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ADFB03" w14:textId="77777777" w:rsidR="00097A12" w:rsidRPr="001C6ECB" w:rsidRDefault="00097A12" w:rsidP="00A73E36">
      <w:pPr>
        <w:widowControl w:val="0"/>
        <w:autoSpaceDE w:val="0"/>
        <w:autoSpaceDN w:val="0"/>
        <w:adjustRightInd w:val="0"/>
        <w:ind w:left="720" w:hanging="630"/>
        <w:jc w:val="center"/>
        <w:rPr>
          <w:b/>
          <w:sz w:val="28"/>
          <w:szCs w:val="22"/>
        </w:rPr>
      </w:pPr>
      <w:r w:rsidRPr="001C6ECB">
        <w:rPr>
          <w:b/>
          <w:sz w:val="28"/>
          <w:szCs w:val="22"/>
        </w:rPr>
        <w:t>Adena Rissman</w:t>
      </w:r>
    </w:p>
    <w:p w14:paraId="78254C5E" w14:textId="77777777" w:rsidR="00B9474E" w:rsidRPr="001C6ECB" w:rsidRDefault="00B9474E" w:rsidP="00A73E36">
      <w:pPr>
        <w:tabs>
          <w:tab w:val="left" w:pos="360"/>
        </w:tabs>
        <w:ind w:left="720" w:hanging="630"/>
        <w:jc w:val="center"/>
      </w:pPr>
      <w:r w:rsidRPr="001C6ECB">
        <w:t>Vilas Distinguished Achievement Professor</w:t>
      </w:r>
    </w:p>
    <w:p w14:paraId="5E838B70" w14:textId="5A227D14" w:rsidR="00D13D3E" w:rsidRPr="001C6ECB" w:rsidRDefault="00D13D3E" w:rsidP="00A73E36">
      <w:pPr>
        <w:tabs>
          <w:tab w:val="left" w:pos="360"/>
        </w:tabs>
        <w:ind w:left="720" w:hanging="630"/>
        <w:jc w:val="center"/>
      </w:pPr>
      <w:r w:rsidRPr="001C6ECB">
        <w:t>Human Dimensions of Ecosystem Management</w:t>
      </w:r>
    </w:p>
    <w:p w14:paraId="7789305C" w14:textId="77777777" w:rsidR="00DD779B" w:rsidRPr="001C6ECB" w:rsidRDefault="00DD779B" w:rsidP="00A73E36">
      <w:pPr>
        <w:tabs>
          <w:tab w:val="left" w:pos="360"/>
        </w:tabs>
        <w:ind w:left="720" w:hanging="630"/>
        <w:jc w:val="center"/>
      </w:pPr>
      <w:r w:rsidRPr="001C6ECB">
        <w:t xml:space="preserve">Department of Forest and Wildlife Ecology </w:t>
      </w:r>
    </w:p>
    <w:p w14:paraId="6511301B" w14:textId="77777777" w:rsidR="00DD779B" w:rsidRPr="001C6ECB" w:rsidRDefault="00F17AB0" w:rsidP="00A73E36">
      <w:pPr>
        <w:tabs>
          <w:tab w:val="left" w:pos="360"/>
        </w:tabs>
        <w:ind w:left="720" w:hanging="630"/>
        <w:jc w:val="center"/>
      </w:pPr>
      <w:r w:rsidRPr="001C6ECB">
        <w:t>University of Wisconsin -</w:t>
      </w:r>
      <w:r w:rsidR="00DD779B" w:rsidRPr="001C6ECB">
        <w:t xml:space="preserve"> Madison</w:t>
      </w:r>
    </w:p>
    <w:p w14:paraId="5F6F7138" w14:textId="77777777" w:rsidR="00DD779B" w:rsidRPr="001C6ECB" w:rsidRDefault="00DD779B" w:rsidP="00A73E36">
      <w:pPr>
        <w:tabs>
          <w:tab w:val="left" w:pos="360"/>
        </w:tabs>
        <w:ind w:left="720" w:hanging="630"/>
        <w:jc w:val="center"/>
        <w:rPr>
          <w:color w:val="000000"/>
        </w:rPr>
      </w:pPr>
      <w:r w:rsidRPr="001C6ECB">
        <w:rPr>
          <w:color w:val="000000"/>
        </w:rPr>
        <w:t>1630 Linden Drive, Madison, WI 53706</w:t>
      </w:r>
    </w:p>
    <w:p w14:paraId="51576362" w14:textId="30708632" w:rsidR="00DD779B" w:rsidRPr="001C6ECB" w:rsidRDefault="00926C95" w:rsidP="00A73E36">
      <w:pPr>
        <w:tabs>
          <w:tab w:val="left" w:pos="360"/>
        </w:tabs>
        <w:ind w:left="720" w:hanging="630"/>
        <w:jc w:val="center"/>
      </w:pPr>
      <w:hyperlink r:id="rId8" w:history="1">
        <w:r w:rsidR="00517CAB" w:rsidRPr="001C6ECB">
          <w:rPr>
            <w:rStyle w:val="Hyperlink"/>
          </w:rPr>
          <w:t>adena.rissman@wisc.edu</w:t>
        </w:r>
      </w:hyperlink>
    </w:p>
    <w:p w14:paraId="208C91FA" w14:textId="77777777" w:rsidR="00DD779B" w:rsidRPr="001C6ECB" w:rsidRDefault="00DD779B" w:rsidP="00A73E36">
      <w:pPr>
        <w:tabs>
          <w:tab w:val="left" w:pos="360"/>
        </w:tabs>
        <w:ind w:left="720" w:hanging="630"/>
        <w:jc w:val="center"/>
        <w:rPr>
          <w:color w:val="000000"/>
        </w:rPr>
      </w:pPr>
      <w:r w:rsidRPr="001C6ECB">
        <w:rPr>
          <w:color w:val="000000"/>
        </w:rPr>
        <w:t>Phone: 608.263.4356 Fax: 608.262.9922</w:t>
      </w:r>
    </w:p>
    <w:p w14:paraId="4BC8E276" w14:textId="77777777" w:rsidR="00097A12" w:rsidRPr="001C6ECB" w:rsidRDefault="002E38B8" w:rsidP="00A73E36">
      <w:pPr>
        <w:widowControl w:val="0"/>
        <w:autoSpaceDE w:val="0"/>
        <w:autoSpaceDN w:val="0"/>
        <w:adjustRightInd w:val="0"/>
        <w:ind w:left="720" w:hanging="630"/>
        <w:jc w:val="center"/>
      </w:pPr>
      <w:r w:rsidRPr="001C6ECB">
        <w:t>labs.russell.wisc.edu/rissman</w:t>
      </w:r>
    </w:p>
    <w:p w14:paraId="748DA1F6" w14:textId="77777777" w:rsidR="007320F6" w:rsidRPr="001C6ECB" w:rsidRDefault="007320F6" w:rsidP="00A73E36">
      <w:pPr>
        <w:widowControl w:val="0"/>
        <w:autoSpaceDE w:val="0"/>
        <w:autoSpaceDN w:val="0"/>
        <w:adjustRightInd w:val="0"/>
        <w:ind w:left="720" w:hanging="630"/>
        <w:jc w:val="center"/>
      </w:pPr>
    </w:p>
    <w:p w14:paraId="74A49D02" w14:textId="77777777" w:rsidR="00261849" w:rsidRPr="001C6ECB" w:rsidRDefault="00075011" w:rsidP="00075011">
      <w:pPr>
        <w:widowControl w:val="0"/>
        <w:autoSpaceDE w:val="0"/>
        <w:autoSpaceDN w:val="0"/>
        <w:adjustRightInd w:val="0"/>
        <w:ind w:left="720" w:hanging="720"/>
        <w:rPr>
          <w:b/>
        </w:rPr>
      </w:pPr>
      <w:r w:rsidRPr="001C6ECB">
        <w:rPr>
          <w:b/>
          <w:bCs/>
        </w:rPr>
        <w:t xml:space="preserve">FORMAL EDUCATION </w:t>
      </w:r>
    </w:p>
    <w:p w14:paraId="6A285541" w14:textId="1408AB08" w:rsidR="00261849" w:rsidRPr="001C6ECB" w:rsidRDefault="00261849" w:rsidP="00075011">
      <w:pPr>
        <w:widowControl w:val="0"/>
        <w:autoSpaceDE w:val="0"/>
        <w:autoSpaceDN w:val="0"/>
        <w:adjustRightInd w:val="0"/>
        <w:ind w:left="720" w:hanging="720"/>
        <w:rPr>
          <w:b/>
        </w:rPr>
      </w:pPr>
      <w:r w:rsidRPr="001C6ECB">
        <w:rPr>
          <w:b/>
        </w:rPr>
        <w:t>2008</w:t>
      </w:r>
      <w:r w:rsidRPr="001C6ECB">
        <w:rPr>
          <w:b/>
        </w:rPr>
        <w:tab/>
      </w:r>
      <w:r w:rsidR="00DD779B" w:rsidRPr="001C6ECB">
        <w:rPr>
          <w:bCs/>
        </w:rPr>
        <w:t>Ph</w:t>
      </w:r>
      <w:r w:rsidR="006A06DE" w:rsidRPr="001C6ECB">
        <w:rPr>
          <w:bCs/>
        </w:rPr>
        <w:t>.</w:t>
      </w:r>
      <w:r w:rsidR="00DD779B" w:rsidRPr="001C6ECB">
        <w:rPr>
          <w:bCs/>
        </w:rPr>
        <w:t xml:space="preserve">D. </w:t>
      </w:r>
      <w:r w:rsidR="00DD779B" w:rsidRPr="001C6ECB">
        <w:t xml:space="preserve">Environmental Science, Policy, and Management. </w:t>
      </w:r>
      <w:r w:rsidR="00097A12" w:rsidRPr="001C6ECB">
        <w:rPr>
          <w:bCs/>
        </w:rPr>
        <w:t>University of California at Berkeley</w:t>
      </w:r>
      <w:r w:rsidR="007951DF" w:rsidRPr="001C6ECB">
        <w:rPr>
          <w:bCs/>
        </w:rPr>
        <w:t>.</w:t>
      </w:r>
    </w:p>
    <w:p w14:paraId="5704FE23" w14:textId="77777777" w:rsidR="00386047" w:rsidRPr="001C6ECB" w:rsidRDefault="00261849" w:rsidP="00075011">
      <w:pPr>
        <w:widowControl w:val="0"/>
        <w:autoSpaceDE w:val="0"/>
        <w:autoSpaceDN w:val="0"/>
        <w:adjustRightInd w:val="0"/>
        <w:ind w:left="720" w:hanging="720"/>
      </w:pPr>
      <w:r w:rsidRPr="001C6ECB">
        <w:rPr>
          <w:b/>
        </w:rPr>
        <w:t xml:space="preserve">1999 </w:t>
      </w:r>
      <w:r w:rsidRPr="001C6ECB">
        <w:rPr>
          <w:b/>
        </w:rPr>
        <w:tab/>
      </w:r>
      <w:r w:rsidR="00097A12" w:rsidRPr="001C6ECB">
        <w:t>B.A.</w:t>
      </w:r>
      <w:r w:rsidR="007951DF" w:rsidRPr="001C6ECB">
        <w:t xml:space="preserve"> </w:t>
      </w:r>
      <w:r w:rsidR="00097A12" w:rsidRPr="001C6ECB">
        <w:t>Plan II Liberal Arts Honors Program, concent</w:t>
      </w:r>
      <w:r w:rsidR="00DD779B" w:rsidRPr="001C6ECB">
        <w:t xml:space="preserve">ration in Environmental Studies. </w:t>
      </w:r>
      <w:r w:rsidR="00DD779B" w:rsidRPr="001C6ECB">
        <w:rPr>
          <w:bCs/>
        </w:rPr>
        <w:t>University of Texas at Austin</w:t>
      </w:r>
      <w:r w:rsidR="00DD779B" w:rsidRPr="001C6ECB">
        <w:t>.  G</w:t>
      </w:r>
      <w:r w:rsidR="00097A12" w:rsidRPr="001C6ECB">
        <w:t xml:space="preserve">raduation with Highest Honors in May, 1999.  </w:t>
      </w:r>
    </w:p>
    <w:p w14:paraId="285B7E73" w14:textId="7596563C" w:rsidR="00DD779B" w:rsidRPr="001C6ECB" w:rsidRDefault="00097A12" w:rsidP="00386047">
      <w:pPr>
        <w:widowControl w:val="0"/>
        <w:autoSpaceDE w:val="0"/>
        <w:autoSpaceDN w:val="0"/>
        <w:adjustRightInd w:val="0"/>
        <w:ind w:left="720"/>
        <w:rPr>
          <w:b/>
        </w:rPr>
      </w:pPr>
      <w:r w:rsidRPr="001C6ECB">
        <w:t>GPA 3.95</w:t>
      </w:r>
    </w:p>
    <w:p w14:paraId="590EC177" w14:textId="77777777" w:rsidR="00DD779B" w:rsidRPr="001C6ECB" w:rsidRDefault="00DD779B" w:rsidP="00075011">
      <w:pPr>
        <w:widowControl w:val="0"/>
        <w:autoSpaceDE w:val="0"/>
        <w:autoSpaceDN w:val="0"/>
        <w:adjustRightInd w:val="0"/>
        <w:ind w:left="720" w:hanging="720"/>
      </w:pPr>
    </w:p>
    <w:p w14:paraId="2620DB35" w14:textId="77777777" w:rsidR="00261849" w:rsidRPr="001C6ECB" w:rsidRDefault="00075011" w:rsidP="00075011">
      <w:pPr>
        <w:widowControl w:val="0"/>
        <w:autoSpaceDE w:val="0"/>
        <w:autoSpaceDN w:val="0"/>
        <w:adjustRightInd w:val="0"/>
        <w:ind w:left="720" w:hanging="720"/>
        <w:rPr>
          <w:b/>
        </w:rPr>
      </w:pPr>
      <w:r w:rsidRPr="001C6ECB">
        <w:rPr>
          <w:b/>
        </w:rPr>
        <w:t>THESIS TITLE</w:t>
      </w:r>
    </w:p>
    <w:p w14:paraId="55864616" w14:textId="365EE681" w:rsidR="00261849" w:rsidRPr="001C6ECB" w:rsidRDefault="00261849" w:rsidP="00075011">
      <w:pPr>
        <w:widowControl w:val="0"/>
        <w:autoSpaceDE w:val="0"/>
        <w:autoSpaceDN w:val="0"/>
        <w:adjustRightInd w:val="0"/>
        <w:ind w:left="720" w:hanging="720"/>
        <w:rPr>
          <w:b/>
        </w:rPr>
      </w:pPr>
      <w:r w:rsidRPr="001C6ECB">
        <w:t>Ph</w:t>
      </w:r>
      <w:r w:rsidR="006A06DE" w:rsidRPr="001C6ECB">
        <w:t>.</w:t>
      </w:r>
      <w:r w:rsidRPr="001C6ECB">
        <w:t>D</w:t>
      </w:r>
      <w:r w:rsidR="006A06DE" w:rsidRPr="001C6ECB">
        <w:t>.</w:t>
      </w:r>
      <w:r w:rsidRPr="001C6ECB">
        <w:t xml:space="preserve"> Thesis: Conservation easement outcomes at multiple scales.</w:t>
      </w:r>
    </w:p>
    <w:p w14:paraId="1B3B9EEC" w14:textId="77777777" w:rsidR="00261849" w:rsidRPr="001C6ECB" w:rsidRDefault="00261849" w:rsidP="00075011">
      <w:pPr>
        <w:widowControl w:val="0"/>
        <w:autoSpaceDE w:val="0"/>
        <w:autoSpaceDN w:val="0"/>
        <w:adjustRightInd w:val="0"/>
        <w:ind w:left="720" w:hanging="720"/>
        <w:rPr>
          <w:b/>
        </w:rPr>
      </w:pPr>
    </w:p>
    <w:p w14:paraId="594C90E9" w14:textId="77777777" w:rsidR="00261849" w:rsidRPr="001C6ECB" w:rsidRDefault="00075011" w:rsidP="00075011">
      <w:pPr>
        <w:widowControl w:val="0"/>
        <w:autoSpaceDE w:val="0"/>
        <w:autoSpaceDN w:val="0"/>
        <w:adjustRightInd w:val="0"/>
        <w:ind w:left="720" w:hanging="720"/>
      </w:pPr>
      <w:r w:rsidRPr="001C6ECB">
        <w:rPr>
          <w:b/>
        </w:rPr>
        <w:t xml:space="preserve">POSITIONS HELD </w:t>
      </w:r>
    </w:p>
    <w:p w14:paraId="6ACE0233" w14:textId="237D00CD" w:rsidR="00CA5246" w:rsidRPr="001C6ECB" w:rsidRDefault="00CA5246" w:rsidP="00CA5246">
      <w:pPr>
        <w:widowControl w:val="0"/>
        <w:autoSpaceDE w:val="0"/>
        <w:autoSpaceDN w:val="0"/>
        <w:adjustRightInd w:val="0"/>
        <w:spacing w:after="240"/>
        <w:ind w:left="1350" w:hanging="1350"/>
      </w:pPr>
      <w:r w:rsidRPr="001C6ECB">
        <w:t>2020-present</w:t>
      </w:r>
      <w:r w:rsidRPr="001C6ECB">
        <w:tab/>
        <w:t xml:space="preserve">Professor of the Human Dimensions of Ecosystem Management, Department of Forest and Wildlife Ecology, University of Wisconsin – Madison. Affiliate faculty of the Nelson Institute of Environmental Studies, Robert M. La Follette School of Public Affairs, </w:t>
      </w:r>
      <w:r w:rsidR="00A52729">
        <w:t xml:space="preserve">Community and Environmental Sociology, </w:t>
      </w:r>
      <w:r w:rsidRPr="001C6ECB">
        <w:t>Holtz Center for Science and Technology Studies, and Agroecology program.</w:t>
      </w:r>
    </w:p>
    <w:p w14:paraId="65A7E132" w14:textId="32D5E3B2" w:rsidR="00890EF1" w:rsidRPr="001C6ECB" w:rsidRDefault="00CA5246" w:rsidP="001E098A">
      <w:pPr>
        <w:widowControl w:val="0"/>
        <w:autoSpaceDE w:val="0"/>
        <w:autoSpaceDN w:val="0"/>
        <w:adjustRightInd w:val="0"/>
        <w:spacing w:after="240"/>
        <w:ind w:left="1350" w:hanging="1350"/>
      </w:pPr>
      <w:r w:rsidRPr="001C6ECB">
        <w:t>2015-2020</w:t>
      </w:r>
      <w:r w:rsidRPr="001C6ECB">
        <w:tab/>
        <w:t xml:space="preserve">Associate </w:t>
      </w:r>
      <w:r w:rsidR="00890EF1" w:rsidRPr="001C6ECB">
        <w:t>Professor of the Human Dimensions of Ecosystem Management, Department of Forest and Wildlife Ecology, University of Wisconsin – Madison.</w:t>
      </w:r>
    </w:p>
    <w:p w14:paraId="696017EE" w14:textId="295CFD93" w:rsidR="00DD779B" w:rsidRPr="001C6ECB" w:rsidRDefault="00890EF1" w:rsidP="001E098A">
      <w:pPr>
        <w:widowControl w:val="0"/>
        <w:autoSpaceDE w:val="0"/>
        <w:autoSpaceDN w:val="0"/>
        <w:adjustRightInd w:val="0"/>
        <w:spacing w:after="240"/>
        <w:ind w:left="1350" w:hanging="1350"/>
      </w:pPr>
      <w:r w:rsidRPr="001C6ECB">
        <w:t>2009-2015</w:t>
      </w:r>
      <w:r w:rsidR="00261849" w:rsidRPr="001C6ECB">
        <w:tab/>
      </w:r>
      <w:r w:rsidR="00DD779B" w:rsidRPr="001C6ECB">
        <w:t>Assistant Professor</w:t>
      </w:r>
      <w:r w:rsidR="00261849" w:rsidRPr="001C6ECB">
        <w:t xml:space="preserve">, </w:t>
      </w:r>
      <w:r w:rsidR="00DD779B" w:rsidRPr="001C6ECB">
        <w:t>Department</w:t>
      </w:r>
      <w:r w:rsidR="00261849" w:rsidRPr="001C6ECB">
        <w:t xml:space="preserve"> of Forest and Wildlife Ecology, </w:t>
      </w:r>
      <w:r w:rsidR="00992BF7" w:rsidRPr="001C6ECB">
        <w:t xml:space="preserve">University of Wisconsin </w:t>
      </w:r>
      <w:r w:rsidR="00261849" w:rsidRPr="001C6ECB">
        <w:t>–</w:t>
      </w:r>
      <w:r w:rsidR="00DD779B" w:rsidRPr="001C6ECB">
        <w:t xml:space="preserve"> Madison</w:t>
      </w:r>
      <w:r w:rsidR="00261849" w:rsidRPr="001C6ECB">
        <w:t xml:space="preserve">. </w:t>
      </w:r>
    </w:p>
    <w:p w14:paraId="2682E4C6" w14:textId="77777777" w:rsidR="00261849" w:rsidRPr="001C6ECB" w:rsidRDefault="00261849" w:rsidP="001E098A">
      <w:pPr>
        <w:widowControl w:val="0"/>
        <w:autoSpaceDE w:val="0"/>
        <w:autoSpaceDN w:val="0"/>
        <w:adjustRightInd w:val="0"/>
        <w:spacing w:after="240"/>
        <w:ind w:left="1350" w:hanging="1350"/>
      </w:pPr>
      <w:r w:rsidRPr="001C6ECB">
        <w:t>2008</w:t>
      </w:r>
      <w:r w:rsidRPr="001C6ECB">
        <w:tab/>
        <w:t xml:space="preserve">Postdoctoral Researcher, </w:t>
      </w:r>
      <w:r w:rsidR="00753871" w:rsidRPr="001C6ECB">
        <w:t>University of California, Berkeley</w:t>
      </w:r>
      <w:r w:rsidR="00C96CA8" w:rsidRPr="001C6ECB">
        <w:t>.</w:t>
      </w:r>
    </w:p>
    <w:p w14:paraId="068F3535" w14:textId="01252B01" w:rsidR="00261849" w:rsidRPr="001C6ECB" w:rsidRDefault="00261849" w:rsidP="001E098A">
      <w:pPr>
        <w:widowControl w:val="0"/>
        <w:autoSpaceDE w:val="0"/>
        <w:autoSpaceDN w:val="0"/>
        <w:adjustRightInd w:val="0"/>
        <w:spacing w:after="240"/>
        <w:ind w:left="1350" w:hanging="1350"/>
      </w:pPr>
      <w:r w:rsidRPr="001C6ECB">
        <w:t>2003-2008</w:t>
      </w:r>
      <w:r w:rsidRPr="001C6ECB">
        <w:tab/>
        <w:t>Graduate</w:t>
      </w:r>
      <w:r w:rsidR="00A73E36" w:rsidRPr="001C6ECB">
        <w:t xml:space="preserve"> Research</w:t>
      </w:r>
      <w:r w:rsidRPr="001C6ECB">
        <w:t xml:space="preserve"> Assistant at the University of California, Berkeley</w:t>
      </w:r>
      <w:r w:rsidR="00C96CA8" w:rsidRPr="001C6ECB">
        <w:t xml:space="preserve">. </w:t>
      </w:r>
    </w:p>
    <w:p w14:paraId="3EF8EB5A" w14:textId="19124FE3" w:rsidR="00A73E36" w:rsidRPr="001C6ECB" w:rsidRDefault="00A73E36" w:rsidP="001E098A">
      <w:pPr>
        <w:widowControl w:val="0"/>
        <w:autoSpaceDE w:val="0"/>
        <w:autoSpaceDN w:val="0"/>
        <w:adjustRightInd w:val="0"/>
        <w:spacing w:after="240"/>
        <w:ind w:left="1350" w:hanging="1350"/>
      </w:pPr>
      <w:r w:rsidRPr="001C6ECB">
        <w:t>2004</w:t>
      </w:r>
      <w:r w:rsidRPr="001C6ECB">
        <w:tab/>
        <w:t>Graduate Teaching Assistant at the University of California, Berkeley</w:t>
      </w:r>
      <w:r w:rsidR="00C96CA8" w:rsidRPr="001C6ECB">
        <w:t xml:space="preserve">. </w:t>
      </w:r>
    </w:p>
    <w:p w14:paraId="6E699EE7" w14:textId="1ED648F3" w:rsidR="00A73E36" w:rsidRPr="001C6ECB" w:rsidRDefault="00261849" w:rsidP="001E098A">
      <w:pPr>
        <w:widowControl w:val="0"/>
        <w:autoSpaceDE w:val="0"/>
        <w:autoSpaceDN w:val="0"/>
        <w:adjustRightInd w:val="0"/>
        <w:spacing w:after="240"/>
        <w:ind w:left="1350" w:hanging="1350"/>
      </w:pPr>
      <w:r w:rsidRPr="001C6ECB">
        <w:t>2000-2003</w:t>
      </w:r>
      <w:r w:rsidRPr="001C6ECB">
        <w:tab/>
      </w:r>
      <w:r w:rsidR="00312AE8" w:rsidRPr="001C6ECB">
        <w:rPr>
          <w:bCs/>
        </w:rPr>
        <w:t>State Forest Planning Analyst</w:t>
      </w:r>
      <w:r w:rsidRPr="001C6ECB">
        <w:t>,</w:t>
      </w:r>
      <w:r w:rsidR="00312AE8" w:rsidRPr="001C6ECB">
        <w:t xml:space="preserve"> Wisconsin Department of Natural R</w:t>
      </w:r>
      <w:r w:rsidR="00A73E36" w:rsidRPr="001C6ECB">
        <w:t>esources, Madison,</w:t>
      </w:r>
      <w:r w:rsidRPr="001C6ECB">
        <w:t xml:space="preserve"> WI</w:t>
      </w:r>
      <w:r w:rsidR="00C96CA8" w:rsidRPr="001C6ECB">
        <w:t xml:space="preserve">. </w:t>
      </w:r>
    </w:p>
    <w:p w14:paraId="6502017F" w14:textId="47CD9E5D" w:rsidR="00C96CA8" w:rsidRPr="001C6ECB" w:rsidRDefault="00C96CA8" w:rsidP="001E098A">
      <w:pPr>
        <w:widowControl w:val="0"/>
        <w:autoSpaceDE w:val="0"/>
        <w:autoSpaceDN w:val="0"/>
        <w:adjustRightInd w:val="0"/>
        <w:spacing w:after="240"/>
        <w:ind w:left="1350" w:hanging="1350"/>
      </w:pPr>
      <w:r w:rsidRPr="001C6ECB">
        <w:t>2002</w:t>
      </w:r>
      <w:r w:rsidRPr="001C6ECB">
        <w:tab/>
        <w:t xml:space="preserve">Field Research Assistant, Point Reyes Bird Observatory, Plumas National Forest, CA. </w:t>
      </w:r>
    </w:p>
    <w:p w14:paraId="19004F76" w14:textId="7B71C28F" w:rsidR="00312AE8" w:rsidRPr="001C6ECB" w:rsidRDefault="00A73E36" w:rsidP="001E098A">
      <w:pPr>
        <w:widowControl w:val="0"/>
        <w:autoSpaceDE w:val="0"/>
        <w:autoSpaceDN w:val="0"/>
        <w:adjustRightInd w:val="0"/>
        <w:spacing w:after="240"/>
        <w:ind w:left="1350" w:hanging="1350"/>
        <w:rPr>
          <w:b/>
          <w:bCs/>
        </w:rPr>
      </w:pPr>
      <w:r w:rsidRPr="001C6ECB">
        <w:t>1999-2000</w:t>
      </w:r>
      <w:r w:rsidRPr="001C6ECB">
        <w:tab/>
        <w:t xml:space="preserve">Soil Technician, Soil Sciences Department, </w:t>
      </w:r>
      <w:r w:rsidR="00C3159B" w:rsidRPr="001C6ECB">
        <w:t>University of Wisconsin-Madison.</w:t>
      </w:r>
    </w:p>
    <w:p w14:paraId="3BF5320B" w14:textId="77777777" w:rsidR="00A73E36" w:rsidRPr="001C6ECB" w:rsidRDefault="00A73E36" w:rsidP="001E098A">
      <w:pPr>
        <w:widowControl w:val="0"/>
        <w:autoSpaceDE w:val="0"/>
        <w:autoSpaceDN w:val="0"/>
        <w:adjustRightInd w:val="0"/>
        <w:spacing w:after="240"/>
        <w:ind w:left="1350" w:hanging="1350"/>
        <w:rPr>
          <w:bCs/>
        </w:rPr>
      </w:pPr>
      <w:r w:rsidRPr="001C6ECB">
        <w:rPr>
          <w:bCs/>
        </w:rPr>
        <w:lastRenderedPageBreak/>
        <w:t>1999-2000</w:t>
      </w:r>
      <w:r w:rsidRPr="001C6ECB">
        <w:rPr>
          <w:bCs/>
        </w:rPr>
        <w:tab/>
        <w:t>Naturalist, Aldo Leopold Nature Center, Monona, WI</w:t>
      </w:r>
      <w:r w:rsidR="00C96CA8" w:rsidRPr="001C6ECB">
        <w:rPr>
          <w:bCs/>
        </w:rPr>
        <w:t>.</w:t>
      </w:r>
    </w:p>
    <w:p w14:paraId="488D911C" w14:textId="77777777" w:rsidR="00A73E36" w:rsidRPr="001C6ECB" w:rsidRDefault="00A73E36" w:rsidP="001E098A">
      <w:pPr>
        <w:widowControl w:val="0"/>
        <w:autoSpaceDE w:val="0"/>
        <w:autoSpaceDN w:val="0"/>
        <w:adjustRightInd w:val="0"/>
        <w:spacing w:after="240"/>
        <w:ind w:left="1350" w:hanging="1350"/>
        <w:rPr>
          <w:bCs/>
        </w:rPr>
      </w:pPr>
      <w:r w:rsidRPr="001C6ECB">
        <w:rPr>
          <w:bCs/>
        </w:rPr>
        <w:t>1999</w:t>
      </w:r>
      <w:r w:rsidRPr="001C6ECB">
        <w:rPr>
          <w:bCs/>
        </w:rPr>
        <w:tab/>
        <w:t>Research Assistant, Just Food, New York City, NY</w:t>
      </w:r>
      <w:r w:rsidR="00C96CA8" w:rsidRPr="001C6ECB">
        <w:rPr>
          <w:bCs/>
        </w:rPr>
        <w:t>.</w:t>
      </w:r>
    </w:p>
    <w:p w14:paraId="7A04B317" w14:textId="0B21CEA3" w:rsidR="00A73E36" w:rsidRPr="001C6ECB" w:rsidRDefault="00A73E36" w:rsidP="001E098A">
      <w:pPr>
        <w:widowControl w:val="0"/>
        <w:autoSpaceDE w:val="0"/>
        <w:autoSpaceDN w:val="0"/>
        <w:adjustRightInd w:val="0"/>
        <w:spacing w:after="240"/>
        <w:ind w:left="1350" w:hanging="1350"/>
        <w:rPr>
          <w:bCs/>
        </w:rPr>
      </w:pPr>
      <w:r w:rsidRPr="001C6ECB">
        <w:rPr>
          <w:bCs/>
        </w:rPr>
        <w:t>1998</w:t>
      </w:r>
      <w:r w:rsidRPr="001C6ECB">
        <w:rPr>
          <w:bCs/>
        </w:rPr>
        <w:tab/>
        <w:t>Organic Farming Summer Intern, Bellews Creek Farm, Hillsboro, MO</w:t>
      </w:r>
      <w:r w:rsidR="00C3159B" w:rsidRPr="001C6ECB">
        <w:rPr>
          <w:bCs/>
        </w:rPr>
        <w:t>.</w:t>
      </w:r>
    </w:p>
    <w:p w14:paraId="215763FB" w14:textId="2973287D" w:rsidR="00A73E36" w:rsidRPr="001C6ECB" w:rsidRDefault="00A73E36" w:rsidP="001E098A">
      <w:pPr>
        <w:widowControl w:val="0"/>
        <w:autoSpaceDE w:val="0"/>
        <w:autoSpaceDN w:val="0"/>
        <w:adjustRightInd w:val="0"/>
        <w:spacing w:after="240"/>
        <w:ind w:left="1350" w:hanging="1350"/>
        <w:rPr>
          <w:bCs/>
        </w:rPr>
      </w:pPr>
      <w:r w:rsidRPr="001C6ECB">
        <w:rPr>
          <w:bCs/>
        </w:rPr>
        <w:t>1996</w:t>
      </w:r>
      <w:r w:rsidRPr="001C6ECB">
        <w:rPr>
          <w:bCs/>
        </w:rPr>
        <w:tab/>
        <w:t>Assistant Naturalist, Student Conservation Association Intern, East Fork State Park, Batavia, OH</w:t>
      </w:r>
      <w:r w:rsidR="00C3159B" w:rsidRPr="001C6ECB">
        <w:rPr>
          <w:bCs/>
        </w:rPr>
        <w:t>.</w:t>
      </w:r>
    </w:p>
    <w:p w14:paraId="05BE5084" w14:textId="77777777" w:rsidR="00312AE8" w:rsidRPr="001C6ECB" w:rsidRDefault="00312AE8" w:rsidP="00A73E36">
      <w:pPr>
        <w:widowControl w:val="0"/>
        <w:autoSpaceDE w:val="0"/>
        <w:autoSpaceDN w:val="0"/>
        <w:adjustRightInd w:val="0"/>
        <w:ind w:left="720" w:hanging="630"/>
      </w:pPr>
    </w:p>
    <w:p w14:paraId="712382E2" w14:textId="77777777" w:rsidR="00A73E36" w:rsidRPr="001C6ECB" w:rsidRDefault="00075011" w:rsidP="00075011">
      <w:pPr>
        <w:widowControl w:val="0"/>
        <w:autoSpaceDE w:val="0"/>
        <w:autoSpaceDN w:val="0"/>
        <w:adjustRightInd w:val="0"/>
        <w:ind w:left="720" w:hanging="720"/>
        <w:rPr>
          <w:b/>
          <w:bCs/>
        </w:rPr>
      </w:pPr>
      <w:r w:rsidRPr="001C6ECB">
        <w:rPr>
          <w:b/>
          <w:bCs/>
        </w:rPr>
        <w:t>SPECIAL HONORS AND AWARDS</w:t>
      </w:r>
    </w:p>
    <w:p w14:paraId="1CBD2C6E" w14:textId="77777777" w:rsidR="00C3159B" w:rsidRPr="001C6ECB" w:rsidRDefault="00C3159B" w:rsidP="00C3159B">
      <w:pPr>
        <w:widowControl w:val="0"/>
        <w:autoSpaceDE w:val="0"/>
        <w:autoSpaceDN w:val="0"/>
        <w:adjustRightInd w:val="0"/>
        <w:ind w:left="720" w:hanging="630"/>
      </w:pPr>
      <w:r w:rsidRPr="001C6ECB">
        <w:rPr>
          <w:bCs/>
        </w:rPr>
        <w:t>^prior to UW-Madison position</w:t>
      </w:r>
    </w:p>
    <w:p w14:paraId="7A611B5F" w14:textId="77777777" w:rsidR="00A73E36" w:rsidRPr="001C6ECB" w:rsidRDefault="00A73E36" w:rsidP="00A73E36">
      <w:pPr>
        <w:widowControl w:val="0"/>
        <w:autoSpaceDE w:val="0"/>
        <w:autoSpaceDN w:val="0"/>
        <w:adjustRightInd w:val="0"/>
        <w:ind w:left="720" w:hanging="630"/>
        <w:rPr>
          <w:b/>
          <w:bCs/>
        </w:rPr>
      </w:pPr>
    </w:p>
    <w:p w14:paraId="09B5E084" w14:textId="6D857019" w:rsidR="00B9474E" w:rsidRPr="001C6ECB" w:rsidRDefault="00B9474E" w:rsidP="000D5400">
      <w:pPr>
        <w:pStyle w:val="ListParagraph"/>
        <w:widowControl w:val="0"/>
        <w:numPr>
          <w:ilvl w:val="0"/>
          <w:numId w:val="2"/>
        </w:numPr>
        <w:autoSpaceDE w:val="0"/>
        <w:autoSpaceDN w:val="0"/>
        <w:adjustRightInd w:val="0"/>
        <w:ind w:hanging="630"/>
        <w:rPr>
          <w:bCs/>
        </w:rPr>
      </w:pPr>
      <w:r w:rsidRPr="001C6ECB">
        <w:rPr>
          <w:bCs/>
        </w:rPr>
        <w:t>Vilas Distinguished Achievement Professor</w:t>
      </w:r>
      <w:r w:rsidR="008346BB" w:rsidRPr="001C6ECB">
        <w:rPr>
          <w:bCs/>
        </w:rPr>
        <w:t xml:space="preserve"> </w:t>
      </w:r>
      <w:r w:rsidR="008346BB" w:rsidRPr="001C6ECB">
        <w:t>(2019)</w:t>
      </w:r>
    </w:p>
    <w:p w14:paraId="58ED4060" w14:textId="358D2DB1" w:rsidR="008543BF" w:rsidRPr="001C6ECB" w:rsidRDefault="008543BF" w:rsidP="000D5400">
      <w:pPr>
        <w:pStyle w:val="ListParagraph"/>
        <w:widowControl w:val="0"/>
        <w:numPr>
          <w:ilvl w:val="0"/>
          <w:numId w:val="2"/>
        </w:numPr>
        <w:autoSpaceDE w:val="0"/>
        <w:autoSpaceDN w:val="0"/>
        <w:adjustRightInd w:val="0"/>
        <w:ind w:hanging="630"/>
        <w:rPr>
          <w:b/>
          <w:bCs/>
        </w:rPr>
      </w:pPr>
      <w:r w:rsidRPr="001C6ECB">
        <w:rPr>
          <w:bCs/>
        </w:rPr>
        <w:t xml:space="preserve">Morrison Prize for </w:t>
      </w:r>
      <w:r w:rsidRPr="001C6ECB">
        <w:t xml:space="preserve">most impactful sustainability-related legal academic article for Owley et al. 2018 in the Denver Law Review </w:t>
      </w:r>
      <w:r w:rsidR="008346BB" w:rsidRPr="001C6ECB">
        <w:t>(2019)</w:t>
      </w:r>
    </w:p>
    <w:p w14:paraId="3C9E5408" w14:textId="345917A7" w:rsidR="000D5400" w:rsidRPr="001C6ECB" w:rsidRDefault="000D5400" w:rsidP="000D5400">
      <w:pPr>
        <w:pStyle w:val="ListParagraph"/>
        <w:widowControl w:val="0"/>
        <w:numPr>
          <w:ilvl w:val="0"/>
          <w:numId w:val="2"/>
        </w:numPr>
        <w:autoSpaceDE w:val="0"/>
        <w:autoSpaceDN w:val="0"/>
        <w:adjustRightInd w:val="0"/>
        <w:ind w:hanging="630"/>
        <w:rPr>
          <w:b/>
          <w:bCs/>
        </w:rPr>
      </w:pPr>
      <w:r w:rsidRPr="001C6ECB">
        <w:t>OECD Co-operative Research Programme Fellowship Award (2016)</w:t>
      </w:r>
    </w:p>
    <w:p w14:paraId="7A6414B4" w14:textId="77777777" w:rsidR="00A73E36" w:rsidRPr="001C6ECB" w:rsidRDefault="00A73E36" w:rsidP="00A73E36">
      <w:pPr>
        <w:pStyle w:val="ListParagraph"/>
        <w:widowControl w:val="0"/>
        <w:numPr>
          <w:ilvl w:val="0"/>
          <w:numId w:val="2"/>
        </w:numPr>
        <w:autoSpaceDE w:val="0"/>
        <w:autoSpaceDN w:val="0"/>
        <w:adjustRightInd w:val="0"/>
        <w:ind w:hanging="630"/>
        <w:rPr>
          <w:b/>
          <w:bCs/>
        </w:rPr>
      </w:pPr>
      <w:r w:rsidRPr="001C6ECB">
        <w:rPr>
          <w:bCs/>
        </w:rPr>
        <w:t>Selection for the National Academies Keck Futures Initiative on Ecosystem Services. Irvine, CA.</w:t>
      </w:r>
      <w:r w:rsidRPr="001C6ECB">
        <w:rPr>
          <w:b/>
          <w:bCs/>
        </w:rPr>
        <w:t xml:space="preserve"> </w:t>
      </w:r>
      <w:r w:rsidRPr="001C6ECB">
        <w:rPr>
          <w:bCs/>
        </w:rPr>
        <w:t>(2011)</w:t>
      </w:r>
    </w:p>
    <w:p w14:paraId="6C7B2DB5" w14:textId="77777777" w:rsidR="00A73E36" w:rsidRPr="001C6ECB" w:rsidRDefault="00A73E36" w:rsidP="00A73E36">
      <w:pPr>
        <w:widowControl w:val="0"/>
        <w:numPr>
          <w:ilvl w:val="0"/>
          <w:numId w:val="2"/>
        </w:numPr>
        <w:autoSpaceDE w:val="0"/>
        <w:autoSpaceDN w:val="0"/>
        <w:adjustRightInd w:val="0"/>
        <w:ind w:hanging="630"/>
      </w:pPr>
      <w:r w:rsidRPr="001C6ECB">
        <w:t>^National Science Foundation Graduate Research Fellowship Program (2005-2008)</w:t>
      </w:r>
    </w:p>
    <w:p w14:paraId="4C955D62" w14:textId="77777777" w:rsidR="00A73E36" w:rsidRPr="001C6ECB" w:rsidRDefault="00A73E36" w:rsidP="00A73E36">
      <w:pPr>
        <w:widowControl w:val="0"/>
        <w:numPr>
          <w:ilvl w:val="0"/>
          <w:numId w:val="2"/>
        </w:numPr>
        <w:autoSpaceDE w:val="0"/>
        <w:autoSpaceDN w:val="0"/>
        <w:adjustRightInd w:val="0"/>
        <w:ind w:hanging="630"/>
      </w:pPr>
      <w:r w:rsidRPr="001C6ECB">
        <w:t xml:space="preserve">^Environmental Protection Agency Science to Achieve Results (EPA-STAR)-Declined </w:t>
      </w:r>
    </w:p>
    <w:p w14:paraId="192C5058" w14:textId="77777777" w:rsidR="00A73E36" w:rsidRPr="001C6ECB" w:rsidRDefault="00A73E36" w:rsidP="00A73E36">
      <w:pPr>
        <w:widowControl w:val="0"/>
        <w:numPr>
          <w:ilvl w:val="0"/>
          <w:numId w:val="2"/>
        </w:numPr>
        <w:autoSpaceDE w:val="0"/>
        <w:autoSpaceDN w:val="0"/>
        <w:adjustRightInd w:val="0"/>
        <w:ind w:hanging="630"/>
      </w:pPr>
      <w:r w:rsidRPr="001C6ECB">
        <w:t>^Society for Range Management, First Place, Graduate Student Oral Paper Competition (2007)</w:t>
      </w:r>
    </w:p>
    <w:p w14:paraId="54130E58" w14:textId="77777777" w:rsidR="00A73E36" w:rsidRPr="001C6ECB" w:rsidRDefault="00A73E36" w:rsidP="00A73E36">
      <w:pPr>
        <w:widowControl w:val="0"/>
        <w:numPr>
          <w:ilvl w:val="0"/>
          <w:numId w:val="2"/>
        </w:numPr>
        <w:autoSpaceDE w:val="0"/>
        <w:autoSpaceDN w:val="0"/>
        <w:adjustRightInd w:val="0"/>
        <w:ind w:hanging="630"/>
      </w:pPr>
      <w:r w:rsidRPr="001C6ECB">
        <w:t>^National Merit Scholar (1995)</w:t>
      </w:r>
    </w:p>
    <w:p w14:paraId="7A1A1FA8" w14:textId="77777777" w:rsidR="00A73E36" w:rsidRPr="001C6ECB" w:rsidRDefault="00A73E36" w:rsidP="00A73E36">
      <w:pPr>
        <w:widowControl w:val="0"/>
        <w:autoSpaceDE w:val="0"/>
        <w:autoSpaceDN w:val="0"/>
        <w:adjustRightInd w:val="0"/>
        <w:ind w:left="720"/>
      </w:pPr>
    </w:p>
    <w:p w14:paraId="2CD8204F" w14:textId="77777777" w:rsidR="00B63C04" w:rsidRPr="001C6ECB" w:rsidRDefault="00B63C04" w:rsidP="00075011">
      <w:pPr>
        <w:widowControl w:val="0"/>
        <w:autoSpaceDE w:val="0"/>
        <w:autoSpaceDN w:val="0"/>
        <w:adjustRightInd w:val="0"/>
        <w:ind w:left="720" w:hanging="720"/>
        <w:rPr>
          <w:b/>
          <w:bCs/>
        </w:rPr>
      </w:pPr>
    </w:p>
    <w:p w14:paraId="67B7859E" w14:textId="77777777" w:rsidR="00097A12" w:rsidRPr="001C6ECB" w:rsidRDefault="00075011" w:rsidP="00075011">
      <w:pPr>
        <w:widowControl w:val="0"/>
        <w:autoSpaceDE w:val="0"/>
        <w:autoSpaceDN w:val="0"/>
        <w:adjustRightInd w:val="0"/>
        <w:ind w:left="720" w:hanging="720"/>
        <w:rPr>
          <w:b/>
          <w:bCs/>
        </w:rPr>
      </w:pPr>
      <w:r w:rsidRPr="001C6ECB">
        <w:rPr>
          <w:b/>
          <w:bCs/>
        </w:rPr>
        <w:t>RESEARCH AND PUBLICATIONS</w:t>
      </w:r>
    </w:p>
    <w:p w14:paraId="068DF23E" w14:textId="77777777" w:rsidR="00EA361D" w:rsidRPr="001C6ECB" w:rsidRDefault="00EA361D" w:rsidP="00A73E36">
      <w:pPr>
        <w:widowControl w:val="0"/>
        <w:autoSpaceDE w:val="0"/>
        <w:autoSpaceDN w:val="0"/>
        <w:adjustRightInd w:val="0"/>
        <w:ind w:left="720" w:hanging="630"/>
        <w:rPr>
          <w:b/>
          <w:bCs/>
        </w:rPr>
      </w:pPr>
    </w:p>
    <w:p w14:paraId="33CCE5D4" w14:textId="66F6867C" w:rsidR="00EA361D" w:rsidRPr="001C6ECB" w:rsidRDefault="00AF36AC" w:rsidP="00A73E36">
      <w:pPr>
        <w:widowControl w:val="0"/>
        <w:autoSpaceDE w:val="0"/>
        <w:autoSpaceDN w:val="0"/>
        <w:adjustRightInd w:val="0"/>
        <w:ind w:left="720" w:hanging="630"/>
        <w:rPr>
          <w:bCs/>
        </w:rPr>
      </w:pPr>
      <w:r w:rsidRPr="001C6ECB">
        <w:rPr>
          <w:bCs/>
        </w:rPr>
        <w:t>*</w:t>
      </w:r>
      <w:r w:rsidR="00353C22" w:rsidRPr="001C6ECB">
        <w:rPr>
          <w:bCs/>
        </w:rPr>
        <w:t xml:space="preserve">peer-reviewed publication, </w:t>
      </w:r>
      <w:r w:rsidR="00DA7483" w:rsidRPr="001C6ECB">
        <w:rPr>
          <w:bCs/>
        </w:rPr>
        <w:t>**faculty- or student-edited law review publication</w:t>
      </w:r>
    </w:p>
    <w:p w14:paraId="6063DD67" w14:textId="77777777" w:rsidR="002D27E6" w:rsidRPr="001C6ECB" w:rsidRDefault="002D27E6" w:rsidP="002D27E6">
      <w:pPr>
        <w:widowControl w:val="0"/>
        <w:autoSpaceDE w:val="0"/>
        <w:autoSpaceDN w:val="0"/>
        <w:adjustRightInd w:val="0"/>
        <w:ind w:left="720" w:hanging="630"/>
        <w:rPr>
          <w:bCs/>
        </w:rPr>
      </w:pPr>
      <w:r w:rsidRPr="001C6ECB">
        <w:rPr>
          <w:bCs/>
        </w:rPr>
        <w:t>^work prior to UW-Madison position</w:t>
      </w:r>
    </w:p>
    <w:p w14:paraId="6C15A3AB" w14:textId="1E37DE11" w:rsidR="00210A4E" w:rsidRPr="001C6ECB" w:rsidRDefault="00941DF6" w:rsidP="00210A4E">
      <w:pPr>
        <w:widowControl w:val="0"/>
        <w:autoSpaceDE w:val="0"/>
        <w:autoSpaceDN w:val="0"/>
        <w:adjustRightInd w:val="0"/>
        <w:ind w:left="720" w:hanging="630"/>
        <w:rPr>
          <w:bCs/>
        </w:rPr>
      </w:pPr>
      <w:r w:rsidRPr="001C6ECB">
        <w:rPr>
          <w:bCs/>
          <w:vertAlign w:val="superscript"/>
        </w:rPr>
        <w:t>┼</w:t>
      </w:r>
      <w:r w:rsidR="00717ACD" w:rsidRPr="001C6ECB">
        <w:rPr>
          <w:bCs/>
          <w:vertAlign w:val="superscript"/>
        </w:rPr>
        <w:t xml:space="preserve"> </w:t>
      </w:r>
      <w:r w:rsidR="00F74102" w:rsidRPr="001C6ECB">
        <w:rPr>
          <w:bCs/>
        </w:rPr>
        <w:t>graduate student</w:t>
      </w:r>
      <w:r w:rsidR="00353C22" w:rsidRPr="001C6ECB">
        <w:rPr>
          <w:bCs/>
        </w:rPr>
        <w:t xml:space="preserve">, </w:t>
      </w:r>
      <w:r w:rsidR="00F74102" w:rsidRPr="001C6ECB">
        <w:rPr>
          <w:bCs/>
          <w:vertAlign w:val="superscript"/>
        </w:rPr>
        <w:t>╪</w:t>
      </w:r>
      <w:r w:rsidR="00717ACD" w:rsidRPr="001C6ECB">
        <w:rPr>
          <w:bCs/>
          <w:vertAlign w:val="superscript"/>
        </w:rPr>
        <w:t xml:space="preserve"> </w:t>
      </w:r>
      <w:r w:rsidR="00F74102" w:rsidRPr="001C6ECB">
        <w:rPr>
          <w:bCs/>
        </w:rPr>
        <w:t>postdoctoral researcher</w:t>
      </w:r>
      <w:r w:rsidR="00AE7AD6" w:rsidRPr="001C6ECB">
        <w:rPr>
          <w:bCs/>
        </w:rPr>
        <w:t>, °</w:t>
      </w:r>
      <w:r w:rsidR="00717ACD" w:rsidRPr="001C6ECB">
        <w:rPr>
          <w:bCs/>
        </w:rPr>
        <w:t xml:space="preserve"> </w:t>
      </w:r>
      <w:r w:rsidR="00AE7AD6" w:rsidRPr="001C6ECB">
        <w:rPr>
          <w:bCs/>
        </w:rPr>
        <w:t>undergraduate student</w:t>
      </w:r>
    </w:p>
    <w:p w14:paraId="4A383E21" w14:textId="720A75CA" w:rsidR="00BA4B0B" w:rsidRPr="001C6ECB" w:rsidRDefault="00BA4B0B" w:rsidP="00210A4E">
      <w:pPr>
        <w:widowControl w:val="0"/>
        <w:autoSpaceDE w:val="0"/>
        <w:autoSpaceDN w:val="0"/>
        <w:adjustRightInd w:val="0"/>
        <w:ind w:left="720" w:hanging="630"/>
      </w:pPr>
    </w:p>
    <w:p w14:paraId="7B9BF969" w14:textId="13D057A3" w:rsidR="0005180F" w:rsidRDefault="0005180F" w:rsidP="0005180F">
      <w:pPr>
        <w:ind w:left="540" w:hanging="540"/>
      </w:pPr>
      <w:r>
        <w:t xml:space="preserve">60. * </w:t>
      </w:r>
      <w:r>
        <w:t>Fra</w:t>
      </w:r>
      <w:r>
        <w:t>ter, Haley E., Robert H. Holsman, Tim</w:t>
      </w:r>
      <w:r>
        <w:t xml:space="preserve"> R</w:t>
      </w:r>
      <w:r>
        <w:t xml:space="preserve">. Van Deelen, Robert R. Nack, and </w:t>
      </w:r>
      <w:r w:rsidRPr="0005180F">
        <w:rPr>
          <w:b/>
        </w:rPr>
        <w:t>Adena</w:t>
      </w:r>
      <w:r w:rsidRPr="0005180F">
        <w:rPr>
          <w:b/>
        </w:rPr>
        <w:t xml:space="preserve"> R. Rissman</w:t>
      </w:r>
      <w:r>
        <w:t>. How a</w:t>
      </w:r>
      <w:r>
        <w:t xml:space="preserve">spects of </w:t>
      </w:r>
      <w:r>
        <w:t>collective a</w:t>
      </w:r>
      <w:r>
        <w:t xml:space="preserve">ction </w:t>
      </w:r>
      <w:r>
        <w:t>r</w:t>
      </w:r>
      <w:r>
        <w:t xml:space="preserve">elate to </w:t>
      </w:r>
      <w:r>
        <w:t>i</w:t>
      </w:r>
      <w:r>
        <w:t xml:space="preserve">mplementation of </w:t>
      </w:r>
      <w:r>
        <w:t>c</w:t>
      </w:r>
      <w:r>
        <w:t xml:space="preserve">ooperative </w:t>
      </w:r>
      <w:r>
        <w:t>m</w:t>
      </w:r>
      <w:r>
        <w:t>anag</w:t>
      </w:r>
      <w:r>
        <w:t>ement among private landowners.</w:t>
      </w:r>
      <w:r>
        <w:t xml:space="preserve"> </w:t>
      </w:r>
      <w:r>
        <w:rPr>
          <w:i/>
          <w:iCs/>
        </w:rPr>
        <w:t>Society &amp; Natural Resources</w:t>
      </w:r>
      <w:r>
        <w:t xml:space="preserve"> (2023): 1-21.</w:t>
      </w:r>
    </w:p>
    <w:p w14:paraId="1FDC3895" w14:textId="77777777" w:rsidR="0005180F" w:rsidRDefault="0005180F" w:rsidP="00D46F43">
      <w:pPr>
        <w:widowControl w:val="0"/>
        <w:autoSpaceDE w:val="0"/>
        <w:autoSpaceDN w:val="0"/>
        <w:adjustRightInd w:val="0"/>
        <w:ind w:left="630" w:hanging="630"/>
      </w:pPr>
      <w:bookmarkStart w:id="0" w:name="_GoBack"/>
      <w:bookmarkEnd w:id="0"/>
    </w:p>
    <w:p w14:paraId="25C270EE" w14:textId="2F991C37" w:rsidR="00D46F43" w:rsidRDefault="00D46F43" w:rsidP="00D46F43">
      <w:pPr>
        <w:widowControl w:val="0"/>
        <w:autoSpaceDE w:val="0"/>
        <w:autoSpaceDN w:val="0"/>
        <w:adjustRightInd w:val="0"/>
        <w:ind w:left="630" w:hanging="630"/>
      </w:pPr>
      <w:r>
        <w:t xml:space="preserve">59. * Kucharik, </w:t>
      </w:r>
      <w:r w:rsidRPr="00E3371C">
        <w:t>Christopher J.</w:t>
      </w:r>
      <w:r>
        <w:t>,</w:t>
      </w:r>
      <w:r w:rsidRPr="00E3371C">
        <w:t xml:space="preserve"> </w:t>
      </w:r>
      <w:r>
        <w:t>Eric G. Booth, Stephen P. Loheide II, Rebecca</w:t>
      </w:r>
      <w:r w:rsidRPr="00E3371C">
        <w:t xml:space="preserve"> Power, </w:t>
      </w:r>
      <w:r w:rsidRPr="00972801">
        <w:rPr>
          <w:b/>
        </w:rPr>
        <w:t>Adena R. Rissman</w:t>
      </w:r>
      <w:r>
        <w:t xml:space="preserve">, Jennifer Seifert, and Monica </w:t>
      </w:r>
      <w:r w:rsidRPr="00E3371C">
        <w:t>G. Turner</w:t>
      </w:r>
      <w:r>
        <w:t xml:space="preserve">. </w:t>
      </w:r>
      <w:r w:rsidR="0005180F">
        <w:t>2023</w:t>
      </w:r>
      <w:r>
        <w:t xml:space="preserve">. Building US food-energy-water security requires avoiding unintended consequences for ecosystems. </w:t>
      </w:r>
      <w:r w:rsidRPr="00E3371C">
        <w:rPr>
          <w:i/>
        </w:rPr>
        <w:t>Frontiers in Ecology and the Environment</w:t>
      </w:r>
      <w:r>
        <w:t>.</w:t>
      </w:r>
    </w:p>
    <w:p w14:paraId="044632A5" w14:textId="77777777" w:rsidR="00D46F43" w:rsidRDefault="00D46F43" w:rsidP="00D46F43">
      <w:pPr>
        <w:widowControl w:val="0"/>
        <w:autoSpaceDE w:val="0"/>
        <w:autoSpaceDN w:val="0"/>
        <w:adjustRightInd w:val="0"/>
        <w:ind w:left="630" w:hanging="630"/>
      </w:pPr>
    </w:p>
    <w:p w14:paraId="33F66E62" w14:textId="2AECE648" w:rsidR="00D46F43" w:rsidRDefault="00972801" w:rsidP="00D46F43">
      <w:pPr>
        <w:widowControl w:val="0"/>
        <w:autoSpaceDE w:val="0"/>
        <w:autoSpaceDN w:val="0"/>
        <w:adjustRightInd w:val="0"/>
        <w:ind w:left="630" w:hanging="630"/>
      </w:pPr>
      <w:r>
        <w:t xml:space="preserve">58. </w:t>
      </w:r>
      <w:r w:rsidR="00D46F43">
        <w:t xml:space="preserve">* </w:t>
      </w:r>
      <w:r w:rsidR="00D46F43" w:rsidRPr="00972801">
        <w:rPr>
          <w:b/>
          <w:color w:val="000000"/>
        </w:rPr>
        <w:t>Rissman, Adena R.</w:t>
      </w:r>
      <w:r w:rsidR="00D46F43" w:rsidRPr="00D46F43">
        <w:rPr>
          <w:color w:val="000000"/>
        </w:rPr>
        <w:t>,</w:t>
      </w:r>
      <w:r w:rsidR="00D46F43">
        <w:rPr>
          <w:b/>
          <w:color w:val="000000"/>
        </w:rPr>
        <w:t xml:space="preserve"> </w:t>
      </w:r>
      <w:r w:rsidR="00D46F43" w:rsidRPr="00D46F43">
        <w:rPr>
          <w:color w:val="000000"/>
        </w:rPr>
        <w:t xml:space="preserve">Ana </w:t>
      </w:r>
      <w:r w:rsidR="00D46F43">
        <w:t xml:space="preserve">Fochesatto, Erin Lowe, Yu Lu, Regina M. Hirsch, Randall D. Jackson. 2023. </w:t>
      </w:r>
      <w:r w:rsidR="00D46F43" w:rsidRPr="00D46F43">
        <w:t>Grassland and managed grazing policy review</w:t>
      </w:r>
      <w:r w:rsidR="00D46F43">
        <w:t xml:space="preserve">. </w:t>
      </w:r>
      <w:r w:rsidR="00D46F43" w:rsidRPr="00D46F43">
        <w:rPr>
          <w:i/>
        </w:rPr>
        <w:t>Frontiers in Sustainable Food Systems</w:t>
      </w:r>
      <w:r w:rsidR="00D46F43">
        <w:t xml:space="preserve"> 7, 1010441.</w:t>
      </w:r>
    </w:p>
    <w:p w14:paraId="3BEF4275" w14:textId="5025B1CC" w:rsidR="00E1524A" w:rsidRDefault="00E1524A" w:rsidP="00E1524A">
      <w:pPr>
        <w:widowControl w:val="0"/>
        <w:autoSpaceDE w:val="0"/>
        <w:autoSpaceDN w:val="0"/>
        <w:adjustRightInd w:val="0"/>
        <w:ind w:left="720" w:hanging="720"/>
      </w:pPr>
    </w:p>
    <w:p w14:paraId="70DBC40F" w14:textId="0F5FFC5A" w:rsidR="00E1524A" w:rsidRDefault="00E1524A" w:rsidP="00E1524A">
      <w:pPr>
        <w:widowControl w:val="0"/>
        <w:autoSpaceDE w:val="0"/>
        <w:autoSpaceDN w:val="0"/>
        <w:adjustRightInd w:val="0"/>
        <w:ind w:left="720" w:hanging="720"/>
      </w:pPr>
      <w:r>
        <w:t xml:space="preserve">57. </w:t>
      </w:r>
      <w:r w:rsidR="00D46F43">
        <w:t xml:space="preserve">* </w:t>
      </w:r>
      <w:r w:rsidR="00D46F43" w:rsidRPr="00972801">
        <w:rPr>
          <w:b/>
          <w:color w:val="000000"/>
        </w:rPr>
        <w:t>Rissman, Adena R.</w:t>
      </w:r>
      <w:r w:rsidR="00D46F43" w:rsidRPr="00972801">
        <w:rPr>
          <w:color w:val="000000"/>
        </w:rPr>
        <w:t>,</w:t>
      </w:r>
      <w:r w:rsidR="00D46F43">
        <w:rPr>
          <w:color w:val="000000"/>
        </w:rPr>
        <w:t xml:space="preserve"> Alex Kazer</w:t>
      </w:r>
      <w:r w:rsidR="00D46F43" w:rsidRPr="001C6ECB">
        <w:rPr>
          <w:bCs/>
          <w:vertAlign w:val="superscript"/>
        </w:rPr>
        <w:t>┼</w:t>
      </w:r>
      <w:r w:rsidR="00D46F43">
        <w:rPr>
          <w:color w:val="000000"/>
        </w:rPr>
        <w:t xml:space="preserve">, </w:t>
      </w:r>
      <w:r w:rsidR="00D46F43">
        <w:t>Catie DeMets</w:t>
      </w:r>
      <w:r w:rsidR="00D46F43" w:rsidRPr="001C6ECB">
        <w:rPr>
          <w:bCs/>
          <w:vertAlign w:val="superscript"/>
        </w:rPr>
        <w:t>┼</w:t>
      </w:r>
      <w:r w:rsidR="00D46F43">
        <w:t>, and Emilee Martell</w:t>
      </w:r>
      <w:r w:rsidR="00D46F43" w:rsidRPr="001C6ECB">
        <w:rPr>
          <w:bCs/>
          <w:vertAlign w:val="superscript"/>
        </w:rPr>
        <w:t>┼</w:t>
      </w:r>
      <w:r w:rsidR="00D46F43">
        <w:t xml:space="preserve">. 2023. Sustaining </w:t>
      </w:r>
      <w:r w:rsidR="00D46F43">
        <w:lastRenderedPageBreak/>
        <w:t xml:space="preserve">land and people over time: relationships with successors on conservation easements. </w:t>
      </w:r>
      <w:r w:rsidR="00D46F43" w:rsidRPr="0055449D">
        <w:rPr>
          <w:i/>
        </w:rPr>
        <w:t>People and Nature.</w:t>
      </w:r>
      <w:r w:rsidR="00D46F43">
        <w:rPr>
          <w:i/>
        </w:rPr>
        <w:t xml:space="preserve"> </w:t>
      </w:r>
      <w:r w:rsidR="00D46F43" w:rsidRPr="00D46F43">
        <w:t>DOI: 10.1002/pan3.10436</w:t>
      </w:r>
    </w:p>
    <w:p w14:paraId="5E646C8B" w14:textId="77777777" w:rsidR="00E1524A" w:rsidRDefault="00E1524A" w:rsidP="00E1524A">
      <w:pPr>
        <w:widowControl w:val="0"/>
        <w:autoSpaceDE w:val="0"/>
        <w:autoSpaceDN w:val="0"/>
        <w:adjustRightInd w:val="0"/>
        <w:ind w:left="720" w:hanging="720"/>
      </w:pPr>
    </w:p>
    <w:p w14:paraId="2B434955" w14:textId="2CDBE935" w:rsidR="00D46F43" w:rsidRDefault="00E1524A" w:rsidP="00D46F43">
      <w:pPr>
        <w:widowControl w:val="0"/>
        <w:autoSpaceDE w:val="0"/>
        <w:autoSpaceDN w:val="0"/>
        <w:adjustRightInd w:val="0"/>
        <w:ind w:left="720" w:hanging="720"/>
      </w:pPr>
      <w:r>
        <w:t>56</w:t>
      </w:r>
      <w:r w:rsidR="00E3371C">
        <w:t xml:space="preserve">. </w:t>
      </w:r>
      <w:r w:rsidR="00D46F43">
        <w:t>* Mayerfeld, Diane</w:t>
      </w:r>
      <w:r w:rsidR="00D46F43" w:rsidRPr="001C6ECB">
        <w:rPr>
          <w:bCs/>
          <w:vertAlign w:val="superscript"/>
        </w:rPr>
        <w:t>┼</w:t>
      </w:r>
      <w:r w:rsidR="00D46F43">
        <w:t xml:space="preserve">, Keefe Keeley, Mark Rickenbach, </w:t>
      </w:r>
      <w:r w:rsidR="00D46F43" w:rsidRPr="00972801">
        <w:rPr>
          <w:b/>
        </w:rPr>
        <w:t>Adena R. Rissman</w:t>
      </w:r>
      <w:r w:rsidR="00D46F43">
        <w:t xml:space="preserve">, and Steven Ventura. 2023. Evolving conceptions of silvopasture among farmers and natural resource professionals in the US Midwest. </w:t>
      </w:r>
      <w:r w:rsidR="00D46F43" w:rsidRPr="00E1524A">
        <w:rPr>
          <w:i/>
        </w:rPr>
        <w:t>Frontiers in Sustainable Food Systems</w:t>
      </w:r>
      <w:r w:rsidR="00D46F43">
        <w:rPr>
          <w:i/>
        </w:rPr>
        <w:t>.</w:t>
      </w:r>
    </w:p>
    <w:p w14:paraId="5BD127F4" w14:textId="77777777" w:rsidR="00E1524A" w:rsidRDefault="00E1524A" w:rsidP="00E1524A">
      <w:pPr>
        <w:widowControl w:val="0"/>
        <w:autoSpaceDE w:val="0"/>
        <w:autoSpaceDN w:val="0"/>
        <w:adjustRightInd w:val="0"/>
        <w:ind w:left="720" w:hanging="720"/>
      </w:pPr>
    </w:p>
    <w:p w14:paraId="7827473C" w14:textId="636B8022" w:rsidR="00E1524A" w:rsidRDefault="00E1524A" w:rsidP="00E1524A">
      <w:pPr>
        <w:widowControl w:val="0"/>
        <w:autoSpaceDE w:val="0"/>
        <w:autoSpaceDN w:val="0"/>
        <w:adjustRightInd w:val="0"/>
        <w:ind w:left="720" w:hanging="720"/>
      </w:pPr>
      <w:r>
        <w:t xml:space="preserve">55. </w:t>
      </w:r>
      <w:r w:rsidR="00D46F43">
        <w:t xml:space="preserve">* </w:t>
      </w:r>
      <w:r>
        <w:t xml:space="preserve">Wardropper, Chloe. B., </w:t>
      </w:r>
      <w:r w:rsidRPr="004E77AA">
        <w:rPr>
          <w:rFonts w:eastAsia="ArialUnicodeMS"/>
        </w:rPr>
        <w:t xml:space="preserve">Ken Genskow, Avery Lavoie, Derek Franklin, Emily Usher, Adam Wilke, J. Arbuckle, Douglas Jackson-Smith, Linda Prokopy, </w:t>
      </w:r>
      <w:r>
        <w:rPr>
          <w:rFonts w:eastAsia="ArialUnicodeMS"/>
        </w:rPr>
        <w:t xml:space="preserve">and </w:t>
      </w:r>
      <w:r w:rsidRPr="004E77AA">
        <w:rPr>
          <w:rFonts w:eastAsia="ArialUnicodeMS"/>
          <w:b/>
        </w:rPr>
        <w:t xml:space="preserve">Adena </w:t>
      </w:r>
      <w:r>
        <w:rPr>
          <w:rFonts w:eastAsia="ArialUnicodeMS"/>
          <w:b/>
        </w:rPr>
        <w:t xml:space="preserve">R. </w:t>
      </w:r>
      <w:r w:rsidRPr="004E77AA">
        <w:rPr>
          <w:rFonts w:eastAsia="ArialUnicodeMS"/>
          <w:b/>
        </w:rPr>
        <w:t>Rissman</w:t>
      </w:r>
      <w:r>
        <w:t xml:space="preserve">. 2023. Policy process and problem framing for state Nutrient Reduction Strategies in the US Upper Mississippi River Basin. </w:t>
      </w:r>
      <w:r>
        <w:rPr>
          <w:i/>
          <w:iCs/>
        </w:rPr>
        <w:t>Journal of Soil and Water Conservation</w:t>
      </w:r>
      <w:r>
        <w:t xml:space="preserve">, </w:t>
      </w:r>
      <w:r>
        <w:rPr>
          <w:i/>
          <w:iCs/>
        </w:rPr>
        <w:t>78</w:t>
      </w:r>
      <w:r>
        <w:t>(1), pp.70-81.</w:t>
      </w:r>
    </w:p>
    <w:p w14:paraId="196DBAA3" w14:textId="77777777" w:rsidR="00E3371C" w:rsidRDefault="00E3371C" w:rsidP="00E3371C">
      <w:pPr>
        <w:widowControl w:val="0"/>
        <w:autoSpaceDE w:val="0"/>
        <w:autoSpaceDN w:val="0"/>
        <w:adjustRightInd w:val="0"/>
        <w:ind w:left="720" w:hanging="720"/>
      </w:pPr>
    </w:p>
    <w:p w14:paraId="0BE4AFD4" w14:textId="3117473C" w:rsidR="00E3371C" w:rsidRPr="00E14100" w:rsidRDefault="00E3371C" w:rsidP="00E3371C">
      <w:pPr>
        <w:widowControl w:val="0"/>
        <w:autoSpaceDE w:val="0"/>
        <w:autoSpaceDN w:val="0"/>
        <w:adjustRightInd w:val="0"/>
        <w:ind w:left="720" w:hanging="720"/>
        <w:rPr>
          <w:i/>
        </w:rPr>
      </w:pPr>
      <w:r>
        <w:t>54. * Anhalt-Depies, Christine</w:t>
      </w:r>
      <w:r w:rsidR="003166B2" w:rsidRPr="001C6ECB">
        <w:rPr>
          <w:bCs/>
          <w:vertAlign w:val="superscript"/>
        </w:rPr>
        <w:t>┼</w:t>
      </w:r>
      <w:r>
        <w:t xml:space="preserve">, Matthew Berland, Mark Rickenbach, and </w:t>
      </w:r>
      <w:r w:rsidRPr="00E3371C">
        <w:rPr>
          <w:b/>
        </w:rPr>
        <w:t>Adena R. Rissman</w:t>
      </w:r>
      <w:r w:rsidR="0005180F">
        <w:t>. 2023</w:t>
      </w:r>
      <w:r>
        <w:t xml:space="preserve">. Use of latent profile analysis to characterize patterns of participation in crowdsourcing. </w:t>
      </w:r>
      <w:r w:rsidRPr="009455DF">
        <w:rPr>
          <w:i/>
        </w:rPr>
        <w:t>Behaviour &amp; Information Technology</w:t>
      </w:r>
      <w:r w:rsidR="00E14100">
        <w:rPr>
          <w:i/>
        </w:rPr>
        <w:t xml:space="preserve"> </w:t>
      </w:r>
      <w:r w:rsidR="00E14100">
        <w:t xml:space="preserve">DOI: </w:t>
      </w:r>
      <w:r w:rsidR="00E14100" w:rsidRPr="00E14100">
        <w:t>https://doi.org/10.1080/0144929X.2022.2081820</w:t>
      </w:r>
    </w:p>
    <w:p w14:paraId="74327EE3" w14:textId="61817512" w:rsidR="00BA4B0B" w:rsidRPr="00E14100" w:rsidRDefault="00BA4B0B" w:rsidP="005F70BE">
      <w:pPr>
        <w:widowControl w:val="0"/>
        <w:autoSpaceDE w:val="0"/>
        <w:autoSpaceDN w:val="0"/>
        <w:adjustRightInd w:val="0"/>
        <w:ind w:left="630" w:hanging="630"/>
      </w:pPr>
    </w:p>
    <w:p w14:paraId="4A5465AB" w14:textId="0D07305D" w:rsidR="00E14100" w:rsidRDefault="005F70BE" w:rsidP="00E14100">
      <w:pPr>
        <w:pStyle w:val="PlainText"/>
        <w:ind w:left="630" w:hanging="630"/>
        <w:rPr>
          <w:rStyle w:val="Hyperlink"/>
          <w:rFonts w:ascii="Times New Roman" w:hAnsi="Times New Roman" w:cs="Times New Roman"/>
          <w:sz w:val="24"/>
          <w:szCs w:val="24"/>
        </w:rPr>
      </w:pPr>
      <w:r w:rsidRPr="00E14100">
        <w:rPr>
          <w:rFonts w:ascii="Times New Roman" w:hAnsi="Times New Roman" w:cs="Times New Roman"/>
          <w:sz w:val="24"/>
          <w:szCs w:val="24"/>
        </w:rPr>
        <w:t>5</w:t>
      </w:r>
      <w:r w:rsidR="001D4323" w:rsidRPr="00E14100">
        <w:rPr>
          <w:rFonts w:ascii="Times New Roman" w:hAnsi="Times New Roman" w:cs="Times New Roman"/>
          <w:sz w:val="24"/>
          <w:szCs w:val="24"/>
        </w:rPr>
        <w:t>3</w:t>
      </w:r>
      <w:r w:rsidRPr="00E14100">
        <w:rPr>
          <w:rFonts w:ascii="Times New Roman" w:hAnsi="Times New Roman" w:cs="Times New Roman"/>
          <w:sz w:val="24"/>
          <w:szCs w:val="24"/>
        </w:rPr>
        <w:t xml:space="preserve">. </w:t>
      </w:r>
      <w:r w:rsidR="00E14100" w:rsidRPr="00E14100">
        <w:rPr>
          <w:rFonts w:ascii="Times New Roman" w:hAnsi="Times New Roman" w:cs="Times New Roman"/>
          <w:sz w:val="24"/>
          <w:szCs w:val="24"/>
        </w:rPr>
        <w:t xml:space="preserve">* </w:t>
      </w:r>
      <w:r w:rsidR="00E14100" w:rsidRPr="00E14100">
        <w:rPr>
          <w:rFonts w:ascii="Times New Roman" w:hAnsi="Times New Roman" w:cs="Times New Roman"/>
          <w:b/>
          <w:sz w:val="24"/>
          <w:szCs w:val="24"/>
        </w:rPr>
        <w:t>Rissman</w:t>
      </w:r>
      <w:r w:rsidR="00E14100" w:rsidRPr="00850B80">
        <w:rPr>
          <w:rFonts w:ascii="Times New Roman" w:hAnsi="Times New Roman" w:cs="Times New Roman"/>
          <w:b/>
          <w:sz w:val="24"/>
          <w:szCs w:val="24"/>
        </w:rPr>
        <w:t xml:space="preserve">, Adena R., </w:t>
      </w:r>
      <w:r w:rsidR="00E14100" w:rsidRPr="00850B80">
        <w:rPr>
          <w:rFonts w:ascii="Times New Roman" w:hAnsi="Times New Roman" w:cs="Times New Roman"/>
          <w:noProof/>
          <w:sz w:val="24"/>
          <w:szCs w:val="24"/>
        </w:rPr>
        <w:t>Geisler, Ellen</w:t>
      </w:r>
      <w:r w:rsidR="00E14100" w:rsidRPr="00850B80">
        <w:rPr>
          <w:rFonts w:ascii="Times New Roman" w:hAnsi="Times New Roman" w:cs="Times New Roman"/>
          <w:sz w:val="24"/>
          <w:szCs w:val="24"/>
          <w:vertAlign w:val="superscript"/>
        </w:rPr>
        <w:t>┼</w:t>
      </w:r>
      <w:r w:rsidR="00E14100" w:rsidRPr="00850B80">
        <w:rPr>
          <w:rFonts w:ascii="Times New Roman" w:hAnsi="Times New Roman" w:cs="Times New Roman"/>
          <w:noProof/>
          <w:sz w:val="24"/>
          <w:szCs w:val="24"/>
        </w:rPr>
        <w:t xml:space="preserve">, Mark Rickenbach, Tricia Gorby. </w:t>
      </w:r>
      <w:r w:rsidR="00E14100">
        <w:rPr>
          <w:rFonts w:ascii="Times New Roman" w:hAnsi="Times New Roman" w:cs="Times New Roman"/>
          <w:sz w:val="24"/>
          <w:szCs w:val="24"/>
        </w:rPr>
        <w:t>2022</w:t>
      </w:r>
      <w:r w:rsidR="00E14100" w:rsidRPr="00850B80">
        <w:rPr>
          <w:rFonts w:ascii="Times New Roman" w:hAnsi="Times New Roman" w:cs="Times New Roman"/>
          <w:sz w:val="24"/>
          <w:szCs w:val="24"/>
        </w:rPr>
        <w:t xml:space="preserve">. ‘Maxed out on efficiency’: Logger perceptions of financial challenges facing timber operations. </w:t>
      </w:r>
      <w:r w:rsidR="00E14100" w:rsidRPr="00850B80">
        <w:rPr>
          <w:rFonts w:ascii="Times New Roman" w:hAnsi="Times New Roman" w:cs="Times New Roman"/>
          <w:i/>
          <w:sz w:val="24"/>
          <w:szCs w:val="24"/>
        </w:rPr>
        <w:t>Journal of Sustainable Forestry</w:t>
      </w:r>
      <w:r w:rsidR="00E14100" w:rsidRPr="00850B80">
        <w:rPr>
          <w:rFonts w:ascii="Times New Roman" w:hAnsi="Times New Roman" w:cs="Times New Roman"/>
          <w:sz w:val="24"/>
          <w:szCs w:val="24"/>
        </w:rPr>
        <w:t xml:space="preserve">. DOI: </w:t>
      </w:r>
      <w:hyperlink r:id="rId9" w:history="1">
        <w:r w:rsidR="00E14100" w:rsidRPr="00850B80">
          <w:rPr>
            <w:rStyle w:val="Hyperlink"/>
            <w:rFonts w:ascii="Times New Roman" w:hAnsi="Times New Roman" w:cs="Times New Roman"/>
            <w:sz w:val="24"/>
            <w:szCs w:val="24"/>
          </w:rPr>
          <w:t>10.1080/10549811.2020.1841008</w:t>
        </w:r>
      </w:hyperlink>
    </w:p>
    <w:p w14:paraId="67D70A1E" w14:textId="77777777" w:rsidR="00E14100" w:rsidRPr="00850B80" w:rsidRDefault="00E14100" w:rsidP="00E14100">
      <w:pPr>
        <w:pStyle w:val="PlainText"/>
        <w:ind w:left="630" w:hanging="630"/>
        <w:rPr>
          <w:rFonts w:ascii="Times New Roman" w:hAnsi="Times New Roman" w:cs="Times New Roman"/>
          <w:i/>
          <w:sz w:val="24"/>
          <w:szCs w:val="24"/>
        </w:rPr>
      </w:pPr>
    </w:p>
    <w:p w14:paraId="6755CD1D" w14:textId="0FA0ED43" w:rsidR="00BA4B0B" w:rsidRPr="001C6ECB" w:rsidRDefault="00E14100" w:rsidP="005F70BE">
      <w:pPr>
        <w:widowControl w:val="0"/>
        <w:autoSpaceDE w:val="0"/>
        <w:autoSpaceDN w:val="0"/>
        <w:adjustRightInd w:val="0"/>
        <w:ind w:left="630" w:hanging="630"/>
      </w:pPr>
      <w:r>
        <w:t xml:space="preserve">52. </w:t>
      </w:r>
      <w:r w:rsidR="00610835" w:rsidRPr="001C6ECB">
        <w:t xml:space="preserve">* </w:t>
      </w:r>
      <w:r w:rsidR="00610835" w:rsidRPr="001C6ECB">
        <w:rPr>
          <w:b/>
        </w:rPr>
        <w:t>Rissman, Adena R.</w:t>
      </w:r>
      <w:r w:rsidR="00610835" w:rsidRPr="001C6ECB">
        <w:t>, Molly Daniels</w:t>
      </w:r>
      <w:r w:rsidR="003166B2" w:rsidRPr="001C6ECB">
        <w:rPr>
          <w:bCs/>
          <w:vertAlign w:val="superscript"/>
        </w:rPr>
        <w:t>┼</w:t>
      </w:r>
      <w:r w:rsidR="00610835" w:rsidRPr="001C6ECB">
        <w:t>, Peter Tait, Xiaojing Xing</w:t>
      </w:r>
      <w:r w:rsidR="003166B2" w:rsidRPr="001C6ECB">
        <w:rPr>
          <w:bCs/>
          <w:vertAlign w:val="superscript"/>
        </w:rPr>
        <w:t>┼</w:t>
      </w:r>
      <w:r w:rsidR="00610835" w:rsidRPr="001C6ECB">
        <w:t>, Ann Brower.</w:t>
      </w:r>
      <w:r w:rsidR="00610835" w:rsidRPr="001C6ECB">
        <w:rPr>
          <w:b/>
        </w:rPr>
        <w:t xml:space="preserve"> </w:t>
      </w:r>
      <w:r w:rsidR="00BE2586">
        <w:t>2021</w:t>
      </w:r>
      <w:r w:rsidR="00610835" w:rsidRPr="001C6ECB">
        <w:t xml:space="preserve">. Conservation and privatization decisions in land reform of New Zealand’s high country. </w:t>
      </w:r>
      <w:r w:rsidR="00610835" w:rsidRPr="001C6ECB">
        <w:rPr>
          <w:i/>
        </w:rPr>
        <w:t>Environmental Conservation</w:t>
      </w:r>
      <w:r w:rsidR="000A31F9">
        <w:rPr>
          <w:i/>
        </w:rPr>
        <w:t>.</w:t>
      </w:r>
      <w:r w:rsidR="00850B80">
        <w:rPr>
          <w:i/>
        </w:rPr>
        <w:t xml:space="preserve"> </w:t>
      </w:r>
      <w:r w:rsidR="000A31F9">
        <w:t xml:space="preserve">DOI: </w:t>
      </w:r>
      <w:hyperlink r:id="rId10" w:tgtFrame="_blank" w:history="1">
        <w:r w:rsidR="000A31F9">
          <w:rPr>
            <w:rStyle w:val="text"/>
            <w:color w:val="0000FF"/>
            <w:u w:val="single"/>
          </w:rPr>
          <w:t>https://doi.org/10.1017/S0376892921000126</w:t>
        </w:r>
      </w:hyperlink>
    </w:p>
    <w:p w14:paraId="67068C5A" w14:textId="77777777" w:rsidR="00BA4B0B" w:rsidRPr="001C6ECB" w:rsidRDefault="00BA4B0B" w:rsidP="00BA4B0B">
      <w:pPr>
        <w:widowControl w:val="0"/>
        <w:autoSpaceDE w:val="0"/>
        <w:autoSpaceDN w:val="0"/>
        <w:adjustRightInd w:val="0"/>
        <w:ind w:left="720" w:hanging="630"/>
      </w:pPr>
    </w:p>
    <w:p w14:paraId="044FCCDE" w14:textId="67555196" w:rsidR="00850B80" w:rsidRDefault="00E14100" w:rsidP="005F70BE">
      <w:pPr>
        <w:widowControl w:val="0"/>
        <w:autoSpaceDE w:val="0"/>
        <w:autoSpaceDN w:val="0"/>
        <w:adjustRightInd w:val="0"/>
        <w:ind w:left="630" w:hanging="630"/>
      </w:pPr>
      <w:r>
        <w:t>51</w:t>
      </w:r>
      <w:r w:rsidR="005F70BE" w:rsidRPr="001C6ECB">
        <w:t>.</w:t>
      </w:r>
      <w:r w:rsidR="00610835" w:rsidRPr="001C6ECB">
        <w:t xml:space="preserve"> </w:t>
      </w:r>
      <w:r w:rsidR="00850B80" w:rsidRPr="001C6ECB">
        <w:t xml:space="preserve">* </w:t>
      </w:r>
      <w:r w:rsidR="00850B80" w:rsidRPr="001C6ECB">
        <w:rPr>
          <w:b/>
        </w:rPr>
        <w:t>Rissman, Adena R.</w:t>
      </w:r>
      <w:r w:rsidR="00850B80">
        <w:t xml:space="preserve"> and Chloe Wardropper. 2021</w:t>
      </w:r>
      <w:r w:rsidR="00850B80" w:rsidRPr="001C6ECB">
        <w:t xml:space="preserve">. Adapting conservation policy and management to climate change and nonstationarity. </w:t>
      </w:r>
      <w:r w:rsidR="00850B80" w:rsidRPr="001C6ECB">
        <w:rPr>
          <w:i/>
        </w:rPr>
        <w:t>Society and Natural Resources</w:t>
      </w:r>
      <w:r w:rsidR="00850B80" w:rsidRPr="001C6ECB">
        <w:t xml:space="preserve">. </w:t>
      </w:r>
      <w:r w:rsidR="00850B80">
        <w:t xml:space="preserve">34 (4), 524-537 </w:t>
      </w:r>
      <w:r w:rsidR="00850B80" w:rsidRPr="001C6ECB">
        <w:t>DOI: 10.1080/08941920.2020.1799127</w:t>
      </w:r>
    </w:p>
    <w:p w14:paraId="1F6FAFE1" w14:textId="3603607C" w:rsidR="00850B80" w:rsidRDefault="00850B80" w:rsidP="005F70BE">
      <w:pPr>
        <w:widowControl w:val="0"/>
        <w:autoSpaceDE w:val="0"/>
        <w:autoSpaceDN w:val="0"/>
        <w:adjustRightInd w:val="0"/>
        <w:ind w:left="630" w:hanging="630"/>
      </w:pPr>
    </w:p>
    <w:p w14:paraId="3A99509C" w14:textId="2142761C" w:rsidR="00850B80" w:rsidRDefault="00850B80" w:rsidP="005F70BE">
      <w:pPr>
        <w:widowControl w:val="0"/>
        <w:autoSpaceDE w:val="0"/>
        <w:autoSpaceDN w:val="0"/>
        <w:adjustRightInd w:val="0"/>
        <w:ind w:left="630" w:hanging="630"/>
      </w:pPr>
      <w:r>
        <w:t>5</w:t>
      </w:r>
      <w:r w:rsidR="00E14100">
        <w:t>0</w:t>
      </w:r>
      <w:r>
        <w:t xml:space="preserve">. </w:t>
      </w:r>
      <w:r w:rsidRPr="001C6ECB">
        <w:t xml:space="preserve">* Church, Sarah P., Kristin Floress, Jessica D. Ulrich-Schad, Chloe B. Wardropper, Pranay Ranjan, Weston M. Eaton, Stephen Gasteyer, </w:t>
      </w:r>
      <w:r w:rsidRPr="001C6ECB">
        <w:rPr>
          <w:b/>
        </w:rPr>
        <w:t>Adena R. Rissman</w:t>
      </w:r>
      <w:r w:rsidRPr="001C6ECB">
        <w:t>. 202</w:t>
      </w:r>
      <w:r>
        <w:t>1</w:t>
      </w:r>
      <w:r w:rsidRPr="001C6ECB">
        <w:t xml:space="preserve">.  How water quality improvement efforts influence urban–agricultural relationships. </w:t>
      </w:r>
      <w:r w:rsidRPr="001C6ECB">
        <w:rPr>
          <w:i/>
        </w:rPr>
        <w:t xml:space="preserve">Agriculture and Human Values. </w:t>
      </w:r>
      <w:r>
        <w:t>38(2): 481-498</w:t>
      </w:r>
      <w:r>
        <w:rPr>
          <w:i/>
        </w:rPr>
        <w:t xml:space="preserve"> </w:t>
      </w:r>
      <w:r w:rsidRPr="001C6ECB">
        <w:t>DOI: 10.1007/s10460-020-10177-8</w:t>
      </w:r>
    </w:p>
    <w:p w14:paraId="6916FDA2" w14:textId="77777777" w:rsidR="00850B80" w:rsidRDefault="00850B80" w:rsidP="005F70BE">
      <w:pPr>
        <w:widowControl w:val="0"/>
        <w:autoSpaceDE w:val="0"/>
        <w:autoSpaceDN w:val="0"/>
        <w:adjustRightInd w:val="0"/>
        <w:ind w:left="630" w:hanging="630"/>
      </w:pPr>
    </w:p>
    <w:p w14:paraId="26DAF9EC" w14:textId="79B47D5E" w:rsidR="00CA5246" w:rsidRDefault="00CA5246" w:rsidP="00CA5246">
      <w:pPr>
        <w:widowControl w:val="0"/>
        <w:autoSpaceDE w:val="0"/>
        <w:autoSpaceDN w:val="0"/>
        <w:adjustRightInd w:val="0"/>
        <w:ind w:left="720" w:hanging="720"/>
        <w:rPr>
          <w:rStyle w:val="Hyperlink"/>
          <w:color w:val="auto"/>
          <w:u w:val="none"/>
        </w:rPr>
      </w:pPr>
      <w:r w:rsidRPr="00850B80">
        <w:t xml:space="preserve">49. </w:t>
      </w:r>
      <w:r w:rsidR="001D2537" w:rsidRPr="00850B80">
        <w:rPr>
          <w:bCs/>
        </w:rPr>
        <w:t xml:space="preserve">* Wardropper, </w:t>
      </w:r>
      <w:r w:rsidR="001D2537" w:rsidRPr="00850B80">
        <w:t>Chloe, Amber Mase</w:t>
      </w:r>
      <w:r w:rsidR="001D2537" w:rsidRPr="00850B80">
        <w:rPr>
          <w:bCs/>
          <w:vertAlign w:val="superscript"/>
        </w:rPr>
        <w:t>╪</w:t>
      </w:r>
      <w:r w:rsidR="001D2537" w:rsidRPr="00850B80">
        <w:t>, Jiangxiao Qiu</w:t>
      </w:r>
      <w:r w:rsidR="001D2537" w:rsidRPr="00850B80">
        <w:rPr>
          <w:vertAlign w:val="superscript"/>
        </w:rPr>
        <w:t>┼</w:t>
      </w:r>
      <w:r w:rsidR="001D2537" w:rsidRPr="00850B80">
        <w:t>, Patrice Kohl</w:t>
      </w:r>
      <w:r w:rsidR="001D2537" w:rsidRPr="00850B80">
        <w:rPr>
          <w:vertAlign w:val="superscript"/>
        </w:rPr>
        <w:t>┼</w:t>
      </w:r>
      <w:r w:rsidR="001D2537" w:rsidRPr="00850B80">
        <w:t xml:space="preserve">, Eric Booth, </w:t>
      </w:r>
      <w:r w:rsidR="001D2537" w:rsidRPr="00850B80">
        <w:rPr>
          <w:b/>
        </w:rPr>
        <w:t>Adena R. Rissman</w:t>
      </w:r>
      <w:r w:rsidR="001D2537" w:rsidRPr="00850B80">
        <w:t xml:space="preserve">. </w:t>
      </w:r>
      <w:r w:rsidR="00614A3A" w:rsidRPr="00850B80">
        <w:t xml:space="preserve">2020. </w:t>
      </w:r>
      <w:r w:rsidR="001D2537" w:rsidRPr="00850B80">
        <w:t>Perceived importance of ecosystem services in an urban and rural landscape</w:t>
      </w:r>
      <w:r w:rsidR="001D2537" w:rsidRPr="001C6ECB">
        <w:t xml:space="preserve">: the roles of ecological worldview, geography, and demographics. </w:t>
      </w:r>
      <w:r w:rsidR="001D2537" w:rsidRPr="001C6ECB">
        <w:rPr>
          <w:i/>
        </w:rPr>
        <w:t>Landscape and Urban Planning</w:t>
      </w:r>
      <w:r w:rsidR="001D2537" w:rsidRPr="001C6ECB">
        <w:t>.</w:t>
      </w:r>
      <w:r w:rsidRPr="001C6ECB">
        <w:t xml:space="preserve"> DOI: </w:t>
      </w:r>
      <w:hyperlink r:id="rId11" w:tgtFrame="_blank" w:tooltip="Persistent link using digital object identifier" w:history="1">
        <w:r w:rsidRPr="001C6ECB">
          <w:rPr>
            <w:rStyle w:val="Hyperlink"/>
            <w:color w:val="auto"/>
            <w:u w:val="none"/>
          </w:rPr>
          <w:t>10.1016/j.landurbplan.2020.103768</w:t>
        </w:r>
      </w:hyperlink>
    </w:p>
    <w:p w14:paraId="315F48FE" w14:textId="77777777" w:rsidR="00CA5246" w:rsidRPr="001C6ECB" w:rsidRDefault="00CA5246" w:rsidP="00CA5246">
      <w:pPr>
        <w:widowControl w:val="0"/>
        <w:autoSpaceDE w:val="0"/>
        <w:autoSpaceDN w:val="0"/>
        <w:adjustRightInd w:val="0"/>
        <w:ind w:left="720" w:hanging="720"/>
      </w:pPr>
    </w:p>
    <w:p w14:paraId="730FA537" w14:textId="245D24A9" w:rsidR="001D2537" w:rsidRPr="001C6ECB" w:rsidRDefault="00CA5246" w:rsidP="00CA5246">
      <w:pPr>
        <w:widowControl w:val="0"/>
        <w:autoSpaceDE w:val="0"/>
        <w:autoSpaceDN w:val="0"/>
        <w:adjustRightInd w:val="0"/>
        <w:ind w:left="720" w:hanging="720"/>
      </w:pPr>
      <w:r w:rsidRPr="001C6ECB">
        <w:t xml:space="preserve">48. </w:t>
      </w:r>
      <w:r w:rsidR="001D2537" w:rsidRPr="001C6ECB">
        <w:t>* Owen Selles</w:t>
      </w:r>
      <w:r w:rsidR="001D2537" w:rsidRPr="001C6ECB">
        <w:rPr>
          <w:vertAlign w:val="superscript"/>
        </w:rPr>
        <w:t>┼</w:t>
      </w:r>
      <w:r w:rsidR="001D2537" w:rsidRPr="001C6ECB">
        <w:t xml:space="preserve"> and </w:t>
      </w:r>
      <w:r w:rsidR="001D2537" w:rsidRPr="001C6ECB">
        <w:rPr>
          <w:b/>
        </w:rPr>
        <w:t>Adena R. Rissman</w:t>
      </w:r>
      <w:r w:rsidR="001D2537" w:rsidRPr="001C6ECB">
        <w:t xml:space="preserve">. </w:t>
      </w:r>
      <w:r w:rsidR="0078267A" w:rsidRPr="001C6ECB">
        <w:t xml:space="preserve">2020. </w:t>
      </w:r>
      <w:r w:rsidR="001D2537" w:rsidRPr="001C6ECB">
        <w:t>Content analysis of resilience in forest fire sci</w:t>
      </w:r>
      <w:r w:rsidR="0078267A" w:rsidRPr="001C6ECB">
        <w:t>ence and management.</w:t>
      </w:r>
      <w:r w:rsidR="001D2537" w:rsidRPr="001C6ECB">
        <w:t xml:space="preserve"> </w:t>
      </w:r>
      <w:r w:rsidR="001D2537" w:rsidRPr="001C6ECB">
        <w:rPr>
          <w:i/>
        </w:rPr>
        <w:t>Land Use Policy.</w:t>
      </w:r>
      <w:r w:rsidRPr="001C6ECB">
        <w:rPr>
          <w:i/>
        </w:rPr>
        <w:t xml:space="preserve"> </w:t>
      </w:r>
      <w:r w:rsidR="0078267A" w:rsidRPr="001C6ECB">
        <w:t xml:space="preserve">94: 104483 </w:t>
      </w:r>
      <w:r w:rsidRPr="001C6ECB">
        <w:t>DOI:</w:t>
      </w:r>
      <w:r w:rsidRPr="001C6ECB">
        <w:rPr>
          <w:i/>
        </w:rPr>
        <w:t xml:space="preserve"> </w:t>
      </w:r>
      <w:r w:rsidRPr="001C6ECB">
        <w:t>10.1016/j.landusepol.2020.104483</w:t>
      </w:r>
    </w:p>
    <w:p w14:paraId="169DDE22" w14:textId="77777777" w:rsidR="00CA5246" w:rsidRPr="001C6ECB" w:rsidRDefault="00CA5246" w:rsidP="00CA5246">
      <w:pPr>
        <w:widowControl w:val="0"/>
        <w:autoSpaceDE w:val="0"/>
        <w:autoSpaceDN w:val="0"/>
        <w:adjustRightInd w:val="0"/>
        <w:ind w:left="720" w:hanging="720"/>
      </w:pPr>
    </w:p>
    <w:p w14:paraId="3B229AB7" w14:textId="6556F091" w:rsidR="00332BEE" w:rsidRPr="001C6ECB" w:rsidRDefault="00332BEE" w:rsidP="00332BEE">
      <w:pPr>
        <w:spacing w:after="240"/>
        <w:ind w:left="720" w:hanging="720"/>
        <w:rPr>
          <w:bCs/>
        </w:rPr>
      </w:pPr>
      <w:r w:rsidRPr="001C6ECB">
        <w:rPr>
          <w:bCs/>
        </w:rPr>
        <w:t xml:space="preserve">47. * </w:t>
      </w:r>
      <w:r w:rsidRPr="001C6ECB">
        <w:rPr>
          <w:b/>
        </w:rPr>
        <w:t>Rissman, Adena R</w:t>
      </w:r>
      <w:r w:rsidRPr="001C6ECB">
        <w:t>., Amy W. Morris, Alexey Kalinin</w:t>
      </w:r>
      <w:r w:rsidRPr="001C6ECB">
        <w:rPr>
          <w:bCs/>
          <w:vertAlign w:val="superscript"/>
        </w:rPr>
        <w:t>┼</w:t>
      </w:r>
      <w:r w:rsidRPr="001C6ECB">
        <w:t>, Patrice A. Kohl</w:t>
      </w:r>
      <w:r w:rsidRPr="001C6ECB">
        <w:rPr>
          <w:bCs/>
          <w:vertAlign w:val="superscript"/>
        </w:rPr>
        <w:t>┼</w:t>
      </w:r>
      <w:r w:rsidRPr="001C6ECB">
        <w:t>, Dominic P. Parker, Owen Selles</w:t>
      </w:r>
      <w:r w:rsidRPr="001C6ECB">
        <w:rPr>
          <w:bCs/>
          <w:vertAlign w:val="superscript"/>
        </w:rPr>
        <w:t>┼</w:t>
      </w:r>
      <w:r w:rsidRPr="001C6ECB">
        <w:t xml:space="preserve">. 2019. Private organizations, public data: Land trust choices about </w:t>
      </w:r>
      <w:r w:rsidRPr="001C6ECB">
        <w:lastRenderedPageBreak/>
        <w:t xml:space="preserve">mapping conservation easements. </w:t>
      </w:r>
      <w:r w:rsidRPr="001C6ECB">
        <w:rPr>
          <w:i/>
        </w:rPr>
        <w:t>Land Use Policy</w:t>
      </w:r>
      <w:r w:rsidRPr="001C6ECB">
        <w:t xml:space="preserve"> 89, 104221</w:t>
      </w:r>
      <w:r w:rsidR="00542D6E">
        <w:t xml:space="preserve"> </w:t>
      </w:r>
      <w:hyperlink r:id="rId12" w:tgtFrame="_blank" w:tooltip="Persistent link using digital object identifier" w:history="1">
        <w:r w:rsidR="00542D6E">
          <w:rPr>
            <w:rStyle w:val="Hyperlink"/>
          </w:rPr>
          <w:t>https://doi.org/10.1016/j.landusepol.2019.104221</w:t>
        </w:r>
      </w:hyperlink>
    </w:p>
    <w:p w14:paraId="524C244B" w14:textId="5CDBA9FD" w:rsidR="00B9474E" w:rsidRPr="001C6ECB" w:rsidRDefault="00B9474E" w:rsidP="00B9474E">
      <w:pPr>
        <w:pStyle w:val="NormalWeb"/>
        <w:spacing w:before="0" w:beforeAutospacing="0" w:after="160" w:afterAutospacing="0" w:line="256" w:lineRule="auto"/>
        <w:ind w:left="720" w:hanging="720"/>
      </w:pPr>
      <w:r w:rsidRPr="001C6ECB">
        <w:rPr>
          <w:bCs/>
        </w:rPr>
        <w:t xml:space="preserve">46. </w:t>
      </w:r>
      <w:r w:rsidR="00AF36AC" w:rsidRPr="001C6ECB">
        <w:rPr>
          <w:bCs/>
        </w:rPr>
        <w:t xml:space="preserve">* </w:t>
      </w:r>
      <w:r w:rsidRPr="001C6ECB">
        <w:t xml:space="preserve">Anhalt-Depies, Christine, Jennifer L. Stenglein, Benjamin Zuckerberg, Philip M. Townsend, </w:t>
      </w:r>
      <w:r w:rsidRPr="001C6ECB">
        <w:rPr>
          <w:b/>
        </w:rPr>
        <w:t>Adena R. Rissman</w:t>
      </w:r>
      <w:r w:rsidRPr="001C6ECB">
        <w:t xml:space="preserve">. 2019. Tradeoffs and tools for data quality, privacy, transparency, and trust in citizen science. </w:t>
      </w:r>
      <w:r w:rsidRPr="001C6ECB">
        <w:rPr>
          <w:i/>
        </w:rPr>
        <w:t>Biological Conservation</w:t>
      </w:r>
      <w:r w:rsidRPr="001C6ECB">
        <w:t>. DOI: 10.1016/j.biocon.2019.10819</w:t>
      </w:r>
    </w:p>
    <w:p w14:paraId="07BED0D4" w14:textId="155FAE6B" w:rsidR="00717ACD" w:rsidRPr="001C6ECB" w:rsidRDefault="00717ACD" w:rsidP="00717ACD">
      <w:pPr>
        <w:widowControl w:val="0"/>
        <w:autoSpaceDE w:val="0"/>
        <w:autoSpaceDN w:val="0"/>
        <w:adjustRightInd w:val="0"/>
        <w:spacing w:after="120"/>
        <w:ind w:left="720" w:hanging="720"/>
        <w:rPr>
          <w:bCs/>
        </w:rPr>
      </w:pPr>
      <w:r w:rsidRPr="001C6ECB">
        <w:rPr>
          <w:bCs/>
        </w:rPr>
        <w:t xml:space="preserve">45. </w:t>
      </w:r>
      <w:r w:rsidRPr="001C6ECB">
        <w:t xml:space="preserve">* </w:t>
      </w:r>
      <w:r w:rsidRPr="001C6ECB">
        <w:rPr>
          <w:b/>
        </w:rPr>
        <w:t>Rissman, Adena R.</w:t>
      </w:r>
      <w:r w:rsidRPr="001C6ECB">
        <w:t xml:space="preserve"> and Lori Barrow</w:t>
      </w:r>
      <w:r w:rsidRPr="001C6ECB">
        <w:rPr>
          <w:vertAlign w:val="superscript"/>
        </w:rPr>
        <w:t>┼</w:t>
      </w:r>
      <w:r w:rsidRPr="001C6ECB">
        <w:rPr>
          <w:bCs/>
        </w:rPr>
        <w:t xml:space="preserve">. 2019. </w:t>
      </w:r>
      <w:r w:rsidRPr="001C6ECB">
        <w:t xml:space="preserve">Indicators of integrative graduate research: collaborative, interdisciplinary, and engaged. </w:t>
      </w:r>
      <w:r w:rsidRPr="001C6ECB">
        <w:rPr>
          <w:i/>
        </w:rPr>
        <w:t>Journal of Environmental Studies and Sciences</w:t>
      </w:r>
      <w:r w:rsidRPr="001C6ECB">
        <w:t>. DOI: 10.1007/s13412-019-00553-0.</w:t>
      </w:r>
    </w:p>
    <w:p w14:paraId="5CD97C44" w14:textId="7541D7E1" w:rsidR="00DA0E37" w:rsidRPr="001C6ECB" w:rsidRDefault="00DA0E37" w:rsidP="00DA0E37">
      <w:pPr>
        <w:ind w:left="720" w:hanging="720"/>
        <w:rPr>
          <w:rStyle w:val="bibliographic-informationvalue"/>
        </w:rPr>
      </w:pPr>
      <w:r w:rsidRPr="001C6ECB">
        <w:t>44. * Wardropper, Chloe B.</w:t>
      </w:r>
      <w:r w:rsidRPr="001C6ECB">
        <w:rPr>
          <w:vertAlign w:val="superscript"/>
        </w:rPr>
        <w:t xml:space="preserve">┼ </w:t>
      </w:r>
      <w:r w:rsidRPr="001C6ECB">
        <w:t>and</w:t>
      </w:r>
      <w:r w:rsidRPr="001C6ECB">
        <w:rPr>
          <w:b/>
        </w:rPr>
        <w:t xml:space="preserve"> Rissman, Adena R</w:t>
      </w:r>
      <w:r w:rsidRPr="001C6ECB">
        <w:t>. 201</w:t>
      </w:r>
      <w:r w:rsidR="00D44C88" w:rsidRPr="001C6ECB">
        <w:t>9</w:t>
      </w:r>
      <w:r w:rsidRPr="001C6ECB">
        <w:t xml:space="preserve">. Adaptations to extreme storm events by conservation organizations. </w:t>
      </w:r>
      <w:r w:rsidRPr="001C6ECB">
        <w:rPr>
          <w:i/>
        </w:rPr>
        <w:t>Climatic Change.</w:t>
      </w:r>
      <w:r w:rsidRPr="001C6ECB">
        <w:t xml:space="preserve"> </w:t>
      </w:r>
      <w:r w:rsidR="000F2D3B" w:rsidRPr="001C6ECB">
        <w:t xml:space="preserve">152(1): 85-101 </w:t>
      </w:r>
      <w:hyperlink r:id="rId13" w:history="1">
        <w:r w:rsidR="00717ACD" w:rsidRPr="001C6ECB">
          <w:rPr>
            <w:rStyle w:val="Hyperlink"/>
            <w:color w:val="auto"/>
            <w:u w:val="none"/>
          </w:rPr>
          <w:t xml:space="preserve">DOI: </w:t>
        </w:r>
        <w:r w:rsidR="00814ABD" w:rsidRPr="001C6ECB">
          <w:rPr>
            <w:rStyle w:val="Hyperlink"/>
            <w:color w:val="auto"/>
            <w:u w:val="none"/>
          </w:rPr>
          <w:t>10.1007/s10584-018-2342-8</w:t>
        </w:r>
      </w:hyperlink>
    </w:p>
    <w:p w14:paraId="49E8778F" w14:textId="77777777" w:rsidR="00814ABD" w:rsidRPr="001C6ECB" w:rsidRDefault="00814ABD" w:rsidP="00DA0E37">
      <w:pPr>
        <w:ind w:left="720" w:hanging="720"/>
        <w:rPr>
          <w:rStyle w:val="bibliographic-informationvalue"/>
        </w:rPr>
      </w:pPr>
    </w:p>
    <w:p w14:paraId="2D45CEE8" w14:textId="613C1C36" w:rsidR="00814ABD" w:rsidRPr="001C6ECB" w:rsidRDefault="00814ABD" w:rsidP="00DA0E37">
      <w:pPr>
        <w:ind w:left="720" w:hanging="720"/>
        <w:rPr>
          <w:rStyle w:val="bibliographic-informationvalue"/>
        </w:rPr>
      </w:pPr>
      <w:r w:rsidRPr="001C6ECB">
        <w:rPr>
          <w:rStyle w:val="bibliographic-informationvalue"/>
        </w:rPr>
        <w:t xml:space="preserve">43. </w:t>
      </w:r>
      <w:r w:rsidRPr="001C6ECB">
        <w:rPr>
          <w:bCs/>
          <w:bdr w:val="none" w:sz="0" w:space="0" w:color="auto" w:frame="1"/>
        </w:rPr>
        <w:t xml:space="preserve">** </w:t>
      </w:r>
      <w:r w:rsidRPr="001C6ECB">
        <w:rPr>
          <w:bdr w:val="none" w:sz="0" w:space="0" w:color="auto" w:frame="1"/>
        </w:rPr>
        <w:t xml:space="preserve">Owley, Jessica, Federico Cheever, </w:t>
      </w:r>
      <w:r w:rsidRPr="001C6ECB">
        <w:rPr>
          <w:b/>
          <w:bdr w:val="none" w:sz="0" w:space="0" w:color="auto" w:frame="1"/>
        </w:rPr>
        <w:t>Adena R. Rissman</w:t>
      </w:r>
      <w:r w:rsidRPr="001C6ECB">
        <w:rPr>
          <w:bdr w:val="none" w:sz="0" w:space="0" w:color="auto" w:frame="1"/>
        </w:rPr>
        <w:t>, M. Rebecca Shaw, Barton H. Thompson, Jr.</w:t>
      </w:r>
      <w:r w:rsidR="008543BF" w:rsidRPr="001C6ECB">
        <w:rPr>
          <w:bdr w:val="none" w:sz="0" w:space="0" w:color="auto" w:frame="1"/>
        </w:rPr>
        <w:t>, and W. William Weeks. 2018</w:t>
      </w:r>
      <w:r w:rsidRPr="001C6ECB">
        <w:rPr>
          <w:bdr w:val="none" w:sz="0" w:space="0" w:color="auto" w:frame="1"/>
        </w:rPr>
        <w:t xml:space="preserve">. Climate change challenges for land conservation: rethinking conservation easements, strategies &amp; tools. </w:t>
      </w:r>
      <w:r w:rsidRPr="001C6ECB">
        <w:rPr>
          <w:i/>
          <w:bdr w:val="none" w:sz="0" w:space="0" w:color="auto" w:frame="1"/>
        </w:rPr>
        <w:t>Denver University Law Review.</w:t>
      </w:r>
      <w:r w:rsidRPr="001C6ECB">
        <w:rPr>
          <w:bdr w:val="none" w:sz="0" w:space="0" w:color="auto" w:frame="1"/>
        </w:rPr>
        <w:t xml:space="preserve"> 95:727-780</w:t>
      </w:r>
    </w:p>
    <w:p w14:paraId="0FD80B20" w14:textId="77777777" w:rsidR="00DA0E37" w:rsidRPr="001C6ECB" w:rsidRDefault="00DA0E37" w:rsidP="00DA0E37">
      <w:pPr>
        <w:ind w:left="720" w:hanging="720"/>
      </w:pPr>
    </w:p>
    <w:p w14:paraId="1FADA303" w14:textId="4FD2A6CE" w:rsidR="006D6D4F" w:rsidRPr="001C6ECB" w:rsidRDefault="00814ABD" w:rsidP="006D6D4F">
      <w:pPr>
        <w:ind w:left="720" w:hanging="720"/>
      </w:pPr>
      <w:r w:rsidRPr="001C6ECB">
        <w:t>42</w:t>
      </w:r>
      <w:r w:rsidR="006D6D4F" w:rsidRPr="001C6ECB">
        <w:t xml:space="preserve">. * </w:t>
      </w:r>
      <w:r w:rsidR="006D6D4F" w:rsidRPr="001C6ECB">
        <w:rPr>
          <w:b/>
        </w:rPr>
        <w:t>Rissman, Adena R</w:t>
      </w:r>
      <w:r w:rsidR="006D6D4F" w:rsidRPr="001C6ECB">
        <w:t>., Kevin D. Burke</w:t>
      </w:r>
      <w:r w:rsidR="006D6D4F" w:rsidRPr="001C6ECB">
        <w:rPr>
          <w:vertAlign w:val="superscript"/>
        </w:rPr>
        <w:t>┼</w:t>
      </w:r>
      <w:r w:rsidR="006D6D4F" w:rsidRPr="001C6ECB">
        <w:t>, Heather Anuhea Canfield Kramer</w:t>
      </w:r>
      <w:r w:rsidR="006D6D4F" w:rsidRPr="001C6ECB">
        <w:rPr>
          <w:bCs/>
          <w:vertAlign w:val="superscript"/>
        </w:rPr>
        <w:t>╪</w:t>
      </w:r>
      <w:r w:rsidR="006D6D4F" w:rsidRPr="001C6ECB">
        <w:t xml:space="preserve">, Volker C. Radeloff, </w:t>
      </w:r>
      <w:r w:rsidR="00CE223A" w:rsidRPr="001C6ECB">
        <w:t>Owen A. Selles</w:t>
      </w:r>
      <w:r w:rsidR="00CE223A" w:rsidRPr="001C6ECB">
        <w:rPr>
          <w:vertAlign w:val="superscript"/>
        </w:rPr>
        <w:t>┼</w:t>
      </w:r>
      <w:r w:rsidR="00CE223A" w:rsidRPr="001C6ECB">
        <w:t>, Paul R. Schilke</w:t>
      </w:r>
      <w:r w:rsidR="00CE223A" w:rsidRPr="001C6ECB">
        <w:rPr>
          <w:vertAlign w:val="superscript"/>
        </w:rPr>
        <w:t>┼</w:t>
      </w:r>
      <w:r w:rsidR="00CE223A" w:rsidRPr="001C6ECB">
        <w:t>, Rachel H. Toczydlowski</w:t>
      </w:r>
      <w:r w:rsidR="00CE223A" w:rsidRPr="001C6ECB">
        <w:rPr>
          <w:vertAlign w:val="superscript"/>
        </w:rPr>
        <w:t>┼</w:t>
      </w:r>
      <w:r w:rsidR="00CE223A" w:rsidRPr="001C6ECB">
        <w:t>, Chloe B. Wardropper</w:t>
      </w:r>
      <w:r w:rsidR="00CE223A" w:rsidRPr="001C6ECB">
        <w:rPr>
          <w:vertAlign w:val="superscript"/>
        </w:rPr>
        <w:t>┼</w:t>
      </w:r>
      <w:r w:rsidR="00CE223A" w:rsidRPr="001C6ECB">
        <w:t>, Lori A. Barrow</w:t>
      </w:r>
      <w:r w:rsidR="00CE223A" w:rsidRPr="001C6ECB">
        <w:rPr>
          <w:vertAlign w:val="superscript"/>
        </w:rPr>
        <w:t>┼</w:t>
      </w:r>
      <w:r w:rsidR="00CE223A" w:rsidRPr="001C6ECB">
        <w:t>, Jennifer L. Chandler</w:t>
      </w:r>
      <w:r w:rsidR="00CE223A" w:rsidRPr="001C6ECB">
        <w:rPr>
          <w:vertAlign w:val="superscript"/>
        </w:rPr>
        <w:t>┼</w:t>
      </w:r>
      <w:r w:rsidR="00CE223A" w:rsidRPr="001C6ECB">
        <w:t>, Katelyn Geleynse</w:t>
      </w:r>
      <w:r w:rsidR="00CE223A" w:rsidRPr="001C6ECB">
        <w:rPr>
          <w:vertAlign w:val="superscript"/>
        </w:rPr>
        <w:t>┼</w:t>
      </w:r>
      <w:r w:rsidR="00CE223A" w:rsidRPr="001C6ECB">
        <w:t>, Katherine M. Laushman</w:t>
      </w:r>
      <w:r w:rsidR="00CE223A" w:rsidRPr="001C6ECB">
        <w:rPr>
          <w:vertAlign w:val="superscript"/>
        </w:rPr>
        <w:t>┼</w:t>
      </w:r>
      <w:r w:rsidR="00CE223A" w:rsidRPr="001C6ECB">
        <w:t>, Andrew W. L’Roe</w:t>
      </w:r>
      <w:r w:rsidR="00CE223A" w:rsidRPr="001C6ECB">
        <w:rPr>
          <w:vertAlign w:val="superscript"/>
        </w:rPr>
        <w:t>┼</w:t>
      </w:r>
      <w:r w:rsidR="00CE223A" w:rsidRPr="001C6ECB">
        <w:t xml:space="preserve">, </w:t>
      </w:r>
      <w:r w:rsidR="006D6D4F" w:rsidRPr="001C6ECB">
        <w:t>A. Lisa Schomaker</w:t>
      </w:r>
      <w:r w:rsidR="006D6D4F" w:rsidRPr="001C6ECB">
        <w:rPr>
          <w:vertAlign w:val="superscript"/>
        </w:rPr>
        <w:t>┼</w:t>
      </w:r>
      <w:r w:rsidR="006D6D4F" w:rsidRPr="001C6ECB">
        <w:t xml:space="preserve">, </w:t>
      </w:r>
      <w:r w:rsidR="00DA0E37" w:rsidRPr="001C6ECB">
        <w:t xml:space="preserve">2018. </w:t>
      </w:r>
      <w:r w:rsidR="006D6D4F" w:rsidRPr="001C6ECB">
        <w:t>Novelty, persistence, and restoration</w:t>
      </w:r>
      <w:r w:rsidR="00CE223A" w:rsidRPr="001C6ECB">
        <w:t xml:space="preserve"> as influenced by policy and society</w:t>
      </w:r>
      <w:r w:rsidR="006D6D4F" w:rsidRPr="001C6ECB">
        <w:t xml:space="preserve">. </w:t>
      </w:r>
      <w:r w:rsidR="006D6D4F" w:rsidRPr="001C6ECB">
        <w:rPr>
          <w:i/>
        </w:rPr>
        <w:t>Frontiers in Ecology and the Environment</w:t>
      </w:r>
      <w:r w:rsidR="006D6D4F" w:rsidRPr="001C6ECB">
        <w:t>. 16:1-9. doi:10.1002/fee.1818</w:t>
      </w:r>
    </w:p>
    <w:p w14:paraId="63536D73" w14:textId="77777777" w:rsidR="006D6D4F" w:rsidRPr="001C6ECB" w:rsidRDefault="006D6D4F" w:rsidP="006D6D4F">
      <w:pPr>
        <w:widowControl w:val="0"/>
        <w:autoSpaceDE w:val="0"/>
        <w:autoSpaceDN w:val="0"/>
        <w:adjustRightInd w:val="0"/>
        <w:ind w:left="720" w:hanging="720"/>
        <w:rPr>
          <w:bCs/>
          <w:bdr w:val="none" w:sz="0" w:space="0" w:color="auto" w:frame="1"/>
        </w:rPr>
      </w:pPr>
    </w:p>
    <w:p w14:paraId="6C6FBCC8" w14:textId="67C88D6B" w:rsidR="006D6D4F" w:rsidRPr="001C6ECB" w:rsidRDefault="00814ABD" w:rsidP="006D6D4F">
      <w:pPr>
        <w:widowControl w:val="0"/>
        <w:autoSpaceDE w:val="0"/>
        <w:autoSpaceDN w:val="0"/>
        <w:adjustRightInd w:val="0"/>
        <w:ind w:left="720" w:hanging="720"/>
        <w:rPr>
          <w:bdr w:val="none" w:sz="0" w:space="0" w:color="auto" w:frame="1"/>
        </w:rPr>
      </w:pPr>
      <w:r w:rsidRPr="001C6ECB">
        <w:rPr>
          <w:bCs/>
          <w:bdr w:val="none" w:sz="0" w:space="0" w:color="auto" w:frame="1"/>
        </w:rPr>
        <w:t>41</w:t>
      </w:r>
      <w:r w:rsidR="006D6D4F" w:rsidRPr="001C6ECB">
        <w:rPr>
          <w:bCs/>
          <w:bdr w:val="none" w:sz="0" w:space="0" w:color="auto" w:frame="1"/>
        </w:rPr>
        <w:t>. * Wardropper, Chloe B.</w:t>
      </w:r>
      <w:r w:rsidR="006D6D4F" w:rsidRPr="001C6ECB">
        <w:rPr>
          <w:bdr w:val="none" w:sz="0" w:space="0" w:color="auto" w:frame="1"/>
          <w:vertAlign w:val="superscript"/>
        </w:rPr>
        <w:t xml:space="preserve"> ┼</w:t>
      </w:r>
      <w:r w:rsidR="006D6D4F" w:rsidRPr="001C6ECB">
        <w:rPr>
          <w:bCs/>
          <w:bdr w:val="none" w:sz="0" w:space="0" w:color="auto" w:frame="1"/>
        </w:rPr>
        <w:t>, Sean Gillon</w:t>
      </w:r>
      <w:r w:rsidR="006D6D4F" w:rsidRPr="001C6ECB">
        <w:rPr>
          <w:bCs/>
          <w:bdr w:val="none" w:sz="0" w:space="0" w:color="auto" w:frame="1"/>
          <w:vertAlign w:val="superscript"/>
        </w:rPr>
        <w:t>╪</w:t>
      </w:r>
      <w:r w:rsidR="006D6D4F" w:rsidRPr="001C6ECB">
        <w:rPr>
          <w:bCs/>
          <w:bdr w:val="none" w:sz="0" w:space="0" w:color="auto" w:frame="1"/>
        </w:rPr>
        <w:t xml:space="preserve">, and </w:t>
      </w:r>
      <w:r w:rsidR="006D6D4F" w:rsidRPr="001C6ECB">
        <w:rPr>
          <w:b/>
          <w:bCs/>
          <w:bdr w:val="none" w:sz="0" w:space="0" w:color="auto" w:frame="1"/>
        </w:rPr>
        <w:t>Adena R. Rissman</w:t>
      </w:r>
      <w:r w:rsidR="006D6D4F" w:rsidRPr="001C6ECB">
        <w:rPr>
          <w:bCs/>
          <w:bdr w:val="none" w:sz="0" w:space="0" w:color="auto" w:frame="1"/>
        </w:rPr>
        <w:t xml:space="preserve">. 2018. </w:t>
      </w:r>
      <w:r w:rsidR="006D6D4F" w:rsidRPr="001C6ECB">
        <w:rPr>
          <w:bdr w:val="none" w:sz="0" w:space="0" w:color="auto" w:frame="1"/>
        </w:rPr>
        <w:t xml:space="preserve">Innovation in outcomes-based water quality policy: A case study from the Yahara Watershed, Wisconsin, USA. </w:t>
      </w:r>
      <w:r w:rsidR="006D6D4F" w:rsidRPr="001C6ECB">
        <w:rPr>
          <w:i/>
          <w:bdr w:val="none" w:sz="0" w:space="0" w:color="auto" w:frame="1"/>
        </w:rPr>
        <w:t>Case Studies in the Environment</w:t>
      </w:r>
      <w:r w:rsidR="006D6D4F" w:rsidRPr="001C6ECB">
        <w:rPr>
          <w:bdr w:val="none" w:sz="0" w:space="0" w:color="auto" w:frame="1"/>
        </w:rPr>
        <w:t>. doi:</w:t>
      </w:r>
      <w:r w:rsidR="006D6D4F" w:rsidRPr="001C6ECB">
        <w:rPr>
          <w:rStyle w:val="highwire-cite-metadata-doi"/>
        </w:rPr>
        <w:t>10.1525/cse.2018.001222</w:t>
      </w:r>
    </w:p>
    <w:p w14:paraId="07871DC6" w14:textId="77777777" w:rsidR="006D6D4F" w:rsidRPr="001C6ECB" w:rsidRDefault="006D6D4F" w:rsidP="006D6D4F">
      <w:pPr>
        <w:widowControl w:val="0"/>
        <w:autoSpaceDE w:val="0"/>
        <w:autoSpaceDN w:val="0"/>
        <w:adjustRightInd w:val="0"/>
        <w:ind w:left="720" w:hanging="720"/>
        <w:rPr>
          <w:bdr w:val="none" w:sz="0" w:space="0" w:color="auto" w:frame="1"/>
        </w:rPr>
      </w:pPr>
    </w:p>
    <w:p w14:paraId="7498CCA5" w14:textId="3A89E5C2" w:rsidR="00CB0F12" w:rsidRPr="001C6ECB" w:rsidRDefault="00CB0F12" w:rsidP="00CB0F12">
      <w:pPr>
        <w:widowControl w:val="0"/>
        <w:autoSpaceDE w:val="0"/>
        <w:autoSpaceDN w:val="0"/>
        <w:adjustRightInd w:val="0"/>
        <w:ind w:left="720" w:hanging="720"/>
      </w:pPr>
      <w:r w:rsidRPr="001C6ECB">
        <w:rPr>
          <w:bCs/>
        </w:rPr>
        <w:t xml:space="preserve">40. * </w:t>
      </w:r>
      <w:r w:rsidRPr="001C6ECB">
        <w:rPr>
          <w:b/>
        </w:rPr>
        <w:t>Rissman, Adena R.</w:t>
      </w:r>
      <w:r w:rsidRPr="001C6ECB">
        <w:t>, Patrice Kohl</w:t>
      </w:r>
      <w:r w:rsidRPr="001C6ECB">
        <w:rPr>
          <w:vertAlign w:val="superscript"/>
        </w:rPr>
        <w:t>┼</w:t>
      </w:r>
      <w:r w:rsidRPr="001C6ECB">
        <w:t>, and Chloe B. Wardropper</w:t>
      </w:r>
      <w:r w:rsidRPr="001C6ECB">
        <w:rPr>
          <w:vertAlign w:val="superscript"/>
        </w:rPr>
        <w:t>┼</w:t>
      </w:r>
      <w:r w:rsidRPr="001C6ECB">
        <w:t xml:space="preserve">. 2017. Public support for carrot, stick, and no-government water quality policies. </w:t>
      </w:r>
      <w:r w:rsidRPr="001C6ECB">
        <w:rPr>
          <w:rStyle w:val="Emphasis"/>
        </w:rPr>
        <w:t xml:space="preserve">Environmental Science and Policy. </w:t>
      </w:r>
      <w:r w:rsidRPr="001C6ECB">
        <w:t>76:82-89.</w:t>
      </w:r>
      <w:r w:rsidR="000D77E3">
        <w:t xml:space="preserve"> </w:t>
      </w:r>
      <w:hyperlink r:id="rId14" w:tgtFrame="_blank" w:tooltip="Persistent link using digital object identifier" w:history="1">
        <w:r w:rsidR="000D77E3">
          <w:rPr>
            <w:rStyle w:val="Hyperlink"/>
          </w:rPr>
          <w:t>https://doi.org/10.1016/j.envsci.2017.04.012</w:t>
        </w:r>
      </w:hyperlink>
    </w:p>
    <w:p w14:paraId="09CC8DD1" w14:textId="77777777" w:rsidR="00CB0F12" w:rsidRPr="001C6ECB" w:rsidRDefault="00CB0F12" w:rsidP="00CB0F12">
      <w:pPr>
        <w:widowControl w:val="0"/>
        <w:autoSpaceDE w:val="0"/>
        <w:autoSpaceDN w:val="0"/>
        <w:adjustRightInd w:val="0"/>
        <w:ind w:left="720" w:hanging="720"/>
      </w:pPr>
    </w:p>
    <w:p w14:paraId="6F3F05C8" w14:textId="4A03D1EF" w:rsidR="00CB0F12" w:rsidRPr="001C6ECB" w:rsidRDefault="00CB0F12" w:rsidP="00CB0F12">
      <w:pPr>
        <w:widowControl w:val="0"/>
        <w:autoSpaceDE w:val="0"/>
        <w:autoSpaceDN w:val="0"/>
        <w:adjustRightInd w:val="0"/>
        <w:ind w:left="720" w:hanging="720"/>
      </w:pPr>
      <w:r w:rsidRPr="001C6ECB">
        <w:t>39. * Wardropper, C.B.</w:t>
      </w:r>
      <w:r w:rsidRPr="001C6ECB">
        <w:rPr>
          <w:vertAlign w:val="superscript"/>
        </w:rPr>
        <w:t xml:space="preserve"> ┼</w:t>
      </w:r>
      <w:r w:rsidRPr="001C6ECB">
        <w:t>, Sean Gillon</w:t>
      </w:r>
      <w:r w:rsidRPr="001C6ECB">
        <w:rPr>
          <w:bCs/>
          <w:vertAlign w:val="superscript"/>
        </w:rPr>
        <w:t>╪</w:t>
      </w:r>
      <w:r w:rsidRPr="001C6ECB">
        <w:t xml:space="preserve">, and </w:t>
      </w:r>
      <w:r w:rsidRPr="001C6ECB">
        <w:rPr>
          <w:b/>
        </w:rPr>
        <w:t>Adena R. Rissman</w:t>
      </w:r>
      <w:r w:rsidRPr="001C6ECB">
        <w:t xml:space="preserve">. 2017. Uncertain monitoring and modeling in a watershed nonpoint pollution program. </w:t>
      </w:r>
      <w:r w:rsidRPr="001C6ECB">
        <w:rPr>
          <w:i/>
          <w:iCs/>
        </w:rPr>
        <w:t>Land Use Policy</w:t>
      </w:r>
      <w:r w:rsidR="002E61BD" w:rsidRPr="001C6ECB">
        <w:rPr>
          <w:i/>
          <w:iCs/>
        </w:rPr>
        <w:t>.</w:t>
      </w:r>
      <w:r w:rsidRPr="001C6ECB">
        <w:t xml:space="preserve"> </w:t>
      </w:r>
      <w:r w:rsidRPr="001C6ECB">
        <w:rPr>
          <w:iCs/>
        </w:rPr>
        <w:t>67</w:t>
      </w:r>
      <w:r w:rsidRPr="001C6ECB">
        <w:t>:690-701.</w:t>
      </w:r>
    </w:p>
    <w:p w14:paraId="493CD0AA" w14:textId="77777777" w:rsidR="00CB0F12" w:rsidRPr="001C6ECB" w:rsidRDefault="00CB0F12" w:rsidP="00274495">
      <w:pPr>
        <w:widowControl w:val="0"/>
        <w:autoSpaceDE w:val="0"/>
        <w:autoSpaceDN w:val="0"/>
        <w:adjustRightInd w:val="0"/>
        <w:ind w:left="720" w:hanging="720"/>
        <w:rPr>
          <w:bCs/>
        </w:rPr>
      </w:pPr>
    </w:p>
    <w:p w14:paraId="72D06203" w14:textId="66AE9814" w:rsidR="00856192" w:rsidRPr="001C6ECB" w:rsidRDefault="00CB0F12" w:rsidP="00274495">
      <w:pPr>
        <w:widowControl w:val="0"/>
        <w:autoSpaceDE w:val="0"/>
        <w:autoSpaceDN w:val="0"/>
        <w:adjustRightInd w:val="0"/>
        <w:ind w:left="720" w:hanging="720"/>
        <w:rPr>
          <w:bCs/>
        </w:rPr>
      </w:pPr>
      <w:r w:rsidRPr="001C6ECB">
        <w:rPr>
          <w:bCs/>
        </w:rPr>
        <w:t>38</w:t>
      </w:r>
      <w:r w:rsidR="00856192" w:rsidRPr="001C6ECB">
        <w:rPr>
          <w:bCs/>
        </w:rPr>
        <w:t>. * L’Roe, Andrew</w:t>
      </w:r>
      <w:r w:rsidR="00856192" w:rsidRPr="001C6ECB">
        <w:rPr>
          <w:vertAlign w:val="superscript"/>
        </w:rPr>
        <w:t>┼</w:t>
      </w:r>
      <w:r w:rsidR="00856192" w:rsidRPr="001C6ECB">
        <w:rPr>
          <w:bCs/>
        </w:rPr>
        <w:t xml:space="preserve"> and </w:t>
      </w:r>
      <w:r w:rsidR="00856192" w:rsidRPr="001C6ECB">
        <w:rPr>
          <w:b/>
          <w:bCs/>
        </w:rPr>
        <w:t>Adena R. Rissman</w:t>
      </w:r>
      <w:r w:rsidR="00856192" w:rsidRPr="001C6ECB">
        <w:rPr>
          <w:bCs/>
        </w:rPr>
        <w:t xml:space="preserve">. </w:t>
      </w:r>
      <w:r w:rsidRPr="001C6ECB">
        <w:rPr>
          <w:bCs/>
        </w:rPr>
        <w:t xml:space="preserve">2017. </w:t>
      </w:r>
      <w:r w:rsidR="00856192" w:rsidRPr="001C6ECB">
        <w:t xml:space="preserve">Predictors of working forest conservation and parcelization. </w:t>
      </w:r>
      <w:r w:rsidR="00856192" w:rsidRPr="001C6ECB">
        <w:rPr>
          <w:i/>
        </w:rPr>
        <w:t>Landscape and Urban Planning</w:t>
      </w:r>
      <w:r w:rsidR="00856192" w:rsidRPr="001C6ECB">
        <w:t>. 167:14-24.</w:t>
      </w:r>
    </w:p>
    <w:p w14:paraId="3F4CF4ED" w14:textId="77777777" w:rsidR="00856192" w:rsidRPr="001C6ECB" w:rsidRDefault="00856192" w:rsidP="00274495">
      <w:pPr>
        <w:widowControl w:val="0"/>
        <w:autoSpaceDE w:val="0"/>
        <w:autoSpaceDN w:val="0"/>
        <w:adjustRightInd w:val="0"/>
        <w:ind w:left="720" w:hanging="720"/>
        <w:rPr>
          <w:bCs/>
        </w:rPr>
      </w:pPr>
    </w:p>
    <w:p w14:paraId="752AF73F" w14:textId="3B8616FA" w:rsidR="00BE2E07" w:rsidRPr="001C6ECB" w:rsidRDefault="00836648" w:rsidP="00BE2E07">
      <w:pPr>
        <w:widowControl w:val="0"/>
        <w:autoSpaceDE w:val="0"/>
        <w:autoSpaceDN w:val="0"/>
        <w:adjustRightInd w:val="0"/>
        <w:ind w:left="810" w:hanging="810"/>
      </w:pPr>
      <w:r w:rsidRPr="001C6ECB">
        <w:rPr>
          <w:rStyle w:val="articlecitationpages"/>
        </w:rPr>
        <w:t xml:space="preserve">37. </w:t>
      </w:r>
      <w:r w:rsidRPr="001C6ECB">
        <w:t xml:space="preserve">* </w:t>
      </w:r>
      <w:r w:rsidRPr="001C6ECB">
        <w:rPr>
          <w:b/>
        </w:rPr>
        <w:t>Rissman</w:t>
      </w:r>
      <w:r w:rsidRPr="001C6ECB">
        <w:t>,</w:t>
      </w:r>
      <w:r w:rsidRPr="001C6ECB">
        <w:rPr>
          <w:b/>
        </w:rPr>
        <w:t xml:space="preserve"> Adena R.</w:t>
      </w:r>
      <w:r w:rsidRPr="001C6ECB">
        <w:t>,</w:t>
      </w:r>
      <w:r w:rsidRPr="001C6ECB">
        <w:rPr>
          <w:b/>
        </w:rPr>
        <w:t xml:space="preserve"> </w:t>
      </w:r>
      <w:r w:rsidRPr="001C6ECB">
        <w:t>Jessica Owley, Andrew W. L'Roe</w:t>
      </w:r>
      <w:r w:rsidRPr="001C6ECB">
        <w:rPr>
          <w:vertAlign w:val="superscript"/>
        </w:rPr>
        <w:t>┼</w:t>
      </w:r>
      <w:r w:rsidRPr="001C6ECB">
        <w:t>, Amy W. Morris, and Chloe B. Wardropper</w:t>
      </w:r>
      <w:r w:rsidRPr="001C6ECB">
        <w:rPr>
          <w:vertAlign w:val="superscript"/>
        </w:rPr>
        <w:t>┼</w:t>
      </w:r>
      <w:r w:rsidRPr="001C6ECB">
        <w:t xml:space="preserve">. </w:t>
      </w:r>
      <w:r w:rsidR="00274495" w:rsidRPr="001C6ECB">
        <w:t>2017</w:t>
      </w:r>
      <w:r w:rsidRPr="001C6ECB">
        <w:t xml:space="preserve">. </w:t>
      </w:r>
      <w:r w:rsidRPr="001C6ECB">
        <w:rPr>
          <w:bCs/>
        </w:rPr>
        <w:t xml:space="preserve">Public access to spatial data on private-land conservation. </w:t>
      </w:r>
      <w:r w:rsidRPr="001C6ECB">
        <w:rPr>
          <w:i/>
        </w:rPr>
        <w:t>Ecology and Society</w:t>
      </w:r>
      <w:r w:rsidRPr="001C6ECB">
        <w:t>.</w:t>
      </w:r>
      <w:r w:rsidR="00274495" w:rsidRPr="001C6ECB">
        <w:t xml:space="preserve"> 22(2):24   https://doi.org/10.5751/ES-09330-220224</w:t>
      </w:r>
    </w:p>
    <w:p w14:paraId="43400C47" w14:textId="77777777" w:rsidR="00BE2E07" w:rsidRPr="001C6ECB" w:rsidRDefault="00BE2E07" w:rsidP="00BE2E07">
      <w:pPr>
        <w:widowControl w:val="0"/>
        <w:autoSpaceDE w:val="0"/>
        <w:autoSpaceDN w:val="0"/>
        <w:adjustRightInd w:val="0"/>
        <w:ind w:left="810" w:hanging="810"/>
      </w:pPr>
    </w:p>
    <w:p w14:paraId="40B22901" w14:textId="31659FA9" w:rsidR="00BE2E07" w:rsidRPr="001C6ECB" w:rsidRDefault="00836648" w:rsidP="00BE2E07">
      <w:pPr>
        <w:widowControl w:val="0"/>
        <w:autoSpaceDE w:val="0"/>
        <w:autoSpaceDN w:val="0"/>
        <w:adjustRightInd w:val="0"/>
        <w:ind w:left="810" w:hanging="810"/>
      </w:pPr>
      <w:r w:rsidRPr="001C6ECB">
        <w:t xml:space="preserve">36. </w:t>
      </w:r>
      <w:r w:rsidR="000400E4" w:rsidRPr="001C6ECB">
        <w:rPr>
          <w:bCs/>
        </w:rPr>
        <w:t>* Locke, Christina</w:t>
      </w:r>
      <w:r w:rsidR="000400E4" w:rsidRPr="001C6ECB">
        <w:rPr>
          <w:vertAlign w:val="superscript"/>
        </w:rPr>
        <w:t>┼</w:t>
      </w:r>
      <w:r w:rsidR="000400E4" w:rsidRPr="001C6ECB">
        <w:rPr>
          <w:bCs/>
        </w:rPr>
        <w:t xml:space="preserve">, Van Butsic, and </w:t>
      </w:r>
      <w:r w:rsidR="000400E4" w:rsidRPr="001C6ECB">
        <w:rPr>
          <w:b/>
          <w:bCs/>
        </w:rPr>
        <w:t>Adena R. Rissman</w:t>
      </w:r>
      <w:r w:rsidR="000400E4" w:rsidRPr="001C6ECB">
        <w:rPr>
          <w:bCs/>
        </w:rPr>
        <w:t xml:space="preserve">. </w:t>
      </w:r>
      <w:r w:rsidR="00BE2E07" w:rsidRPr="001C6ECB">
        <w:t>2017</w:t>
      </w:r>
      <w:r w:rsidR="000400E4" w:rsidRPr="001C6ECB">
        <w:t xml:space="preserve">. Zoning effects on housing </w:t>
      </w:r>
      <w:r w:rsidR="000400E4" w:rsidRPr="001C6ECB">
        <w:lastRenderedPageBreak/>
        <w:t xml:space="preserve">change vary with income, based on a four-decade panel model after propensity score matching. </w:t>
      </w:r>
      <w:r w:rsidR="000400E4" w:rsidRPr="001C6ECB">
        <w:rPr>
          <w:i/>
        </w:rPr>
        <w:t>Land Use Policy</w:t>
      </w:r>
      <w:r w:rsidR="000400E4" w:rsidRPr="001C6ECB">
        <w:t>.</w:t>
      </w:r>
      <w:r w:rsidR="00BE2E07" w:rsidRPr="001C6ECB">
        <w:t xml:space="preserve"> 64:353–362</w:t>
      </w:r>
      <w:r w:rsidR="009F02FF" w:rsidRPr="001C6ECB">
        <w:t>.</w:t>
      </w:r>
    </w:p>
    <w:p w14:paraId="580EA1E8" w14:textId="77777777" w:rsidR="00B228AE" w:rsidRPr="001C6ECB" w:rsidRDefault="00B228AE" w:rsidP="000400E4">
      <w:pPr>
        <w:widowControl w:val="0"/>
        <w:autoSpaceDE w:val="0"/>
        <w:autoSpaceDN w:val="0"/>
        <w:adjustRightInd w:val="0"/>
        <w:ind w:left="810"/>
        <w:rPr>
          <w:bCs/>
        </w:rPr>
      </w:pPr>
    </w:p>
    <w:p w14:paraId="3BF34498" w14:textId="5BE3AC5D" w:rsidR="005A1F84" w:rsidRPr="00542D6E" w:rsidRDefault="002E61BD" w:rsidP="002B151C">
      <w:pPr>
        <w:widowControl w:val="0"/>
        <w:autoSpaceDE w:val="0"/>
        <w:autoSpaceDN w:val="0"/>
        <w:adjustRightInd w:val="0"/>
        <w:ind w:left="720" w:hanging="720"/>
      </w:pPr>
      <w:r w:rsidRPr="001C6ECB">
        <w:rPr>
          <w:bCs/>
        </w:rPr>
        <w:t>35</w:t>
      </w:r>
      <w:r w:rsidR="00A2762E" w:rsidRPr="001C6ECB">
        <w:rPr>
          <w:bCs/>
        </w:rPr>
        <w:t xml:space="preserve">. * </w:t>
      </w:r>
      <w:r w:rsidR="00A2762E" w:rsidRPr="001C6ECB">
        <w:rPr>
          <w:b/>
          <w:bCs/>
        </w:rPr>
        <w:t>Rissman, Adena R.</w:t>
      </w:r>
      <w:r w:rsidR="00A2762E" w:rsidRPr="001C6ECB">
        <w:rPr>
          <w:bCs/>
        </w:rPr>
        <w:t xml:space="preserve"> and Sean Gillon</w:t>
      </w:r>
      <w:r w:rsidR="00A2762E" w:rsidRPr="001C6ECB">
        <w:rPr>
          <w:bCs/>
          <w:vertAlign w:val="superscript"/>
        </w:rPr>
        <w:t>╪</w:t>
      </w:r>
      <w:r w:rsidR="00A2762E" w:rsidRPr="001C6ECB">
        <w:rPr>
          <w:bCs/>
        </w:rPr>
        <w:t xml:space="preserve">. </w:t>
      </w:r>
      <w:r w:rsidR="00CB0F12" w:rsidRPr="001C6ECB">
        <w:rPr>
          <w:bCs/>
        </w:rPr>
        <w:t>2017</w:t>
      </w:r>
      <w:r w:rsidR="00A2762E" w:rsidRPr="001C6ECB">
        <w:rPr>
          <w:bCs/>
        </w:rPr>
        <w:t xml:space="preserve">. Where are ecology and biodiversity in social-ecological systems research? A review of research </w:t>
      </w:r>
      <w:r w:rsidR="00A2762E" w:rsidRPr="00542D6E">
        <w:rPr>
          <w:bCs/>
        </w:rPr>
        <w:t xml:space="preserve">methods and applied recommendations. </w:t>
      </w:r>
      <w:r w:rsidR="00A2762E" w:rsidRPr="00542D6E">
        <w:rPr>
          <w:bCs/>
          <w:i/>
        </w:rPr>
        <w:t>Conservation Letters</w:t>
      </w:r>
      <w:r w:rsidR="00A2762E" w:rsidRPr="00542D6E">
        <w:rPr>
          <w:bCs/>
        </w:rPr>
        <w:t>.</w:t>
      </w:r>
      <w:r w:rsidR="00865589" w:rsidRPr="00542D6E">
        <w:rPr>
          <w:bCs/>
        </w:rPr>
        <w:t xml:space="preserve"> </w:t>
      </w:r>
      <w:r w:rsidRPr="00542D6E">
        <w:t>10(1):86-93.</w:t>
      </w:r>
      <w:r w:rsidR="00542D6E" w:rsidRPr="00542D6E">
        <w:t xml:space="preserve"> doi: 10.1111/conl.12250</w:t>
      </w:r>
    </w:p>
    <w:p w14:paraId="25E1CBBB" w14:textId="77777777" w:rsidR="005A1F84" w:rsidRPr="00542D6E" w:rsidRDefault="005A1F84" w:rsidP="002B151C">
      <w:pPr>
        <w:widowControl w:val="0"/>
        <w:autoSpaceDE w:val="0"/>
        <w:autoSpaceDN w:val="0"/>
        <w:adjustRightInd w:val="0"/>
        <w:ind w:left="720" w:hanging="720"/>
      </w:pPr>
    </w:p>
    <w:p w14:paraId="4331333D" w14:textId="76F67D91" w:rsidR="005A1F84" w:rsidRPr="001C6ECB" w:rsidRDefault="002E61BD" w:rsidP="002B151C">
      <w:pPr>
        <w:widowControl w:val="0"/>
        <w:autoSpaceDE w:val="0"/>
        <w:autoSpaceDN w:val="0"/>
        <w:adjustRightInd w:val="0"/>
        <w:ind w:left="720" w:hanging="720"/>
      </w:pPr>
      <w:r w:rsidRPr="001C6ECB">
        <w:t>34</w:t>
      </w:r>
      <w:r w:rsidR="005A1F84" w:rsidRPr="001C6ECB">
        <w:t xml:space="preserve">. </w:t>
      </w:r>
      <w:r w:rsidR="002D4424" w:rsidRPr="001C6ECB">
        <w:t xml:space="preserve">* </w:t>
      </w:r>
      <w:r w:rsidR="005A1F84" w:rsidRPr="001C6ECB">
        <w:t>Qiu, Jiangxiao</w:t>
      </w:r>
      <w:r w:rsidR="00455408" w:rsidRPr="001C6ECB">
        <w:rPr>
          <w:bCs/>
          <w:vertAlign w:val="superscript"/>
        </w:rPr>
        <w:t>┼</w:t>
      </w:r>
      <w:r w:rsidR="005A1F84" w:rsidRPr="001C6ECB">
        <w:t>, Chloe B. Wardropper</w:t>
      </w:r>
      <w:r w:rsidR="00455408" w:rsidRPr="001C6ECB">
        <w:rPr>
          <w:bCs/>
          <w:vertAlign w:val="superscript"/>
        </w:rPr>
        <w:t>┼</w:t>
      </w:r>
      <w:r w:rsidR="005A1F84" w:rsidRPr="001C6ECB">
        <w:t xml:space="preserve">, </w:t>
      </w:r>
      <w:r w:rsidR="005A1F84" w:rsidRPr="001C6ECB">
        <w:rPr>
          <w:b/>
        </w:rPr>
        <w:t xml:space="preserve">Adena R. Rissman, </w:t>
      </w:r>
      <w:r w:rsidRPr="001C6ECB">
        <w:t>and Monica G. Turner. 2017</w:t>
      </w:r>
      <w:r w:rsidR="005A1F84" w:rsidRPr="001C6ECB">
        <w:t xml:space="preserve">. Spatial fit between water quality policies and hydrologic ecosystem services in an urbanizing agricultural landscape. </w:t>
      </w:r>
      <w:r w:rsidR="005A1F84" w:rsidRPr="001C6ECB">
        <w:rPr>
          <w:i/>
          <w:iCs/>
        </w:rPr>
        <w:t>Landscape Ecology</w:t>
      </w:r>
      <w:r w:rsidRPr="001C6ECB">
        <w:rPr>
          <w:i/>
          <w:iCs/>
        </w:rPr>
        <w:t>.</w:t>
      </w:r>
      <w:r w:rsidR="005A1F84" w:rsidRPr="001C6ECB">
        <w:t xml:space="preserve"> </w:t>
      </w:r>
      <w:r w:rsidRPr="001C6ECB">
        <w:t>32(1):59-75.</w:t>
      </w:r>
    </w:p>
    <w:p w14:paraId="59BE06AA" w14:textId="77777777" w:rsidR="002E61BD" w:rsidRPr="001C6ECB" w:rsidRDefault="002E61BD" w:rsidP="002B151C">
      <w:pPr>
        <w:widowControl w:val="0"/>
        <w:autoSpaceDE w:val="0"/>
        <w:autoSpaceDN w:val="0"/>
        <w:adjustRightInd w:val="0"/>
        <w:ind w:left="720" w:hanging="720"/>
      </w:pPr>
    </w:p>
    <w:p w14:paraId="4F71BF20" w14:textId="1722E987" w:rsidR="002E61BD" w:rsidRPr="001C6ECB" w:rsidRDefault="002E61BD" w:rsidP="002E61BD">
      <w:pPr>
        <w:ind w:left="720" w:hanging="720"/>
      </w:pPr>
      <w:r w:rsidRPr="001C6ECB">
        <w:rPr>
          <w:bCs/>
        </w:rPr>
        <w:t xml:space="preserve">33. </w:t>
      </w:r>
      <w:r w:rsidRPr="001C6ECB">
        <w:t xml:space="preserve">* </w:t>
      </w:r>
      <w:r w:rsidRPr="001C6ECB">
        <w:rPr>
          <w:color w:val="000000"/>
        </w:rPr>
        <w:t>L’Roe, Andrew</w:t>
      </w:r>
      <w:r w:rsidRPr="001C6ECB">
        <w:rPr>
          <w:bCs/>
          <w:vertAlign w:val="superscript"/>
        </w:rPr>
        <w:t>┼</w:t>
      </w:r>
      <w:r w:rsidRPr="001C6ECB">
        <w:rPr>
          <w:color w:val="000000"/>
        </w:rPr>
        <w:t xml:space="preserve"> and </w:t>
      </w:r>
      <w:r w:rsidRPr="001C6ECB">
        <w:rPr>
          <w:b/>
          <w:color w:val="000000"/>
        </w:rPr>
        <w:t>Adena R. Rissman</w:t>
      </w:r>
      <w:r w:rsidRPr="001C6ECB">
        <w:rPr>
          <w:color w:val="000000"/>
        </w:rPr>
        <w:t xml:space="preserve">. 2017. Changes in Wisconsin’s large private forests, 1999-2015: land transactions, conservation, and recreational access. </w:t>
      </w:r>
      <w:r w:rsidRPr="001C6ECB">
        <w:rPr>
          <w:i/>
          <w:color w:val="000000"/>
        </w:rPr>
        <w:t>Society and Natural Resources</w:t>
      </w:r>
      <w:r w:rsidRPr="001C6ECB">
        <w:rPr>
          <w:color w:val="000000"/>
        </w:rPr>
        <w:t xml:space="preserve">. </w:t>
      </w:r>
      <w:r w:rsidRPr="001C6ECB">
        <w:t>30(1): 63-78</w:t>
      </w:r>
      <w:r w:rsidR="009F02FF" w:rsidRPr="001C6ECB">
        <w:t>.</w:t>
      </w:r>
    </w:p>
    <w:p w14:paraId="784EF1C8" w14:textId="77777777" w:rsidR="00A2762E" w:rsidRPr="001C6ECB" w:rsidRDefault="00A2762E" w:rsidP="002B151C">
      <w:pPr>
        <w:widowControl w:val="0"/>
        <w:autoSpaceDE w:val="0"/>
        <w:autoSpaceDN w:val="0"/>
        <w:adjustRightInd w:val="0"/>
        <w:ind w:left="720" w:hanging="720"/>
        <w:rPr>
          <w:bCs/>
        </w:rPr>
      </w:pPr>
    </w:p>
    <w:p w14:paraId="02FCF7AC" w14:textId="410E8A5D" w:rsidR="00A2762E" w:rsidRPr="001C6ECB" w:rsidRDefault="00A2762E" w:rsidP="002B151C">
      <w:pPr>
        <w:widowControl w:val="0"/>
        <w:autoSpaceDE w:val="0"/>
        <w:autoSpaceDN w:val="0"/>
        <w:adjustRightInd w:val="0"/>
        <w:ind w:left="720" w:hanging="720"/>
      </w:pPr>
      <w:r w:rsidRPr="001C6ECB">
        <w:rPr>
          <w:bCs/>
        </w:rPr>
        <w:t xml:space="preserve">32. * </w:t>
      </w:r>
      <w:r w:rsidRPr="001C6ECB">
        <w:t>Wardropper</w:t>
      </w:r>
      <w:r w:rsidR="00455408" w:rsidRPr="001C6ECB">
        <w:t>, Chloe B.</w:t>
      </w:r>
      <w:r w:rsidRPr="001C6ECB">
        <w:rPr>
          <w:vertAlign w:val="superscript"/>
        </w:rPr>
        <w:t>┼</w:t>
      </w:r>
      <w:r w:rsidRPr="001C6ECB">
        <w:t>, Sean Gillon</w:t>
      </w:r>
      <w:r w:rsidRPr="001C6ECB">
        <w:rPr>
          <w:bCs/>
          <w:vertAlign w:val="superscript"/>
        </w:rPr>
        <w:t>╪</w:t>
      </w:r>
      <w:r w:rsidRPr="001C6ECB">
        <w:t>, Amber S. Mase</w:t>
      </w:r>
      <w:r w:rsidRPr="001C6ECB">
        <w:rPr>
          <w:bCs/>
          <w:vertAlign w:val="superscript"/>
        </w:rPr>
        <w:t>╪</w:t>
      </w:r>
      <w:r w:rsidRPr="001C6ECB">
        <w:t>, Emily A. McKinney</w:t>
      </w:r>
      <w:r w:rsidRPr="001C6ECB">
        <w:rPr>
          <w:bCs/>
        </w:rPr>
        <w:t>°</w:t>
      </w:r>
      <w:r w:rsidRPr="001C6ECB">
        <w:t xml:space="preserve">, Stephen R. Carpenter, </w:t>
      </w:r>
      <w:r w:rsidRPr="001C6ECB">
        <w:rPr>
          <w:b/>
        </w:rPr>
        <w:t>Adena R. Rissman</w:t>
      </w:r>
      <w:r w:rsidR="00314FB6" w:rsidRPr="001C6ECB">
        <w:t>. 2016</w:t>
      </w:r>
      <w:r w:rsidRPr="001C6ECB">
        <w:t xml:space="preserve">. Local perspectives and global archetypes in scenario storyline development. </w:t>
      </w:r>
      <w:r w:rsidRPr="001C6ECB">
        <w:rPr>
          <w:i/>
        </w:rPr>
        <w:t>Ecology and Society</w:t>
      </w:r>
      <w:r w:rsidRPr="001C6ECB">
        <w:t>.</w:t>
      </w:r>
      <w:r w:rsidR="00865589" w:rsidRPr="001C6ECB">
        <w:t xml:space="preserve"> 21(2):12. </w:t>
      </w:r>
      <w:hyperlink r:id="rId15" w:history="1">
        <w:r w:rsidR="002E61BD" w:rsidRPr="001C6ECB">
          <w:rPr>
            <w:rStyle w:val="Hyperlink"/>
          </w:rPr>
          <w:t>http://dx.doi.org/10.5751/ES-08384-210212</w:t>
        </w:r>
      </w:hyperlink>
    </w:p>
    <w:p w14:paraId="33D14CFF" w14:textId="77777777" w:rsidR="002E61BD" w:rsidRPr="001C6ECB" w:rsidRDefault="002E61BD" w:rsidP="002B151C">
      <w:pPr>
        <w:widowControl w:val="0"/>
        <w:autoSpaceDE w:val="0"/>
        <w:autoSpaceDN w:val="0"/>
        <w:adjustRightInd w:val="0"/>
        <w:ind w:left="720" w:hanging="720"/>
      </w:pPr>
    </w:p>
    <w:p w14:paraId="65DEEA59" w14:textId="2D2CE7FF" w:rsidR="002E61BD" w:rsidRPr="001C6ECB" w:rsidRDefault="002E61BD" w:rsidP="002E61BD">
      <w:pPr>
        <w:widowControl w:val="0"/>
        <w:autoSpaceDE w:val="0"/>
        <w:autoSpaceDN w:val="0"/>
        <w:adjustRightInd w:val="0"/>
        <w:ind w:left="810" w:hanging="810"/>
        <w:rPr>
          <w:rStyle w:val="articlecitationpages"/>
        </w:rPr>
      </w:pPr>
      <w:r w:rsidRPr="001C6ECB">
        <w:rPr>
          <w:bCs/>
        </w:rPr>
        <w:t xml:space="preserve">31. * </w:t>
      </w:r>
      <w:r w:rsidRPr="001C6ECB">
        <w:rPr>
          <w:rFonts w:eastAsia="ArialUnicodeMS"/>
        </w:rPr>
        <w:t>Mayerfeld, Diane M.</w:t>
      </w:r>
      <w:r w:rsidRPr="001C6ECB">
        <w:rPr>
          <w:bCs/>
          <w:vertAlign w:val="superscript"/>
        </w:rPr>
        <w:t>┼</w:t>
      </w:r>
      <w:r w:rsidRPr="001C6ECB">
        <w:rPr>
          <w:rFonts w:eastAsia="ArialUnicodeMS"/>
        </w:rPr>
        <w:t xml:space="preserve">, Mark Rickenbach, </w:t>
      </w:r>
      <w:r w:rsidRPr="001C6ECB">
        <w:rPr>
          <w:rFonts w:eastAsia="ArialUnicodeMS"/>
          <w:b/>
        </w:rPr>
        <w:t>Adena R. Rissman</w:t>
      </w:r>
      <w:r w:rsidRPr="001C6ECB">
        <w:rPr>
          <w:rFonts w:eastAsia="ArialUnicodeMS"/>
        </w:rPr>
        <w:t xml:space="preserve">. 2016. Overcoming history: attitudes of resource professionals and farmers toward silvopasture in southwest Wisconsin. </w:t>
      </w:r>
      <w:r w:rsidRPr="001C6ECB">
        <w:rPr>
          <w:rFonts w:eastAsia="ArialUnicodeMS"/>
          <w:i/>
        </w:rPr>
        <w:t>Agroforestry Systems</w:t>
      </w:r>
      <w:r w:rsidRPr="001C6ECB">
        <w:rPr>
          <w:rFonts w:eastAsia="ArialUnicodeMS"/>
        </w:rPr>
        <w:t xml:space="preserve">. </w:t>
      </w:r>
      <w:r w:rsidRPr="001C6ECB">
        <w:rPr>
          <w:rStyle w:val="articlecitationvolume"/>
        </w:rPr>
        <w:t xml:space="preserve">90: </w:t>
      </w:r>
      <w:r w:rsidRPr="001C6ECB">
        <w:rPr>
          <w:rStyle w:val="articlecitationpages"/>
        </w:rPr>
        <w:t>723–736</w:t>
      </w:r>
    </w:p>
    <w:p w14:paraId="4D47B786" w14:textId="5358713C" w:rsidR="00A2762E" w:rsidRPr="001C6ECB" w:rsidRDefault="00A2762E" w:rsidP="002B151C">
      <w:pPr>
        <w:ind w:left="720" w:hanging="720"/>
        <w:rPr>
          <w:bCs/>
        </w:rPr>
      </w:pPr>
    </w:p>
    <w:p w14:paraId="5ACA1D14" w14:textId="65781FEE" w:rsidR="00A479B3" w:rsidRPr="001C6ECB" w:rsidRDefault="002E61BD" w:rsidP="002B151C">
      <w:pPr>
        <w:ind w:left="720" w:hanging="720"/>
      </w:pPr>
      <w:r w:rsidRPr="001C6ECB">
        <w:rPr>
          <w:bCs/>
        </w:rPr>
        <w:t>30</w:t>
      </w:r>
      <w:r w:rsidR="00B228AE" w:rsidRPr="001C6ECB">
        <w:rPr>
          <w:bCs/>
        </w:rPr>
        <w:t xml:space="preserve">. * </w:t>
      </w:r>
      <w:r w:rsidR="00B228AE" w:rsidRPr="001C6ECB">
        <w:t xml:space="preserve">Anhalt-Depies, Christine M., Tricia Gorby Knoot, </w:t>
      </w:r>
      <w:r w:rsidR="00B228AE" w:rsidRPr="001C6ECB">
        <w:rPr>
          <w:b/>
        </w:rPr>
        <w:t>Adena R. Rissman</w:t>
      </w:r>
      <w:r w:rsidR="00B228AE" w:rsidRPr="001C6ECB">
        <w:t xml:space="preserve">, Anthony K. Sharp, and Karl J. Martin. 2016. Understanding climate adaptation on public lands in the Upper Midwest: implications for monitoring and tracking progress. </w:t>
      </w:r>
      <w:r w:rsidR="00B228AE" w:rsidRPr="001C6ECB">
        <w:rPr>
          <w:i/>
          <w:iCs/>
        </w:rPr>
        <w:t>Environmental Management.</w:t>
      </w:r>
      <w:r w:rsidR="00A479B3" w:rsidRPr="001C6ECB">
        <w:t xml:space="preserve"> 57(5): 987-997</w:t>
      </w:r>
      <w:r w:rsidR="00B228AE" w:rsidRPr="001C6ECB">
        <w:t>.</w:t>
      </w:r>
    </w:p>
    <w:p w14:paraId="0DBCE706" w14:textId="246FCE77" w:rsidR="00191516" w:rsidRPr="001C6ECB" w:rsidRDefault="00191516" w:rsidP="002B151C">
      <w:pPr>
        <w:widowControl w:val="0"/>
        <w:autoSpaceDE w:val="0"/>
        <w:autoSpaceDN w:val="0"/>
        <w:adjustRightInd w:val="0"/>
        <w:ind w:left="720" w:hanging="720"/>
        <w:rPr>
          <w:bCs/>
        </w:rPr>
      </w:pPr>
    </w:p>
    <w:p w14:paraId="735A0049" w14:textId="156D9C26" w:rsidR="008C68EE" w:rsidRPr="001C6ECB" w:rsidRDefault="00365165" w:rsidP="000317C6">
      <w:pPr>
        <w:widowControl w:val="0"/>
        <w:autoSpaceDE w:val="0"/>
        <w:autoSpaceDN w:val="0"/>
        <w:adjustRightInd w:val="0"/>
        <w:ind w:left="720" w:hanging="720"/>
        <w:rPr>
          <w:noProof/>
        </w:rPr>
      </w:pPr>
      <w:r w:rsidRPr="001C6ECB">
        <w:rPr>
          <w:bCs/>
        </w:rPr>
        <w:t xml:space="preserve">29. </w:t>
      </w:r>
      <w:r w:rsidR="008C68EE" w:rsidRPr="001C6ECB">
        <w:t>* Geisler, Ellen</w:t>
      </w:r>
      <w:r w:rsidR="008C68EE" w:rsidRPr="001C6ECB">
        <w:rPr>
          <w:vertAlign w:val="superscript"/>
        </w:rPr>
        <w:t>┼</w:t>
      </w:r>
      <w:r w:rsidR="008C68EE" w:rsidRPr="001C6ECB">
        <w:t>, Chadwick D. Rittenhouse</w:t>
      </w:r>
      <w:r w:rsidR="008C68EE" w:rsidRPr="001C6ECB">
        <w:rPr>
          <w:bCs/>
          <w:vertAlign w:val="superscript"/>
        </w:rPr>
        <w:t>╪</w:t>
      </w:r>
      <w:r w:rsidR="008C68EE" w:rsidRPr="001C6ECB">
        <w:t xml:space="preserve">, and </w:t>
      </w:r>
      <w:r w:rsidR="008C68EE" w:rsidRPr="001C6ECB">
        <w:rPr>
          <w:b/>
        </w:rPr>
        <w:t>Adena R. Rissman</w:t>
      </w:r>
      <w:r w:rsidR="008C68EE" w:rsidRPr="001C6ECB">
        <w:t xml:space="preserve">. </w:t>
      </w:r>
      <w:r w:rsidR="00191516" w:rsidRPr="001C6ECB">
        <w:rPr>
          <w:noProof/>
        </w:rPr>
        <w:t>2016</w:t>
      </w:r>
      <w:r w:rsidR="008C68EE" w:rsidRPr="001C6ECB">
        <w:rPr>
          <w:noProof/>
        </w:rPr>
        <w:t xml:space="preserve">. </w:t>
      </w:r>
      <w:r w:rsidR="008C68EE" w:rsidRPr="001C6ECB">
        <w:rPr>
          <w:bCs/>
          <w:color w:val="2B2B2B"/>
        </w:rPr>
        <w:t>Logger perceptions of seasonal environmental challenges facing timber operations in the Upper Midwest, USA</w:t>
      </w:r>
      <w:r w:rsidR="008C68EE" w:rsidRPr="001C6ECB">
        <w:rPr>
          <w:noProof/>
        </w:rPr>
        <w:t xml:space="preserve">. </w:t>
      </w:r>
      <w:r w:rsidR="008C68EE" w:rsidRPr="001C6ECB">
        <w:rPr>
          <w:i/>
          <w:noProof/>
        </w:rPr>
        <w:t>Society and Natural Resources</w:t>
      </w:r>
      <w:r w:rsidR="008C68EE" w:rsidRPr="001C6ECB">
        <w:rPr>
          <w:noProof/>
        </w:rPr>
        <w:t>.</w:t>
      </w:r>
      <w:r w:rsidR="00A479B3" w:rsidRPr="001C6ECB">
        <w:rPr>
          <w:noProof/>
        </w:rPr>
        <w:t xml:space="preserve"> 29(5): 540-555.</w:t>
      </w:r>
    </w:p>
    <w:p w14:paraId="56A5C879" w14:textId="77777777" w:rsidR="002B151C" w:rsidRPr="001C6ECB" w:rsidRDefault="002B151C" w:rsidP="000317C6">
      <w:pPr>
        <w:widowControl w:val="0"/>
        <w:autoSpaceDE w:val="0"/>
        <w:autoSpaceDN w:val="0"/>
        <w:adjustRightInd w:val="0"/>
        <w:ind w:left="720" w:hanging="720"/>
        <w:rPr>
          <w:bCs/>
        </w:rPr>
      </w:pPr>
    </w:p>
    <w:p w14:paraId="60E952C8" w14:textId="41750B96" w:rsidR="000317C6" w:rsidRPr="001C6ECB" w:rsidRDefault="000317C6" w:rsidP="000317C6">
      <w:pPr>
        <w:widowControl w:val="0"/>
        <w:autoSpaceDE w:val="0"/>
        <w:autoSpaceDN w:val="0"/>
        <w:adjustRightInd w:val="0"/>
        <w:ind w:left="720" w:hanging="720"/>
      </w:pPr>
      <w:r w:rsidRPr="001C6ECB">
        <w:t>28. * Gillon, Sean G.</w:t>
      </w:r>
      <w:r w:rsidRPr="001C6ECB">
        <w:rPr>
          <w:bCs/>
          <w:vertAlign w:val="superscript"/>
        </w:rPr>
        <w:t>╪</w:t>
      </w:r>
      <w:r w:rsidRPr="001C6ECB">
        <w:t xml:space="preserve">, Eric Booth, and </w:t>
      </w:r>
      <w:r w:rsidRPr="001C6ECB">
        <w:rPr>
          <w:b/>
        </w:rPr>
        <w:t>Adena R. Rissman</w:t>
      </w:r>
      <w:r w:rsidRPr="001C6ECB">
        <w:t xml:space="preserve">. 2016. Shifting drivers and static baselines in environmental governance: challenges for proving and improving water quality outcomes. </w:t>
      </w:r>
      <w:r w:rsidRPr="001C6ECB">
        <w:rPr>
          <w:i/>
        </w:rPr>
        <w:t>Regional Environmental Change.</w:t>
      </w:r>
      <w:r w:rsidRPr="001C6ECB">
        <w:t xml:space="preserve"> 16(3):759-775.</w:t>
      </w:r>
      <w:r w:rsidR="008C68EE" w:rsidRPr="001C6ECB">
        <w:rPr>
          <w:bCs/>
        </w:rPr>
        <w:t xml:space="preserve">28. </w:t>
      </w:r>
      <w:r w:rsidR="00191516" w:rsidRPr="001C6ECB">
        <w:t xml:space="preserve">* </w:t>
      </w:r>
    </w:p>
    <w:p w14:paraId="2E4588D8" w14:textId="77777777" w:rsidR="000317C6" w:rsidRPr="001C6ECB" w:rsidRDefault="000317C6" w:rsidP="000317C6">
      <w:pPr>
        <w:widowControl w:val="0"/>
        <w:autoSpaceDE w:val="0"/>
        <w:autoSpaceDN w:val="0"/>
        <w:adjustRightInd w:val="0"/>
        <w:ind w:left="720" w:hanging="720"/>
        <w:rPr>
          <w:bCs/>
        </w:rPr>
      </w:pPr>
    </w:p>
    <w:p w14:paraId="360EC1B5" w14:textId="3403202F" w:rsidR="00365165" w:rsidRPr="001C6ECB" w:rsidRDefault="000317C6" w:rsidP="000317C6">
      <w:pPr>
        <w:widowControl w:val="0"/>
        <w:autoSpaceDE w:val="0"/>
        <w:autoSpaceDN w:val="0"/>
        <w:adjustRightInd w:val="0"/>
        <w:ind w:left="720" w:hanging="720"/>
        <w:rPr>
          <w:bCs/>
        </w:rPr>
      </w:pPr>
      <w:r w:rsidRPr="001C6ECB">
        <w:rPr>
          <w:bCs/>
        </w:rPr>
        <w:t xml:space="preserve">27. </w:t>
      </w:r>
      <w:r w:rsidR="002D4424" w:rsidRPr="001C6ECB">
        <w:rPr>
          <w:bCs/>
        </w:rPr>
        <w:t xml:space="preserve">* </w:t>
      </w:r>
      <w:r w:rsidR="00365165" w:rsidRPr="001C6ECB">
        <w:rPr>
          <w:bCs/>
        </w:rPr>
        <w:t xml:space="preserve">Owley, Jessica and </w:t>
      </w:r>
      <w:r w:rsidR="00365165" w:rsidRPr="001C6ECB">
        <w:rPr>
          <w:b/>
          <w:bCs/>
        </w:rPr>
        <w:t>Adena R. Rissman</w:t>
      </w:r>
      <w:r w:rsidR="00365165" w:rsidRPr="001C6ECB">
        <w:rPr>
          <w:bCs/>
        </w:rPr>
        <w:t xml:space="preserve">. </w:t>
      </w:r>
      <w:r w:rsidR="008C68EE" w:rsidRPr="001C6ECB">
        <w:rPr>
          <w:bCs/>
        </w:rPr>
        <w:t>2015</w:t>
      </w:r>
      <w:r w:rsidR="00365165" w:rsidRPr="001C6ECB">
        <w:rPr>
          <w:bCs/>
        </w:rPr>
        <w:t xml:space="preserve">. </w:t>
      </w:r>
      <w:r w:rsidR="00365165" w:rsidRPr="001C6ECB">
        <w:t>Trends in private land conservation: increasing complexity, shifting conservation purposes and allowable private land uses</w:t>
      </w:r>
      <w:r w:rsidR="00365165" w:rsidRPr="001C6ECB">
        <w:rPr>
          <w:bCs/>
        </w:rPr>
        <w:t xml:space="preserve">. </w:t>
      </w:r>
      <w:r w:rsidR="00365165" w:rsidRPr="001C6ECB">
        <w:rPr>
          <w:bCs/>
          <w:i/>
        </w:rPr>
        <w:t>Land Use Policy</w:t>
      </w:r>
      <w:r w:rsidR="00365165" w:rsidRPr="001C6ECB">
        <w:rPr>
          <w:bCs/>
        </w:rPr>
        <w:t>.</w:t>
      </w:r>
      <w:r w:rsidR="008C68EE" w:rsidRPr="001C6ECB">
        <w:rPr>
          <w:bCs/>
        </w:rPr>
        <w:t xml:space="preserve"> 51:76-84.</w:t>
      </w:r>
    </w:p>
    <w:p w14:paraId="3C9F8449" w14:textId="77777777" w:rsidR="000317C6" w:rsidRPr="001C6ECB" w:rsidRDefault="000317C6" w:rsidP="000317C6">
      <w:pPr>
        <w:widowControl w:val="0"/>
        <w:autoSpaceDE w:val="0"/>
        <w:autoSpaceDN w:val="0"/>
        <w:adjustRightInd w:val="0"/>
        <w:ind w:left="720" w:hanging="720"/>
        <w:rPr>
          <w:bCs/>
        </w:rPr>
      </w:pPr>
    </w:p>
    <w:p w14:paraId="04CD27DF" w14:textId="4E346201" w:rsidR="00610AC7" w:rsidRPr="001C6ECB" w:rsidRDefault="000317C6" w:rsidP="000317C6">
      <w:pPr>
        <w:widowControl w:val="0"/>
        <w:autoSpaceDE w:val="0"/>
        <w:autoSpaceDN w:val="0"/>
        <w:adjustRightInd w:val="0"/>
        <w:ind w:left="720" w:hanging="720"/>
        <w:rPr>
          <w:bCs/>
        </w:rPr>
      </w:pPr>
      <w:r w:rsidRPr="001C6ECB">
        <w:rPr>
          <w:bCs/>
        </w:rPr>
        <w:t>26</w:t>
      </w:r>
      <w:r w:rsidR="00610AC7" w:rsidRPr="001C6ECB">
        <w:rPr>
          <w:bCs/>
        </w:rPr>
        <w:t xml:space="preserve">. * </w:t>
      </w:r>
      <w:r w:rsidR="00610AC7" w:rsidRPr="001C6ECB">
        <w:t>Radeloff, V. C., J. W. Williams, B. L. Bateman</w:t>
      </w:r>
      <w:r w:rsidR="00610AC7" w:rsidRPr="001C6ECB">
        <w:rPr>
          <w:bCs/>
          <w:vertAlign w:val="superscript"/>
        </w:rPr>
        <w:t>╪</w:t>
      </w:r>
      <w:r w:rsidR="00610AC7" w:rsidRPr="001C6ECB">
        <w:t>, K. D. Burke, S. K. Carter</w:t>
      </w:r>
      <w:r w:rsidR="00610AC7" w:rsidRPr="001C6ECB">
        <w:rPr>
          <w:vertAlign w:val="superscript"/>
        </w:rPr>
        <w:t>┼</w:t>
      </w:r>
      <w:r w:rsidR="00610AC7" w:rsidRPr="001C6ECB">
        <w:t>, E. S. Childress</w:t>
      </w:r>
      <w:r w:rsidR="00610AC7" w:rsidRPr="001C6ECB">
        <w:rPr>
          <w:vertAlign w:val="superscript"/>
        </w:rPr>
        <w:t>┼</w:t>
      </w:r>
      <w:r w:rsidR="00610AC7" w:rsidRPr="001C6ECB">
        <w:t>, K. J. Cromwell</w:t>
      </w:r>
      <w:r w:rsidR="00610AC7" w:rsidRPr="001C6ECB">
        <w:rPr>
          <w:vertAlign w:val="superscript"/>
        </w:rPr>
        <w:t>┼</w:t>
      </w:r>
      <w:r w:rsidR="00610AC7" w:rsidRPr="001C6ECB">
        <w:t>, C. Gratton, A. O. Hasley</w:t>
      </w:r>
      <w:r w:rsidR="00610AC7" w:rsidRPr="001C6ECB">
        <w:rPr>
          <w:vertAlign w:val="superscript"/>
        </w:rPr>
        <w:t>┼</w:t>
      </w:r>
      <w:r w:rsidR="00610AC7" w:rsidRPr="001C6ECB">
        <w:t>, B. M. Kraemer</w:t>
      </w:r>
      <w:r w:rsidR="00610AC7" w:rsidRPr="001C6ECB">
        <w:rPr>
          <w:vertAlign w:val="superscript"/>
        </w:rPr>
        <w:t>┼</w:t>
      </w:r>
      <w:r w:rsidR="00610AC7" w:rsidRPr="001C6ECB">
        <w:t>, A. W. Latzka, E. Marin-Spiotta, C. D. Meine, S. E. Munoz</w:t>
      </w:r>
      <w:r w:rsidR="00610AC7" w:rsidRPr="001C6ECB">
        <w:rPr>
          <w:vertAlign w:val="superscript"/>
        </w:rPr>
        <w:t>┼</w:t>
      </w:r>
      <w:r w:rsidR="00610AC7" w:rsidRPr="001C6ECB">
        <w:t>, T. M. Neeson</w:t>
      </w:r>
      <w:r w:rsidR="00610AC7" w:rsidRPr="001C6ECB">
        <w:rPr>
          <w:bCs/>
          <w:vertAlign w:val="superscript"/>
        </w:rPr>
        <w:t>╪</w:t>
      </w:r>
      <w:r w:rsidR="00610AC7" w:rsidRPr="001C6ECB">
        <w:t xml:space="preserve">, A. M. Pidgeon, </w:t>
      </w:r>
      <w:r w:rsidR="00610AC7" w:rsidRPr="001C6ECB">
        <w:rPr>
          <w:b/>
        </w:rPr>
        <w:t>A. R. Rissman</w:t>
      </w:r>
      <w:r w:rsidR="00610AC7" w:rsidRPr="001C6ECB">
        <w:t>, R. J. Rivera</w:t>
      </w:r>
      <w:r w:rsidR="00610AC7" w:rsidRPr="001C6ECB">
        <w:rPr>
          <w:vertAlign w:val="superscript"/>
        </w:rPr>
        <w:t>┼</w:t>
      </w:r>
      <w:r w:rsidR="00610AC7" w:rsidRPr="001C6ECB">
        <w:t>, L. M. Szymanski</w:t>
      </w:r>
      <w:r w:rsidR="00610AC7" w:rsidRPr="001C6ECB">
        <w:rPr>
          <w:vertAlign w:val="superscript"/>
        </w:rPr>
        <w:t>┼</w:t>
      </w:r>
      <w:r w:rsidR="00610AC7" w:rsidRPr="001C6ECB">
        <w:t>, J. Usinowicz</w:t>
      </w:r>
      <w:r w:rsidR="00610AC7" w:rsidRPr="001C6ECB">
        <w:rPr>
          <w:vertAlign w:val="superscript"/>
        </w:rPr>
        <w:t>┼</w:t>
      </w:r>
      <w:r w:rsidR="008C68EE" w:rsidRPr="001C6ECB">
        <w:t>. 2015</w:t>
      </w:r>
      <w:r w:rsidR="00610AC7" w:rsidRPr="001C6ECB">
        <w:t xml:space="preserve">. The rise of novelty in ecosystems. </w:t>
      </w:r>
      <w:r w:rsidR="00610AC7" w:rsidRPr="001C6ECB">
        <w:rPr>
          <w:i/>
        </w:rPr>
        <w:t>Ecological Applications</w:t>
      </w:r>
      <w:r w:rsidR="00610AC7" w:rsidRPr="001C6ECB">
        <w:t>.</w:t>
      </w:r>
      <w:r w:rsidR="008C68EE" w:rsidRPr="001C6ECB">
        <w:t xml:space="preserve"> 25:2051–2068</w:t>
      </w:r>
    </w:p>
    <w:p w14:paraId="36755031" w14:textId="77777777" w:rsidR="00DF3A6D" w:rsidRPr="001C6ECB" w:rsidRDefault="00DF3A6D" w:rsidP="000317C6">
      <w:pPr>
        <w:widowControl w:val="0"/>
        <w:autoSpaceDE w:val="0"/>
        <w:autoSpaceDN w:val="0"/>
        <w:adjustRightInd w:val="0"/>
        <w:ind w:left="720" w:hanging="720"/>
        <w:rPr>
          <w:bCs/>
          <w:vertAlign w:val="superscript"/>
        </w:rPr>
      </w:pPr>
    </w:p>
    <w:p w14:paraId="44D77327" w14:textId="0E654D46" w:rsidR="000309A6" w:rsidRPr="001C6ECB" w:rsidRDefault="00C03521" w:rsidP="000317C6">
      <w:pPr>
        <w:widowControl w:val="0"/>
        <w:autoSpaceDE w:val="0"/>
        <w:autoSpaceDN w:val="0"/>
        <w:adjustRightInd w:val="0"/>
        <w:spacing w:after="240"/>
        <w:ind w:left="720" w:hanging="720"/>
        <w:rPr>
          <w:sz w:val="23"/>
          <w:szCs w:val="23"/>
        </w:rPr>
      </w:pPr>
      <w:r w:rsidRPr="001C6ECB">
        <w:t>2</w:t>
      </w:r>
      <w:r w:rsidR="000317C6" w:rsidRPr="001C6ECB">
        <w:t>5</w:t>
      </w:r>
      <w:r w:rsidRPr="001C6ECB">
        <w:t xml:space="preserve">. </w:t>
      </w:r>
      <w:r w:rsidR="000309A6" w:rsidRPr="001C6ECB">
        <w:rPr>
          <w:bCs/>
        </w:rPr>
        <w:t xml:space="preserve">* </w:t>
      </w:r>
      <w:r w:rsidR="000309A6" w:rsidRPr="001C6ECB">
        <w:rPr>
          <w:b/>
          <w:bCs/>
        </w:rPr>
        <w:t xml:space="preserve">Rissman, Adena R. </w:t>
      </w:r>
      <w:r w:rsidR="000309A6" w:rsidRPr="001C6ECB">
        <w:rPr>
          <w:bCs/>
        </w:rPr>
        <w:t>an</w:t>
      </w:r>
      <w:r w:rsidR="009D47F3" w:rsidRPr="001C6ECB">
        <w:rPr>
          <w:bCs/>
        </w:rPr>
        <w:t>d Stephen R. Carpenter. 2015</w:t>
      </w:r>
      <w:r w:rsidR="000309A6" w:rsidRPr="001C6ECB">
        <w:rPr>
          <w:bCs/>
        </w:rPr>
        <w:t>. Progress on nonpoint pollution: barriers and opportunities.</w:t>
      </w:r>
      <w:r w:rsidR="000309A6" w:rsidRPr="001C6ECB">
        <w:rPr>
          <w:bCs/>
          <w:i/>
        </w:rPr>
        <w:t xml:space="preserve"> Daedalus</w:t>
      </w:r>
      <w:r w:rsidR="000309A6" w:rsidRPr="001C6ECB">
        <w:rPr>
          <w:bCs/>
        </w:rPr>
        <w:t xml:space="preserve"> (Journal of the American Academy of Arts and Sciences)</w:t>
      </w:r>
      <w:r w:rsidR="009D47F3" w:rsidRPr="001C6ECB">
        <w:rPr>
          <w:bCs/>
        </w:rPr>
        <w:t>. 144(3): 35-47.</w:t>
      </w:r>
      <w:r w:rsidR="000309A6" w:rsidRPr="001C6ECB">
        <w:rPr>
          <w:bCs/>
        </w:rPr>
        <w:t xml:space="preserve"> </w:t>
      </w:r>
    </w:p>
    <w:p w14:paraId="72E3E05A" w14:textId="6DA000A4" w:rsidR="003F2090" w:rsidRPr="001C6ECB" w:rsidRDefault="000317C6" w:rsidP="000317C6">
      <w:pPr>
        <w:widowControl w:val="0"/>
        <w:autoSpaceDE w:val="0"/>
        <w:autoSpaceDN w:val="0"/>
        <w:adjustRightInd w:val="0"/>
        <w:spacing w:after="240"/>
        <w:ind w:left="720" w:hanging="720"/>
      </w:pPr>
      <w:r w:rsidRPr="001C6ECB">
        <w:t>24</w:t>
      </w:r>
      <w:r w:rsidR="003F2090" w:rsidRPr="001C6ECB">
        <w:t xml:space="preserve">. </w:t>
      </w:r>
      <w:r w:rsidR="00AE7AD6" w:rsidRPr="001C6ECB">
        <w:t>*</w:t>
      </w:r>
      <w:r w:rsidR="00FF5246" w:rsidRPr="001C6ECB">
        <w:t xml:space="preserve"> </w:t>
      </w:r>
      <w:r w:rsidR="003F2090" w:rsidRPr="001C6ECB">
        <w:rPr>
          <w:bCs/>
        </w:rPr>
        <w:t>Carpenter, Stephen R., Eric Booth, Sean Gillon</w:t>
      </w:r>
      <w:r w:rsidR="003F2090" w:rsidRPr="001C6ECB">
        <w:rPr>
          <w:bCs/>
          <w:vertAlign w:val="superscript"/>
        </w:rPr>
        <w:t>╪</w:t>
      </w:r>
      <w:r w:rsidR="003F2090" w:rsidRPr="001C6ECB">
        <w:rPr>
          <w:bCs/>
        </w:rPr>
        <w:t>, Christopher J. Kucharik, Steven Loheide, Amber S. Mase</w:t>
      </w:r>
      <w:r w:rsidR="003F2090" w:rsidRPr="001C6ECB">
        <w:rPr>
          <w:bCs/>
          <w:vertAlign w:val="superscript"/>
        </w:rPr>
        <w:t>╪</w:t>
      </w:r>
      <w:r w:rsidR="003F2090" w:rsidRPr="001C6ECB">
        <w:rPr>
          <w:bCs/>
        </w:rPr>
        <w:t>, Melissa Motew</w:t>
      </w:r>
      <w:r w:rsidR="003F2090" w:rsidRPr="001C6ECB">
        <w:rPr>
          <w:vertAlign w:val="superscript"/>
        </w:rPr>
        <w:t>┼</w:t>
      </w:r>
      <w:r w:rsidR="003F2090" w:rsidRPr="001C6ECB">
        <w:rPr>
          <w:bCs/>
        </w:rPr>
        <w:t>, Jiangxiao Qiu</w:t>
      </w:r>
      <w:r w:rsidR="003F2090" w:rsidRPr="001C6ECB">
        <w:rPr>
          <w:vertAlign w:val="superscript"/>
        </w:rPr>
        <w:t>┼</w:t>
      </w:r>
      <w:r w:rsidR="003F2090" w:rsidRPr="001C6ECB">
        <w:rPr>
          <w:bCs/>
        </w:rPr>
        <w:t xml:space="preserve">, </w:t>
      </w:r>
      <w:r w:rsidR="003F2090" w:rsidRPr="001C6ECB">
        <w:rPr>
          <w:b/>
          <w:bCs/>
        </w:rPr>
        <w:t>Adena R. Rissman</w:t>
      </w:r>
      <w:r w:rsidR="003F2090" w:rsidRPr="001C6ECB">
        <w:rPr>
          <w:bCs/>
        </w:rPr>
        <w:t>, Jenny Seifert, Evren Soylu</w:t>
      </w:r>
      <w:r w:rsidR="003F2090" w:rsidRPr="001C6ECB">
        <w:rPr>
          <w:bCs/>
          <w:vertAlign w:val="superscript"/>
        </w:rPr>
        <w:t>╪</w:t>
      </w:r>
      <w:r w:rsidR="003F2090" w:rsidRPr="001C6ECB">
        <w:rPr>
          <w:bCs/>
        </w:rPr>
        <w:t>, Monica G. Turner, Chloe Wardropper</w:t>
      </w:r>
      <w:r w:rsidR="003F2090" w:rsidRPr="001C6ECB">
        <w:rPr>
          <w:vertAlign w:val="superscript"/>
        </w:rPr>
        <w:t>┼</w:t>
      </w:r>
      <w:r w:rsidR="003F2090" w:rsidRPr="001C6ECB">
        <w:rPr>
          <w:bCs/>
        </w:rPr>
        <w:t xml:space="preserve">. </w:t>
      </w:r>
      <w:r w:rsidR="005E707E" w:rsidRPr="001C6ECB">
        <w:t>2015</w:t>
      </w:r>
      <w:r w:rsidR="003F2090" w:rsidRPr="001C6ECB">
        <w:t xml:space="preserve">. </w:t>
      </w:r>
      <w:r w:rsidR="00FF5246" w:rsidRPr="001C6ECB">
        <w:t>Changing drivers and plausible futures of a s</w:t>
      </w:r>
      <w:r w:rsidR="003F2090" w:rsidRPr="001C6ECB">
        <w:t>ocial</w:t>
      </w:r>
      <w:r w:rsidR="00FF5246" w:rsidRPr="001C6ECB">
        <w:t xml:space="preserve"> ecological s</w:t>
      </w:r>
      <w:r w:rsidR="003F2090" w:rsidRPr="001C6ECB">
        <w:t xml:space="preserve">ystem: Yahara Watershed, Wisconsin, USA. </w:t>
      </w:r>
      <w:r w:rsidR="0053130E" w:rsidRPr="001C6ECB">
        <w:t>2015</w:t>
      </w:r>
      <w:r w:rsidR="008639E5" w:rsidRPr="001C6ECB">
        <w:t xml:space="preserve">. </w:t>
      </w:r>
      <w:r w:rsidR="003F2090" w:rsidRPr="001C6ECB">
        <w:rPr>
          <w:i/>
        </w:rPr>
        <w:t>Ecology and Society</w:t>
      </w:r>
      <w:r w:rsidR="003F2090" w:rsidRPr="001C6ECB">
        <w:t>.</w:t>
      </w:r>
      <w:r w:rsidR="0053130E" w:rsidRPr="001C6ECB">
        <w:t xml:space="preserve"> </w:t>
      </w:r>
      <w:r w:rsidR="0053130E" w:rsidRPr="001C6ECB">
        <w:rPr>
          <w:b/>
          <w:bCs/>
        </w:rPr>
        <w:t>20</w:t>
      </w:r>
      <w:r w:rsidR="0053130E" w:rsidRPr="001C6ECB">
        <w:t>(2): 10. http://dx.doi.org/10.5751/ES-07433-200210.</w:t>
      </w:r>
    </w:p>
    <w:p w14:paraId="55C5C506" w14:textId="314F3D3F" w:rsidR="00E37670" w:rsidRPr="001C6ECB" w:rsidRDefault="007B290E" w:rsidP="000317C6">
      <w:pPr>
        <w:widowControl w:val="0"/>
        <w:autoSpaceDE w:val="0"/>
        <w:autoSpaceDN w:val="0"/>
        <w:adjustRightInd w:val="0"/>
        <w:spacing w:after="240"/>
        <w:ind w:left="720" w:hanging="720"/>
      </w:pPr>
      <w:r w:rsidRPr="001C6ECB">
        <w:t xml:space="preserve">23. </w:t>
      </w:r>
      <w:r w:rsidR="00E37670" w:rsidRPr="001C6ECB">
        <w:t>* Wardropper, Chloe</w:t>
      </w:r>
      <w:r w:rsidR="00E37670" w:rsidRPr="001C6ECB">
        <w:rPr>
          <w:vertAlign w:val="superscript"/>
        </w:rPr>
        <w:t>┼</w:t>
      </w:r>
      <w:r w:rsidR="00E37670" w:rsidRPr="001C6ECB">
        <w:t>, Chaoyi Chang</w:t>
      </w:r>
      <w:r w:rsidR="003A4B72" w:rsidRPr="001C6ECB">
        <w:rPr>
          <w:bCs/>
          <w:vertAlign w:val="superscript"/>
        </w:rPr>
        <w:t>┼</w:t>
      </w:r>
      <w:r w:rsidR="00E37670" w:rsidRPr="001C6ECB">
        <w:t xml:space="preserve">, and </w:t>
      </w:r>
      <w:r w:rsidR="00E37670" w:rsidRPr="001C6ECB">
        <w:rPr>
          <w:b/>
        </w:rPr>
        <w:t>Adena R. Rissman</w:t>
      </w:r>
      <w:r w:rsidR="00E37670" w:rsidRPr="001C6ECB">
        <w:t xml:space="preserve">. </w:t>
      </w:r>
      <w:r w:rsidRPr="001C6ECB">
        <w:t>2015</w:t>
      </w:r>
      <w:r w:rsidR="00E37670" w:rsidRPr="001C6ECB">
        <w:t xml:space="preserve">. Fragmented water quality governance: constraints to spatial targeting for nutrient reduction in a Midwestern USA watershed. </w:t>
      </w:r>
      <w:r w:rsidR="00E37670" w:rsidRPr="001C6ECB">
        <w:rPr>
          <w:i/>
        </w:rPr>
        <w:t>Landscape and Urban Planning.</w:t>
      </w:r>
      <w:r w:rsidR="008D01F7" w:rsidRPr="001C6ECB">
        <w:rPr>
          <w:i/>
        </w:rPr>
        <w:t xml:space="preserve"> </w:t>
      </w:r>
      <w:r w:rsidR="008D01F7" w:rsidRPr="001C6ECB">
        <w:t>137: 64-75.</w:t>
      </w:r>
    </w:p>
    <w:p w14:paraId="2E8F0C66" w14:textId="06A93833" w:rsidR="00905D4E" w:rsidRPr="001C6ECB" w:rsidRDefault="007B290E" w:rsidP="000317C6">
      <w:pPr>
        <w:widowControl w:val="0"/>
        <w:autoSpaceDE w:val="0"/>
        <w:autoSpaceDN w:val="0"/>
        <w:adjustRightInd w:val="0"/>
        <w:spacing w:after="240"/>
        <w:ind w:left="720" w:hanging="720"/>
      </w:pPr>
      <w:r w:rsidRPr="001C6ECB">
        <w:t>22</w:t>
      </w:r>
      <w:r w:rsidR="00905D4E" w:rsidRPr="001C6ECB">
        <w:t xml:space="preserve">. </w:t>
      </w:r>
      <w:r w:rsidR="00E37670" w:rsidRPr="001C6ECB">
        <w:t xml:space="preserve">* </w:t>
      </w:r>
      <w:r w:rsidR="008777F8" w:rsidRPr="001C6ECB">
        <w:t>Lo</w:t>
      </w:r>
      <w:r w:rsidR="00905D4E" w:rsidRPr="001C6ECB">
        <w:t>cke, Christina M.</w:t>
      </w:r>
      <w:r w:rsidR="00905D4E" w:rsidRPr="001C6ECB">
        <w:rPr>
          <w:vertAlign w:val="superscript"/>
        </w:rPr>
        <w:t>┼</w:t>
      </w:r>
      <w:r w:rsidR="00905D4E" w:rsidRPr="001C6ECB">
        <w:t xml:space="preserve"> and </w:t>
      </w:r>
      <w:r w:rsidR="00905D4E" w:rsidRPr="001C6ECB">
        <w:rPr>
          <w:b/>
        </w:rPr>
        <w:t>Adena R. Rissman</w:t>
      </w:r>
      <w:r w:rsidR="00905D4E" w:rsidRPr="001C6ECB">
        <w:t xml:space="preserve">. </w:t>
      </w:r>
      <w:r w:rsidR="0019795B" w:rsidRPr="001C6ECB">
        <w:t>2015</w:t>
      </w:r>
      <w:r w:rsidR="00905D4E" w:rsidRPr="001C6ECB">
        <w:t xml:space="preserve">. Factors influencing zoning ordinance adoption in rural and exurban townships. </w:t>
      </w:r>
      <w:r w:rsidR="00905D4E" w:rsidRPr="001C6ECB">
        <w:rPr>
          <w:i/>
        </w:rPr>
        <w:t>Landscape and Urban Planning</w:t>
      </w:r>
      <w:r w:rsidR="00905D4E" w:rsidRPr="001C6ECB">
        <w:t>.</w:t>
      </w:r>
      <w:r w:rsidR="0019795B" w:rsidRPr="001C6ECB">
        <w:t xml:space="preserve"> 134:167-176.</w:t>
      </w:r>
      <w:r w:rsidR="00E2732E" w:rsidRPr="001C6ECB">
        <w:t xml:space="preserve"> </w:t>
      </w:r>
    </w:p>
    <w:p w14:paraId="7A642C7C" w14:textId="6AD2897B" w:rsidR="00905D4E" w:rsidRPr="001C6ECB" w:rsidRDefault="007B290E" w:rsidP="000317C6">
      <w:pPr>
        <w:widowControl w:val="0"/>
        <w:autoSpaceDE w:val="0"/>
        <w:autoSpaceDN w:val="0"/>
        <w:adjustRightInd w:val="0"/>
        <w:spacing w:after="240"/>
        <w:ind w:left="720" w:hanging="720"/>
        <w:rPr>
          <w:i/>
        </w:rPr>
      </w:pPr>
      <w:r w:rsidRPr="001C6ECB">
        <w:t>21</w:t>
      </w:r>
      <w:r w:rsidR="00905D4E" w:rsidRPr="001C6ECB">
        <w:t xml:space="preserve">. </w:t>
      </w:r>
      <w:r w:rsidR="00E37670" w:rsidRPr="001C6ECB">
        <w:t xml:space="preserve">* </w:t>
      </w:r>
      <w:r w:rsidR="00905D4E" w:rsidRPr="001C6ECB">
        <w:t>Rittenhouse, Chadwick</w:t>
      </w:r>
      <w:r w:rsidR="00905D4E" w:rsidRPr="001C6ECB">
        <w:rPr>
          <w:bCs/>
          <w:vertAlign w:val="superscript"/>
        </w:rPr>
        <w:t>╪</w:t>
      </w:r>
      <w:r w:rsidR="00905D4E" w:rsidRPr="001C6ECB">
        <w:t xml:space="preserve"> and </w:t>
      </w:r>
      <w:r w:rsidR="00905D4E" w:rsidRPr="001C6ECB">
        <w:rPr>
          <w:b/>
        </w:rPr>
        <w:t>Adena R. Rissman</w:t>
      </w:r>
      <w:r w:rsidR="00436962" w:rsidRPr="001C6ECB">
        <w:t>. 2015</w:t>
      </w:r>
      <w:r w:rsidR="00905D4E" w:rsidRPr="001C6ECB">
        <w:t xml:space="preserve">. Changes in winter conditions impact forest management in north temperate forests. </w:t>
      </w:r>
      <w:r w:rsidR="00905D4E" w:rsidRPr="001C6ECB">
        <w:rPr>
          <w:i/>
        </w:rPr>
        <w:t>Journal of Environmental Management.</w:t>
      </w:r>
      <w:r w:rsidR="00436962" w:rsidRPr="001C6ECB">
        <w:t xml:space="preserve"> 149:157-167.</w:t>
      </w:r>
      <w:r w:rsidR="00E2732E" w:rsidRPr="001C6ECB">
        <w:rPr>
          <w:i/>
        </w:rPr>
        <w:t xml:space="preserve"> </w:t>
      </w:r>
    </w:p>
    <w:p w14:paraId="1D3FDAC6" w14:textId="0433FCD9" w:rsidR="00F911AD" w:rsidRPr="001C6ECB" w:rsidRDefault="00F911AD" w:rsidP="000317C6">
      <w:pPr>
        <w:widowControl w:val="0"/>
        <w:autoSpaceDE w:val="0"/>
        <w:autoSpaceDN w:val="0"/>
        <w:adjustRightInd w:val="0"/>
        <w:spacing w:after="240"/>
        <w:ind w:left="720" w:hanging="720"/>
        <w:rPr>
          <w:i/>
        </w:rPr>
      </w:pPr>
      <w:r w:rsidRPr="001C6ECB">
        <w:rPr>
          <w:color w:val="000000"/>
        </w:rPr>
        <w:t xml:space="preserve">20. * </w:t>
      </w:r>
      <w:r w:rsidRPr="001C6ECB">
        <w:rPr>
          <w:b/>
        </w:rPr>
        <w:t>Rissman, Adena R.</w:t>
      </w:r>
      <w:r w:rsidRPr="001C6ECB">
        <w:t xml:space="preserve">, J. Owley, M. Rebecca Shaw, and B. H. Thompson. 2015. Adapting conservation easements to climate change. </w:t>
      </w:r>
      <w:r w:rsidRPr="001C6ECB">
        <w:rPr>
          <w:i/>
        </w:rPr>
        <w:t xml:space="preserve">Conservation Letters. </w:t>
      </w:r>
      <w:r w:rsidRPr="001C6ECB">
        <w:t>8(1):68-76.</w:t>
      </w:r>
      <w:r w:rsidRPr="001C6ECB">
        <w:rPr>
          <w:i/>
        </w:rPr>
        <w:t xml:space="preserve"> </w:t>
      </w:r>
    </w:p>
    <w:p w14:paraId="032049DE" w14:textId="5E430EEB" w:rsidR="007B290E" w:rsidRPr="001C6ECB" w:rsidRDefault="00F911AD" w:rsidP="000317C6">
      <w:pPr>
        <w:widowControl w:val="0"/>
        <w:autoSpaceDE w:val="0"/>
        <w:autoSpaceDN w:val="0"/>
        <w:adjustRightInd w:val="0"/>
        <w:spacing w:after="240"/>
        <w:ind w:left="720" w:hanging="720"/>
        <w:rPr>
          <w:b/>
          <w:i/>
        </w:rPr>
      </w:pPr>
      <w:r w:rsidRPr="001C6ECB">
        <w:t>19</w:t>
      </w:r>
      <w:r w:rsidR="007B290E" w:rsidRPr="001C6ECB">
        <w:t xml:space="preserve">. * </w:t>
      </w:r>
      <w:r w:rsidR="007B290E" w:rsidRPr="001C6ECB">
        <w:rPr>
          <w:b/>
        </w:rPr>
        <w:t>Rissman, Adena R.</w:t>
      </w:r>
      <w:r w:rsidR="007B290E" w:rsidRPr="001C6ECB">
        <w:t xml:space="preserve"> and Robert Smail</w:t>
      </w:r>
      <w:r w:rsidR="007B290E" w:rsidRPr="001C6ECB">
        <w:rPr>
          <w:vertAlign w:val="superscript"/>
        </w:rPr>
        <w:t>┼</w:t>
      </w:r>
      <w:r w:rsidR="007B290E" w:rsidRPr="001C6ECB">
        <w:t xml:space="preserve">. </w:t>
      </w:r>
      <w:r w:rsidR="0096734C" w:rsidRPr="001C6ECB">
        <w:t>2015</w:t>
      </w:r>
      <w:r w:rsidR="007B290E" w:rsidRPr="001C6ECB">
        <w:t>. Accounting for environmental results: reporting performance information on private-land conservation</w:t>
      </w:r>
      <w:r w:rsidR="007B290E" w:rsidRPr="001C6ECB">
        <w:rPr>
          <w:color w:val="000000"/>
        </w:rPr>
        <w:t xml:space="preserve">. </w:t>
      </w:r>
      <w:r w:rsidR="007B290E" w:rsidRPr="001C6ECB">
        <w:rPr>
          <w:i/>
        </w:rPr>
        <w:t>Environmental Management.</w:t>
      </w:r>
      <w:r w:rsidR="0096734C" w:rsidRPr="001C6ECB">
        <w:rPr>
          <w:i/>
        </w:rPr>
        <w:t xml:space="preserve"> </w:t>
      </w:r>
      <w:r w:rsidR="0096734C" w:rsidRPr="001C6ECB">
        <w:rPr>
          <w:iCs/>
        </w:rPr>
        <w:t>55</w:t>
      </w:r>
      <w:r w:rsidR="0096734C" w:rsidRPr="001C6ECB">
        <w:t>(4): 916-929</w:t>
      </w:r>
      <w:r w:rsidR="00B93412" w:rsidRPr="001C6ECB">
        <w:t>.</w:t>
      </w:r>
      <w:r w:rsidR="007B290E" w:rsidRPr="001C6ECB">
        <w:rPr>
          <w:i/>
        </w:rPr>
        <w:t xml:space="preserve"> </w:t>
      </w:r>
      <w:r w:rsidR="007B290E" w:rsidRPr="001C6ECB">
        <w:rPr>
          <w:bCs/>
        </w:rPr>
        <w:t xml:space="preserve"> </w:t>
      </w:r>
      <w:r w:rsidR="00075C00" w:rsidRPr="001C6ECB">
        <w:t>DOI 10.1007/s00267-014-0435-3</w:t>
      </w:r>
    </w:p>
    <w:p w14:paraId="6EAC86B0" w14:textId="4D6537BB" w:rsidR="006D2488" w:rsidRPr="001C6ECB" w:rsidRDefault="00E37670" w:rsidP="006D2488">
      <w:pPr>
        <w:widowControl w:val="0"/>
        <w:autoSpaceDE w:val="0"/>
        <w:autoSpaceDN w:val="0"/>
        <w:adjustRightInd w:val="0"/>
        <w:spacing w:after="240"/>
        <w:ind w:left="720" w:hanging="630"/>
      </w:pPr>
      <w:r w:rsidRPr="001C6ECB">
        <w:t>18</w:t>
      </w:r>
      <w:r w:rsidR="00905D4E" w:rsidRPr="001C6ECB">
        <w:t xml:space="preserve">. </w:t>
      </w:r>
      <w:r w:rsidR="0046312F" w:rsidRPr="001C6ECB">
        <w:t xml:space="preserve">* </w:t>
      </w:r>
      <w:r w:rsidR="006D2488" w:rsidRPr="001C6ECB">
        <w:t>Olson, Erik</w:t>
      </w:r>
      <w:r w:rsidR="006D2488" w:rsidRPr="001C6ECB">
        <w:rPr>
          <w:vertAlign w:val="superscript"/>
        </w:rPr>
        <w:t>┼</w:t>
      </w:r>
      <w:r w:rsidR="006D2488" w:rsidRPr="001C6ECB">
        <w:t>, Jennifer Stenglein</w:t>
      </w:r>
      <w:r w:rsidR="006D2488" w:rsidRPr="001C6ECB">
        <w:rPr>
          <w:vertAlign w:val="superscript"/>
        </w:rPr>
        <w:t>┼</w:t>
      </w:r>
      <w:r w:rsidR="006D2488" w:rsidRPr="001C6ECB">
        <w:t xml:space="preserve">, Victoria Shelley, </w:t>
      </w:r>
      <w:r w:rsidR="006D2488" w:rsidRPr="001C6ECB">
        <w:rPr>
          <w:b/>
        </w:rPr>
        <w:t>Adena R. Rissman</w:t>
      </w:r>
      <w:r w:rsidR="006D2488" w:rsidRPr="001C6ECB">
        <w:t xml:space="preserve">, Christine Brown-Nunez, Zachary Voyles, Adrian Wydeven, Timothy Van Deelen. 2014. </w:t>
      </w:r>
      <w:r w:rsidR="006D2488" w:rsidRPr="001C6ECB">
        <w:rPr>
          <w:bCs/>
        </w:rPr>
        <w:t>Pendulum swings in wolf management led to conflict, illegal kills, and a legislated wolf hunt.</w:t>
      </w:r>
      <w:r w:rsidR="006D2488" w:rsidRPr="001C6ECB">
        <w:rPr>
          <w:i/>
        </w:rPr>
        <w:t xml:space="preserve"> Conservation Letters. </w:t>
      </w:r>
      <w:r w:rsidR="006D2488" w:rsidRPr="001C6ECB">
        <w:t xml:space="preserve">doi: 10.1111/conl.12141. </w:t>
      </w:r>
      <w:r w:rsidR="0046312F" w:rsidRPr="001C6ECB">
        <w:t xml:space="preserve"> </w:t>
      </w:r>
    </w:p>
    <w:p w14:paraId="15E1B8EF" w14:textId="25539D9C" w:rsidR="006F6AF9" w:rsidRPr="001C6ECB" w:rsidRDefault="00E37670" w:rsidP="00A73E36">
      <w:pPr>
        <w:widowControl w:val="0"/>
        <w:autoSpaceDE w:val="0"/>
        <w:autoSpaceDN w:val="0"/>
        <w:adjustRightInd w:val="0"/>
        <w:ind w:left="720" w:hanging="630"/>
        <w:rPr>
          <w:bCs/>
        </w:rPr>
      </w:pPr>
      <w:r w:rsidRPr="001C6ECB">
        <w:t>17</w:t>
      </w:r>
      <w:r w:rsidR="00905D4E" w:rsidRPr="001C6ECB">
        <w:t xml:space="preserve">. </w:t>
      </w:r>
      <w:r w:rsidR="002D27E6" w:rsidRPr="001C6ECB">
        <w:t xml:space="preserve">* </w:t>
      </w:r>
      <w:r w:rsidR="00932EAD" w:rsidRPr="001C6ECB">
        <w:rPr>
          <w:b/>
        </w:rPr>
        <w:t>Rissman, Adena R.</w:t>
      </w:r>
      <w:r w:rsidR="00932EAD" w:rsidRPr="001C6ECB">
        <w:t>, Menka Bihari</w:t>
      </w:r>
      <w:r w:rsidR="00F74102" w:rsidRPr="001C6ECB">
        <w:rPr>
          <w:bCs/>
          <w:vertAlign w:val="superscript"/>
        </w:rPr>
        <w:t>╪</w:t>
      </w:r>
      <w:r w:rsidR="00932EAD" w:rsidRPr="001C6ECB">
        <w:t>, Christopher Hamilton</w:t>
      </w:r>
      <w:r w:rsidR="00941DF6" w:rsidRPr="001C6ECB">
        <w:rPr>
          <w:vertAlign w:val="superscript"/>
        </w:rPr>
        <w:t>┼</w:t>
      </w:r>
      <w:r w:rsidR="00932EAD" w:rsidRPr="001C6ECB">
        <w:t>, Christina Locke</w:t>
      </w:r>
      <w:r w:rsidR="00941DF6" w:rsidRPr="001C6ECB">
        <w:rPr>
          <w:vertAlign w:val="superscript"/>
        </w:rPr>
        <w:t>┼</w:t>
      </w:r>
      <w:r w:rsidR="00932EAD" w:rsidRPr="001C6ECB">
        <w:t>, David Lowenstein</w:t>
      </w:r>
      <w:r w:rsidR="00941DF6" w:rsidRPr="001C6ECB">
        <w:rPr>
          <w:vertAlign w:val="superscript"/>
        </w:rPr>
        <w:t>┼</w:t>
      </w:r>
      <w:r w:rsidR="00932EAD" w:rsidRPr="001C6ECB">
        <w:t>, Melissa Motew</w:t>
      </w:r>
      <w:r w:rsidR="00941DF6" w:rsidRPr="001C6ECB">
        <w:rPr>
          <w:vertAlign w:val="superscript"/>
        </w:rPr>
        <w:t>┼</w:t>
      </w:r>
      <w:r w:rsidR="00932EAD" w:rsidRPr="001C6ECB">
        <w:t>, Jessica Price</w:t>
      </w:r>
      <w:r w:rsidR="00941DF6" w:rsidRPr="001C6ECB">
        <w:rPr>
          <w:vertAlign w:val="superscript"/>
        </w:rPr>
        <w:t>┼</w:t>
      </w:r>
      <w:r w:rsidR="00932EAD" w:rsidRPr="001C6ECB">
        <w:t>, and Robert Smail</w:t>
      </w:r>
      <w:r w:rsidR="00941DF6" w:rsidRPr="001C6ECB">
        <w:rPr>
          <w:vertAlign w:val="superscript"/>
        </w:rPr>
        <w:t>┼</w:t>
      </w:r>
      <w:r w:rsidR="00824028" w:rsidRPr="001C6ECB">
        <w:t>. 2013</w:t>
      </w:r>
      <w:r w:rsidR="00932EAD" w:rsidRPr="001C6ECB">
        <w:t>. Land management</w:t>
      </w:r>
      <w:r w:rsidR="007121CF" w:rsidRPr="001C6ECB">
        <w:t xml:space="preserve"> restrictions</w:t>
      </w:r>
      <w:r w:rsidR="00932EAD" w:rsidRPr="001C6ECB">
        <w:t xml:space="preserve"> and options for change in perpetual conservation easements. </w:t>
      </w:r>
      <w:r w:rsidR="00932EAD" w:rsidRPr="001C6ECB">
        <w:rPr>
          <w:i/>
        </w:rPr>
        <w:t>Environmental Management.</w:t>
      </w:r>
      <w:r w:rsidR="00932EAD" w:rsidRPr="001C6ECB">
        <w:rPr>
          <w:bCs/>
        </w:rPr>
        <w:t xml:space="preserve"> </w:t>
      </w:r>
      <w:r w:rsidR="00824028" w:rsidRPr="001C6ECB">
        <w:t xml:space="preserve">52:277–288. </w:t>
      </w:r>
    </w:p>
    <w:p w14:paraId="0F8068F7" w14:textId="77777777" w:rsidR="006F6AF9" w:rsidRPr="001C6ECB" w:rsidRDefault="006F6AF9" w:rsidP="00A73E36">
      <w:pPr>
        <w:widowControl w:val="0"/>
        <w:autoSpaceDE w:val="0"/>
        <w:autoSpaceDN w:val="0"/>
        <w:adjustRightInd w:val="0"/>
        <w:ind w:left="720" w:hanging="630"/>
        <w:rPr>
          <w:color w:val="000000"/>
        </w:rPr>
      </w:pPr>
    </w:p>
    <w:p w14:paraId="4C4791CA" w14:textId="13D23EA5" w:rsidR="00BC6C43" w:rsidRPr="001C6ECB" w:rsidRDefault="00E37670" w:rsidP="00A73E36">
      <w:pPr>
        <w:widowControl w:val="0"/>
        <w:autoSpaceDE w:val="0"/>
        <w:autoSpaceDN w:val="0"/>
        <w:adjustRightInd w:val="0"/>
        <w:ind w:left="720" w:hanging="630"/>
        <w:rPr>
          <w:bCs/>
        </w:rPr>
      </w:pPr>
      <w:r w:rsidRPr="001C6ECB">
        <w:rPr>
          <w:color w:val="000000"/>
        </w:rPr>
        <w:t>16</w:t>
      </w:r>
      <w:r w:rsidR="00905D4E" w:rsidRPr="001C6ECB">
        <w:rPr>
          <w:color w:val="000000"/>
        </w:rPr>
        <w:t xml:space="preserve">. </w:t>
      </w:r>
      <w:r w:rsidR="002D27E6" w:rsidRPr="001C6ECB">
        <w:rPr>
          <w:color w:val="000000"/>
        </w:rPr>
        <w:t xml:space="preserve">* </w:t>
      </w:r>
      <w:r w:rsidR="00F41C27" w:rsidRPr="001C6ECB">
        <w:rPr>
          <w:b/>
          <w:color w:val="000000"/>
        </w:rPr>
        <w:t>Rissman, Adena R.</w:t>
      </w:r>
      <w:r w:rsidR="00F41C27" w:rsidRPr="001C6ECB">
        <w:rPr>
          <w:color w:val="000000"/>
        </w:rPr>
        <w:t xml:space="preserve"> </w:t>
      </w:r>
      <w:r w:rsidR="00374F02" w:rsidRPr="001C6ECB">
        <w:rPr>
          <w:color w:val="000000"/>
        </w:rPr>
        <w:t>2013</w:t>
      </w:r>
      <w:r w:rsidR="00F41C27" w:rsidRPr="001C6ECB">
        <w:rPr>
          <w:color w:val="000000"/>
        </w:rPr>
        <w:t xml:space="preserve">. </w:t>
      </w:r>
      <w:r w:rsidR="00F41C27" w:rsidRPr="001C6ECB">
        <w:t xml:space="preserve">Rethinking property rights: comparative analysis of conservation easements for wildlife conservation. </w:t>
      </w:r>
      <w:r w:rsidR="00F41C27" w:rsidRPr="001C6ECB">
        <w:rPr>
          <w:i/>
        </w:rPr>
        <w:t>Environmental Conservation</w:t>
      </w:r>
      <w:r w:rsidR="00F41C27" w:rsidRPr="001C6ECB">
        <w:t>.</w:t>
      </w:r>
      <w:r w:rsidR="00F41C27" w:rsidRPr="001C6ECB">
        <w:rPr>
          <w:bCs/>
        </w:rPr>
        <w:t xml:space="preserve"> </w:t>
      </w:r>
      <w:r w:rsidR="006F6AF9" w:rsidRPr="001C6ECB">
        <w:t>40(3): 222–230</w:t>
      </w:r>
      <w:r w:rsidR="00032819" w:rsidRPr="001C6ECB">
        <w:rPr>
          <w:bCs/>
        </w:rPr>
        <w:t xml:space="preserve">. </w:t>
      </w:r>
    </w:p>
    <w:p w14:paraId="70B0C5DA" w14:textId="77777777" w:rsidR="00F41C27" w:rsidRPr="001C6ECB" w:rsidRDefault="00F41C27" w:rsidP="00A73E36">
      <w:pPr>
        <w:ind w:left="720" w:hanging="630"/>
      </w:pPr>
    </w:p>
    <w:p w14:paraId="48A3235F" w14:textId="7F760E8D" w:rsidR="00524FD7" w:rsidRPr="001C6ECB" w:rsidRDefault="00E37670" w:rsidP="00524FD7">
      <w:pPr>
        <w:widowControl w:val="0"/>
        <w:autoSpaceDE w:val="0"/>
        <w:autoSpaceDN w:val="0"/>
        <w:adjustRightInd w:val="0"/>
        <w:ind w:left="720" w:hanging="630"/>
      </w:pPr>
      <w:r w:rsidRPr="001C6ECB">
        <w:t>15</w:t>
      </w:r>
      <w:r w:rsidR="00905D4E" w:rsidRPr="001C6ECB">
        <w:t xml:space="preserve">. </w:t>
      </w:r>
      <w:r w:rsidR="002D27E6" w:rsidRPr="001C6ECB">
        <w:t xml:space="preserve">* </w:t>
      </w:r>
      <w:r w:rsidR="00524FD7" w:rsidRPr="001C6ECB">
        <w:rPr>
          <w:b/>
          <w:color w:val="000000"/>
        </w:rPr>
        <w:t>Rissman, Adena R.</w:t>
      </w:r>
      <w:r w:rsidR="00524FD7" w:rsidRPr="001C6ECB">
        <w:rPr>
          <w:color w:val="000000"/>
        </w:rPr>
        <w:t xml:space="preserve"> and Nathan F. Sayre. 2012. Conservation outcomes and social relations: a comparative study of private ranchland conservation easements. </w:t>
      </w:r>
      <w:r w:rsidR="00524FD7" w:rsidRPr="001C6ECB">
        <w:rPr>
          <w:i/>
          <w:color w:val="000000"/>
        </w:rPr>
        <w:t xml:space="preserve">Society and Natural Resources </w:t>
      </w:r>
      <w:r w:rsidR="00524FD7" w:rsidRPr="001C6ECB">
        <w:rPr>
          <w:color w:val="000000"/>
        </w:rPr>
        <w:t>25(6): 523-538</w:t>
      </w:r>
      <w:r w:rsidR="00524FD7" w:rsidRPr="001C6ECB">
        <w:rPr>
          <w:i/>
          <w:color w:val="000000"/>
        </w:rPr>
        <w:t>.</w:t>
      </w:r>
      <w:r w:rsidR="00524FD7" w:rsidRPr="001C6ECB">
        <w:rPr>
          <w:color w:val="000000"/>
        </w:rPr>
        <w:t xml:space="preserve"> </w:t>
      </w:r>
      <w:hyperlink r:id="rId16" w:history="1">
        <w:r w:rsidR="000D77E3">
          <w:rPr>
            <w:rStyle w:val="Hyperlink"/>
          </w:rPr>
          <w:t>https://doi.org/10.1080/08941920.2011.580419</w:t>
        </w:r>
      </w:hyperlink>
    </w:p>
    <w:p w14:paraId="3590D1FF" w14:textId="77777777" w:rsidR="00524FD7" w:rsidRPr="001C6ECB" w:rsidRDefault="00524FD7" w:rsidP="00524FD7">
      <w:pPr>
        <w:widowControl w:val="0"/>
        <w:autoSpaceDE w:val="0"/>
        <w:autoSpaceDN w:val="0"/>
        <w:adjustRightInd w:val="0"/>
        <w:ind w:left="720" w:hanging="630"/>
      </w:pPr>
    </w:p>
    <w:p w14:paraId="0FD4FF5A" w14:textId="1B2849CD" w:rsidR="00524FD7" w:rsidRPr="001C6ECB" w:rsidRDefault="00E37670" w:rsidP="00524FD7">
      <w:pPr>
        <w:widowControl w:val="0"/>
        <w:autoSpaceDE w:val="0"/>
        <w:autoSpaceDN w:val="0"/>
        <w:adjustRightInd w:val="0"/>
        <w:ind w:left="720" w:hanging="630"/>
        <w:rPr>
          <w:bCs/>
        </w:rPr>
      </w:pPr>
      <w:r w:rsidRPr="001C6ECB">
        <w:t>14</w:t>
      </w:r>
      <w:r w:rsidR="00905D4E" w:rsidRPr="001C6ECB">
        <w:t xml:space="preserve">. </w:t>
      </w:r>
      <w:r w:rsidR="002D27E6" w:rsidRPr="001C6ECB">
        <w:t xml:space="preserve">* </w:t>
      </w:r>
      <w:r w:rsidR="00524FD7" w:rsidRPr="001C6ECB">
        <w:t>Rittenhouse, Chadwick</w:t>
      </w:r>
      <w:r w:rsidR="00F74102" w:rsidRPr="001C6ECB">
        <w:t xml:space="preserve"> D.</w:t>
      </w:r>
      <w:r w:rsidR="00F74102" w:rsidRPr="001C6ECB">
        <w:rPr>
          <w:bCs/>
          <w:vertAlign w:val="superscript"/>
        </w:rPr>
        <w:t>╪</w:t>
      </w:r>
      <w:r w:rsidR="00524FD7" w:rsidRPr="001C6ECB">
        <w:t xml:space="preserve"> and </w:t>
      </w:r>
      <w:r w:rsidR="00524FD7" w:rsidRPr="001C6ECB">
        <w:rPr>
          <w:b/>
        </w:rPr>
        <w:t>Adena R. Rissman</w:t>
      </w:r>
      <w:r w:rsidR="00524FD7" w:rsidRPr="001C6ECB">
        <w:t xml:space="preserve">. 2012. Forest cover, carbon </w:t>
      </w:r>
      <w:r w:rsidR="00524FD7" w:rsidRPr="001C6ECB">
        <w:lastRenderedPageBreak/>
        <w:t xml:space="preserve">sequestration, and wildlife habitat: policy review and modeling of tradeoffs among land use change scenarios. </w:t>
      </w:r>
      <w:r w:rsidR="00524FD7" w:rsidRPr="001C6ECB">
        <w:rPr>
          <w:i/>
        </w:rPr>
        <w:t xml:space="preserve">Environmental Science and Policy </w:t>
      </w:r>
      <w:r w:rsidR="00524FD7" w:rsidRPr="001C6ECB">
        <w:t xml:space="preserve">21: 94-105. </w:t>
      </w:r>
    </w:p>
    <w:p w14:paraId="7954DFC1" w14:textId="77777777" w:rsidR="00524FD7" w:rsidRPr="001C6ECB" w:rsidRDefault="00524FD7" w:rsidP="00524FD7">
      <w:pPr>
        <w:widowControl w:val="0"/>
        <w:autoSpaceDE w:val="0"/>
        <w:autoSpaceDN w:val="0"/>
        <w:adjustRightInd w:val="0"/>
        <w:ind w:left="720" w:hanging="630"/>
      </w:pPr>
    </w:p>
    <w:p w14:paraId="4818FAEE" w14:textId="709F87FA" w:rsidR="00204ADB" w:rsidRPr="001C6ECB" w:rsidRDefault="00905D4E" w:rsidP="00A73E36">
      <w:pPr>
        <w:ind w:left="720" w:hanging="630"/>
      </w:pPr>
      <w:r w:rsidRPr="001C6ECB">
        <w:t>1</w:t>
      </w:r>
      <w:r w:rsidR="00E37670" w:rsidRPr="001C6ECB">
        <w:t>3</w:t>
      </w:r>
      <w:r w:rsidRPr="001C6ECB">
        <w:t>.</w:t>
      </w:r>
      <w:r w:rsidR="00360213" w:rsidRPr="001C6ECB">
        <w:t xml:space="preserve"> </w:t>
      </w:r>
      <w:r w:rsidR="002D27E6" w:rsidRPr="001C6ECB">
        <w:t xml:space="preserve">* </w:t>
      </w:r>
      <w:r w:rsidR="00665ACB" w:rsidRPr="001C6ECB">
        <w:t xml:space="preserve">Gerber, Jean-David and </w:t>
      </w:r>
      <w:r w:rsidR="00665ACB" w:rsidRPr="001C6ECB">
        <w:rPr>
          <w:b/>
        </w:rPr>
        <w:t>Adena R. Rissman</w:t>
      </w:r>
      <w:r w:rsidR="00665ACB" w:rsidRPr="001C6ECB">
        <w:t xml:space="preserve">. 2012. Land conservation strategies: the dynamic relationship between acquisition and land use planning. </w:t>
      </w:r>
      <w:r w:rsidR="00665ACB" w:rsidRPr="001C6ECB">
        <w:rPr>
          <w:i/>
        </w:rPr>
        <w:t>Environment and Planning A</w:t>
      </w:r>
      <w:r w:rsidR="00665ACB" w:rsidRPr="001C6ECB">
        <w:t xml:space="preserve">. 44(8): 1836-1855. </w:t>
      </w:r>
    </w:p>
    <w:p w14:paraId="015F5435" w14:textId="77777777" w:rsidR="004604FF" w:rsidRPr="001C6ECB" w:rsidRDefault="004604FF" w:rsidP="00A73E36">
      <w:pPr>
        <w:widowControl w:val="0"/>
        <w:autoSpaceDE w:val="0"/>
        <w:autoSpaceDN w:val="0"/>
        <w:adjustRightInd w:val="0"/>
        <w:ind w:left="720" w:hanging="630"/>
      </w:pPr>
    </w:p>
    <w:p w14:paraId="412E1D44" w14:textId="0F9F62D7" w:rsidR="00204ADB" w:rsidRPr="001C6ECB" w:rsidRDefault="00E37670" w:rsidP="00524FD7">
      <w:pPr>
        <w:widowControl w:val="0"/>
        <w:autoSpaceDE w:val="0"/>
        <w:autoSpaceDN w:val="0"/>
        <w:adjustRightInd w:val="0"/>
        <w:ind w:left="720" w:hanging="630"/>
      </w:pPr>
      <w:r w:rsidRPr="001C6ECB">
        <w:t>12</w:t>
      </w:r>
      <w:r w:rsidR="00905D4E" w:rsidRPr="001C6ECB">
        <w:t>.</w:t>
      </w:r>
      <w:r w:rsidR="00954756" w:rsidRPr="001C6ECB">
        <w:t xml:space="preserve"> </w:t>
      </w:r>
      <w:r w:rsidR="002D27E6" w:rsidRPr="001C6ECB">
        <w:t xml:space="preserve">* </w:t>
      </w:r>
      <w:r w:rsidR="00524FD7" w:rsidRPr="001C6ECB">
        <w:t>Locke, Christina M.</w:t>
      </w:r>
      <w:r w:rsidR="00941DF6" w:rsidRPr="001C6ECB">
        <w:rPr>
          <w:vertAlign w:val="superscript"/>
        </w:rPr>
        <w:t>┼</w:t>
      </w:r>
      <w:r w:rsidR="00524FD7" w:rsidRPr="001C6ECB">
        <w:t xml:space="preserve"> and </w:t>
      </w:r>
      <w:r w:rsidR="00524FD7" w:rsidRPr="001C6ECB">
        <w:rPr>
          <w:b/>
        </w:rPr>
        <w:t>Adena R. Rissman</w:t>
      </w:r>
      <w:r w:rsidR="00524FD7" w:rsidRPr="001C6ECB">
        <w:t xml:space="preserve">. 2012. Unexpected co-benefits: forest connectivity and property tax incentives. </w:t>
      </w:r>
      <w:r w:rsidR="00524FD7" w:rsidRPr="001C6ECB">
        <w:rPr>
          <w:i/>
        </w:rPr>
        <w:t xml:space="preserve">Landscape and Urban Planning. </w:t>
      </w:r>
      <w:r w:rsidR="00524FD7" w:rsidRPr="001C6ECB">
        <w:t>104:418-425.</w:t>
      </w:r>
      <w:r w:rsidR="00524FD7" w:rsidRPr="001C6ECB">
        <w:rPr>
          <w:i/>
        </w:rPr>
        <w:t xml:space="preserve"> </w:t>
      </w:r>
    </w:p>
    <w:p w14:paraId="21259365" w14:textId="77777777" w:rsidR="00313C88" w:rsidRPr="001C6ECB" w:rsidRDefault="00313C88" w:rsidP="00A73E36">
      <w:pPr>
        <w:widowControl w:val="0"/>
        <w:autoSpaceDE w:val="0"/>
        <w:autoSpaceDN w:val="0"/>
        <w:adjustRightInd w:val="0"/>
        <w:ind w:left="720" w:hanging="630"/>
      </w:pPr>
    </w:p>
    <w:p w14:paraId="4BE4C97C" w14:textId="333072AA" w:rsidR="006D2488" w:rsidRPr="001C6ECB" w:rsidRDefault="00E37670" w:rsidP="006D2488">
      <w:pPr>
        <w:spacing w:line="276" w:lineRule="auto"/>
        <w:ind w:left="720" w:hanging="630"/>
      </w:pPr>
      <w:r w:rsidRPr="001C6ECB">
        <w:t>11</w:t>
      </w:r>
      <w:r w:rsidR="00905D4E" w:rsidRPr="001C6ECB">
        <w:t>.</w:t>
      </w:r>
      <w:r w:rsidR="00360213" w:rsidRPr="001C6ECB">
        <w:t xml:space="preserve"> </w:t>
      </w:r>
      <w:r w:rsidR="002D27E6" w:rsidRPr="001C6ECB">
        <w:t xml:space="preserve">** </w:t>
      </w:r>
      <w:r w:rsidR="0026769D" w:rsidRPr="001C6ECB">
        <w:rPr>
          <w:b/>
        </w:rPr>
        <w:t>Rissman, Adena R.</w:t>
      </w:r>
      <w:r w:rsidR="0026769D" w:rsidRPr="001C6ECB">
        <w:t xml:space="preserve">  </w:t>
      </w:r>
      <w:r w:rsidR="00AD49D5" w:rsidRPr="001C6ECB">
        <w:t>2011</w:t>
      </w:r>
      <w:r w:rsidR="0026769D" w:rsidRPr="001C6ECB">
        <w:t xml:space="preserve">. Evaluating conservation effectiveness and adaptation in dynamic landscapes. </w:t>
      </w:r>
      <w:r w:rsidR="0026769D" w:rsidRPr="001C6ECB">
        <w:rPr>
          <w:i/>
        </w:rPr>
        <w:t>Law and Contemporary Problems.</w:t>
      </w:r>
      <w:r w:rsidR="00AD49D5" w:rsidRPr="001C6ECB">
        <w:t xml:space="preserve"> 74:</w:t>
      </w:r>
      <w:r w:rsidR="00E04D75" w:rsidRPr="001C6ECB">
        <w:t xml:space="preserve"> </w:t>
      </w:r>
      <w:r w:rsidR="00AD49D5" w:rsidRPr="001C6ECB">
        <w:t>145-173.</w:t>
      </w:r>
      <w:r w:rsidR="00A86058" w:rsidRPr="001C6ECB">
        <w:t xml:space="preserve"> </w:t>
      </w:r>
    </w:p>
    <w:p w14:paraId="16BDD416" w14:textId="77777777" w:rsidR="006D2488" w:rsidRPr="001C6ECB" w:rsidRDefault="006D2488" w:rsidP="006D2488">
      <w:pPr>
        <w:spacing w:line="276" w:lineRule="auto"/>
        <w:ind w:left="720" w:hanging="630"/>
      </w:pPr>
    </w:p>
    <w:p w14:paraId="2C578A77" w14:textId="64ABAC5D" w:rsidR="00246D4E" w:rsidRPr="001C6ECB" w:rsidRDefault="00E37670" w:rsidP="006D2488">
      <w:pPr>
        <w:spacing w:line="276" w:lineRule="auto"/>
        <w:ind w:left="720" w:hanging="630"/>
      </w:pPr>
      <w:r w:rsidRPr="001C6ECB">
        <w:t>10</w:t>
      </w:r>
      <w:r w:rsidR="00905D4E" w:rsidRPr="001C6ECB">
        <w:t>.</w:t>
      </w:r>
      <w:r w:rsidR="00360213" w:rsidRPr="001C6ECB">
        <w:t xml:space="preserve"> </w:t>
      </w:r>
      <w:r w:rsidR="002D27E6" w:rsidRPr="001C6ECB">
        <w:t xml:space="preserve">** </w:t>
      </w:r>
      <w:r w:rsidR="00246D4E" w:rsidRPr="001C6ECB">
        <w:t xml:space="preserve">Owley, Jessica and </w:t>
      </w:r>
      <w:r w:rsidR="00246D4E" w:rsidRPr="001C6ECB">
        <w:rPr>
          <w:b/>
        </w:rPr>
        <w:t>Adena R. Rissman</w:t>
      </w:r>
      <w:r w:rsidR="00246D4E" w:rsidRPr="001C6ECB">
        <w:t xml:space="preserve">. 2011. Distributed graduate seminars: an interdisciplinary approach to studying land conservation. </w:t>
      </w:r>
      <w:r w:rsidR="00246D4E" w:rsidRPr="001C6ECB">
        <w:rPr>
          <w:i/>
        </w:rPr>
        <w:t>Pace Environmental Law Review Online Companion</w:t>
      </w:r>
      <w:r w:rsidR="00246D4E" w:rsidRPr="001C6ECB">
        <w:t>. 2(1): 88-101.</w:t>
      </w:r>
      <w:r w:rsidR="0018156B" w:rsidRPr="001C6ECB">
        <w:t xml:space="preserve"> </w:t>
      </w:r>
    </w:p>
    <w:p w14:paraId="3567CE5F" w14:textId="77777777" w:rsidR="00246D4E" w:rsidRPr="001C6ECB" w:rsidRDefault="00246D4E" w:rsidP="00A73E36">
      <w:pPr>
        <w:widowControl w:val="0"/>
        <w:autoSpaceDE w:val="0"/>
        <w:autoSpaceDN w:val="0"/>
        <w:adjustRightInd w:val="0"/>
        <w:ind w:left="720" w:hanging="630"/>
      </w:pPr>
    </w:p>
    <w:p w14:paraId="6A64F5DD" w14:textId="29004600" w:rsidR="00BD748B" w:rsidRPr="001C6ECB" w:rsidRDefault="00E37670" w:rsidP="00A73E36">
      <w:pPr>
        <w:widowControl w:val="0"/>
        <w:autoSpaceDE w:val="0"/>
        <w:autoSpaceDN w:val="0"/>
        <w:adjustRightInd w:val="0"/>
        <w:ind w:left="720" w:hanging="630"/>
      </w:pPr>
      <w:r w:rsidRPr="001C6ECB">
        <w:t>9</w:t>
      </w:r>
      <w:r w:rsidR="00905D4E" w:rsidRPr="001C6ECB">
        <w:t>.</w:t>
      </w:r>
      <w:r w:rsidR="00954756" w:rsidRPr="001C6ECB">
        <w:t xml:space="preserve"> </w:t>
      </w:r>
      <w:r w:rsidR="002D27E6" w:rsidRPr="001C6ECB">
        <w:t xml:space="preserve">* </w:t>
      </w:r>
      <w:r w:rsidR="00BD748B" w:rsidRPr="001C6ECB">
        <w:rPr>
          <w:b/>
        </w:rPr>
        <w:t>Rissman, Adena R.</w:t>
      </w:r>
      <w:r w:rsidR="00BD748B" w:rsidRPr="001C6ECB">
        <w:t xml:space="preserve"> and Van Butsic.</w:t>
      </w:r>
      <w:r w:rsidR="00941DF6" w:rsidRPr="001C6ECB">
        <w:rPr>
          <w:vertAlign w:val="superscript"/>
        </w:rPr>
        <w:t>┼</w:t>
      </w:r>
      <w:r w:rsidR="00BD748B" w:rsidRPr="001C6ECB">
        <w:t xml:space="preserve"> </w:t>
      </w:r>
      <w:r w:rsidR="00AD5104" w:rsidRPr="001C6ECB">
        <w:t xml:space="preserve">2011. </w:t>
      </w:r>
      <w:r w:rsidR="00BD748B" w:rsidRPr="001C6ECB">
        <w:t xml:space="preserve">Land trust defense and enforcement of conserved areas. </w:t>
      </w:r>
      <w:r w:rsidR="00BD748B" w:rsidRPr="001C6ECB">
        <w:rPr>
          <w:i/>
        </w:rPr>
        <w:t>Conservation Letters</w:t>
      </w:r>
      <w:r w:rsidR="00BD748B" w:rsidRPr="001C6ECB">
        <w:t>.</w:t>
      </w:r>
      <w:r w:rsidR="00D84F1F" w:rsidRPr="001C6ECB">
        <w:t xml:space="preserve"> </w:t>
      </w:r>
      <w:r w:rsidR="00CE2BC7" w:rsidRPr="001C6ECB">
        <w:t>4</w:t>
      </w:r>
      <w:r w:rsidR="00AD5104" w:rsidRPr="001C6ECB">
        <w:t>(1): 31-37</w:t>
      </w:r>
      <w:r w:rsidR="00D84F1F" w:rsidRPr="001C6ECB">
        <w:t>.</w:t>
      </w:r>
      <w:r w:rsidR="00AD5104" w:rsidRPr="001C6ECB">
        <w:t xml:space="preserve"> </w:t>
      </w:r>
    </w:p>
    <w:p w14:paraId="3E3919F1" w14:textId="77777777" w:rsidR="00BD748B" w:rsidRPr="001C6ECB" w:rsidRDefault="00BD748B" w:rsidP="00A73E36">
      <w:pPr>
        <w:widowControl w:val="0"/>
        <w:autoSpaceDE w:val="0"/>
        <w:autoSpaceDN w:val="0"/>
        <w:adjustRightInd w:val="0"/>
        <w:ind w:left="720" w:hanging="630"/>
      </w:pPr>
    </w:p>
    <w:p w14:paraId="2FA519A7" w14:textId="0A8A3C27" w:rsidR="001301A9" w:rsidRPr="001C6ECB" w:rsidRDefault="00E37670" w:rsidP="00A73E36">
      <w:pPr>
        <w:widowControl w:val="0"/>
        <w:autoSpaceDE w:val="0"/>
        <w:autoSpaceDN w:val="0"/>
        <w:adjustRightInd w:val="0"/>
        <w:ind w:left="720" w:hanging="630"/>
      </w:pPr>
      <w:r w:rsidRPr="001C6ECB">
        <w:t>8</w:t>
      </w:r>
      <w:r w:rsidR="00905D4E" w:rsidRPr="001C6ECB">
        <w:t>.</w:t>
      </w:r>
      <w:r w:rsidR="00954756" w:rsidRPr="001C6ECB">
        <w:t xml:space="preserve"> </w:t>
      </w:r>
      <w:r w:rsidR="002D27E6" w:rsidRPr="001C6ECB">
        <w:t xml:space="preserve">* </w:t>
      </w:r>
      <w:r w:rsidR="00DE38C5" w:rsidRPr="001C6ECB">
        <w:t>^</w:t>
      </w:r>
      <w:r w:rsidR="001301A9" w:rsidRPr="001C6ECB">
        <w:rPr>
          <w:b/>
        </w:rPr>
        <w:t>Rissman, Adena R.</w:t>
      </w:r>
      <w:r w:rsidR="001301A9" w:rsidRPr="001C6ECB">
        <w:t xml:space="preserve"> </w:t>
      </w:r>
      <w:r w:rsidR="00C0418A" w:rsidRPr="001C6ECB">
        <w:t xml:space="preserve">2010. </w:t>
      </w:r>
      <w:r w:rsidR="001301A9" w:rsidRPr="001C6ECB">
        <w:t xml:space="preserve">Designing perpetual conservation agreements for land management. </w:t>
      </w:r>
      <w:r w:rsidR="001301A9" w:rsidRPr="001C6ECB">
        <w:rPr>
          <w:i/>
        </w:rPr>
        <w:t>Rangeland Ecology and Management</w:t>
      </w:r>
      <w:r w:rsidR="001301A9" w:rsidRPr="001C6ECB">
        <w:t xml:space="preserve">. </w:t>
      </w:r>
      <w:r w:rsidR="00E74086" w:rsidRPr="001C6ECB">
        <w:t>63:</w:t>
      </w:r>
      <w:r w:rsidR="00E04D75" w:rsidRPr="001C6ECB">
        <w:t xml:space="preserve"> </w:t>
      </w:r>
      <w:r w:rsidR="00E74086" w:rsidRPr="001C6ECB">
        <w:t>167-175</w:t>
      </w:r>
      <w:r w:rsidR="001301A9" w:rsidRPr="001C6ECB">
        <w:t>.</w:t>
      </w:r>
      <w:r w:rsidR="0018156B" w:rsidRPr="001C6ECB">
        <w:t xml:space="preserve"> </w:t>
      </w:r>
    </w:p>
    <w:p w14:paraId="6BD5F31B" w14:textId="77777777" w:rsidR="001301A9" w:rsidRPr="001C6ECB" w:rsidRDefault="001301A9" w:rsidP="00A73E36">
      <w:pPr>
        <w:widowControl w:val="0"/>
        <w:autoSpaceDE w:val="0"/>
        <w:autoSpaceDN w:val="0"/>
        <w:adjustRightInd w:val="0"/>
        <w:ind w:left="720" w:hanging="630"/>
      </w:pPr>
    </w:p>
    <w:p w14:paraId="09DC520A" w14:textId="743268F3" w:rsidR="0018156B" w:rsidRPr="001C6ECB" w:rsidRDefault="00E37670" w:rsidP="00A73E36">
      <w:pPr>
        <w:widowControl w:val="0"/>
        <w:autoSpaceDE w:val="0"/>
        <w:autoSpaceDN w:val="0"/>
        <w:adjustRightInd w:val="0"/>
        <w:ind w:left="720" w:hanging="630"/>
      </w:pPr>
      <w:r w:rsidRPr="001C6ECB">
        <w:t>7</w:t>
      </w:r>
      <w:r w:rsidR="00905D4E" w:rsidRPr="001C6ECB">
        <w:t>.</w:t>
      </w:r>
      <w:r w:rsidR="00954756" w:rsidRPr="001C6ECB">
        <w:t xml:space="preserve"> </w:t>
      </w:r>
      <w:r w:rsidR="002D27E6" w:rsidRPr="001C6ECB">
        <w:t xml:space="preserve">** </w:t>
      </w:r>
      <w:r w:rsidR="00DB3CA7" w:rsidRPr="001C6ECB">
        <w:t xml:space="preserve">Morris, Amy and </w:t>
      </w:r>
      <w:r w:rsidR="00DB3CA7" w:rsidRPr="001C6ECB">
        <w:rPr>
          <w:b/>
        </w:rPr>
        <w:t>Adena R. Rissman</w:t>
      </w:r>
      <w:r w:rsidR="00DB3CA7" w:rsidRPr="001C6ECB">
        <w:t xml:space="preserve">. </w:t>
      </w:r>
      <w:r w:rsidR="00C82E59" w:rsidRPr="001C6ECB">
        <w:t>2009</w:t>
      </w:r>
      <w:r w:rsidR="00C0418A" w:rsidRPr="001C6ECB">
        <w:t xml:space="preserve">. </w:t>
      </w:r>
      <w:r w:rsidR="00DB3CA7" w:rsidRPr="001C6ECB">
        <w:t xml:space="preserve">Public access to information on private land conservation: tracking conservation easements. </w:t>
      </w:r>
      <w:r w:rsidR="00DB3CA7" w:rsidRPr="001C6ECB">
        <w:rPr>
          <w:i/>
        </w:rPr>
        <w:t>Wisconsin Law Review</w:t>
      </w:r>
      <w:r w:rsidR="00DB3CA7" w:rsidRPr="001C6ECB">
        <w:t xml:space="preserve">. </w:t>
      </w:r>
      <w:r w:rsidR="00C82E59" w:rsidRPr="001C6ECB">
        <w:t xml:space="preserve">6: </w:t>
      </w:r>
      <w:r w:rsidR="00E74086" w:rsidRPr="001C6ECB">
        <w:t>1237-1282</w:t>
      </w:r>
      <w:r w:rsidR="00DB3CA7" w:rsidRPr="001C6ECB">
        <w:t>.</w:t>
      </w:r>
      <w:r w:rsidR="00A86058" w:rsidRPr="001C6ECB">
        <w:t xml:space="preserve"> </w:t>
      </w:r>
    </w:p>
    <w:p w14:paraId="64440D97" w14:textId="77777777" w:rsidR="00DB3CA7" w:rsidRPr="001C6ECB" w:rsidRDefault="00DB3CA7" w:rsidP="00A73E36">
      <w:pPr>
        <w:widowControl w:val="0"/>
        <w:autoSpaceDE w:val="0"/>
        <w:autoSpaceDN w:val="0"/>
        <w:adjustRightInd w:val="0"/>
        <w:ind w:left="720" w:hanging="630"/>
      </w:pPr>
    </w:p>
    <w:p w14:paraId="21CA5065" w14:textId="4CF128BD" w:rsidR="00C0418A" w:rsidRPr="001C6ECB" w:rsidRDefault="00E37670" w:rsidP="00A73E36">
      <w:pPr>
        <w:widowControl w:val="0"/>
        <w:autoSpaceDE w:val="0"/>
        <w:autoSpaceDN w:val="0"/>
        <w:adjustRightInd w:val="0"/>
        <w:ind w:left="720" w:hanging="630"/>
      </w:pPr>
      <w:r w:rsidRPr="001C6ECB">
        <w:t>6</w:t>
      </w:r>
      <w:r w:rsidR="00905D4E" w:rsidRPr="001C6ECB">
        <w:t>.</w:t>
      </w:r>
      <w:r w:rsidR="00360213" w:rsidRPr="001C6ECB">
        <w:t xml:space="preserve"> </w:t>
      </w:r>
      <w:r w:rsidR="002D27E6" w:rsidRPr="001C6ECB">
        <w:t xml:space="preserve">* </w:t>
      </w:r>
      <w:r w:rsidR="00C0418A" w:rsidRPr="001C6ECB">
        <w:t xml:space="preserve">Merenlender, Adina M., David Newburn, Sarah E. Reed, and Adena R. Rissman. 2009. The importance of incorporating threat for efficient targeting and evaluation of conservation investments. </w:t>
      </w:r>
      <w:r w:rsidR="00C0418A" w:rsidRPr="001C6ECB">
        <w:rPr>
          <w:i/>
        </w:rPr>
        <w:t>Conservation Letters</w:t>
      </w:r>
      <w:r w:rsidR="00C0418A" w:rsidRPr="001C6ECB">
        <w:t>. 2:</w:t>
      </w:r>
      <w:r w:rsidR="00E04D75" w:rsidRPr="001C6ECB">
        <w:t xml:space="preserve"> </w:t>
      </w:r>
      <w:r w:rsidR="00C0418A" w:rsidRPr="001C6ECB">
        <w:t xml:space="preserve">240-241. </w:t>
      </w:r>
    </w:p>
    <w:p w14:paraId="697AF3CD" w14:textId="77777777" w:rsidR="00C0418A" w:rsidRPr="001C6ECB" w:rsidRDefault="00C0418A" w:rsidP="00A73E36">
      <w:pPr>
        <w:widowControl w:val="0"/>
        <w:autoSpaceDE w:val="0"/>
        <w:autoSpaceDN w:val="0"/>
        <w:adjustRightInd w:val="0"/>
        <w:ind w:left="720" w:hanging="630"/>
      </w:pPr>
    </w:p>
    <w:p w14:paraId="2CE7F9C2" w14:textId="5AB4BB3E" w:rsidR="00DB3CA7" w:rsidRPr="001C6ECB" w:rsidRDefault="00E37670" w:rsidP="00A73E36">
      <w:pPr>
        <w:widowControl w:val="0"/>
        <w:autoSpaceDE w:val="0"/>
        <w:autoSpaceDN w:val="0"/>
        <w:adjustRightInd w:val="0"/>
        <w:ind w:left="720" w:hanging="630"/>
      </w:pPr>
      <w:r w:rsidRPr="001C6ECB">
        <w:t>5</w:t>
      </w:r>
      <w:r w:rsidR="00905D4E" w:rsidRPr="001C6ECB">
        <w:t>.</w:t>
      </w:r>
      <w:r w:rsidR="00360213" w:rsidRPr="001C6ECB">
        <w:t xml:space="preserve"> </w:t>
      </w:r>
      <w:r w:rsidR="002D27E6" w:rsidRPr="001C6ECB">
        <w:t xml:space="preserve">* </w:t>
      </w:r>
      <w:r w:rsidR="00DA7483" w:rsidRPr="001C6ECB">
        <w:t>^</w:t>
      </w:r>
      <w:r w:rsidR="00DB3CA7" w:rsidRPr="001C6ECB">
        <w:t xml:space="preserve">Byrd, Kristin B., </w:t>
      </w:r>
      <w:r w:rsidR="00DB3CA7" w:rsidRPr="001C6ECB">
        <w:rPr>
          <w:b/>
        </w:rPr>
        <w:t>Adena R. Rissman</w:t>
      </w:r>
      <w:r w:rsidR="00DB3CA7" w:rsidRPr="001C6ECB">
        <w:t xml:space="preserve">, and Adina M. Merenlender. 2009. </w:t>
      </w:r>
      <w:r w:rsidR="00BD3F47" w:rsidRPr="001C6ECB">
        <w:t xml:space="preserve">Impacts of </w:t>
      </w:r>
      <w:r w:rsidR="00DB3CA7" w:rsidRPr="001C6ECB">
        <w:t>conservation easements</w:t>
      </w:r>
      <w:r w:rsidR="00BD3F47" w:rsidRPr="001C6ECB">
        <w:t xml:space="preserve"> for threat abatement and fire management in a rural</w:t>
      </w:r>
      <w:r w:rsidR="00DB3CA7" w:rsidRPr="001C6ECB">
        <w:t xml:space="preserve"> oak woodland landscape. </w:t>
      </w:r>
      <w:r w:rsidR="00DB3CA7" w:rsidRPr="001C6ECB">
        <w:rPr>
          <w:i/>
        </w:rPr>
        <w:t>Landscape and Urban Planning</w:t>
      </w:r>
      <w:r w:rsidR="00DB3CA7" w:rsidRPr="001C6ECB">
        <w:t xml:space="preserve"> 92:</w:t>
      </w:r>
      <w:r w:rsidR="00E04D75" w:rsidRPr="001C6ECB">
        <w:t xml:space="preserve"> </w:t>
      </w:r>
      <w:r w:rsidR="00DB3CA7" w:rsidRPr="001C6ECB">
        <w:t>106-116.</w:t>
      </w:r>
      <w:r w:rsidR="0018156B" w:rsidRPr="001C6ECB">
        <w:t xml:space="preserve"> </w:t>
      </w:r>
    </w:p>
    <w:p w14:paraId="5A654BBC" w14:textId="77777777" w:rsidR="00DB3CA7" w:rsidRPr="001C6ECB" w:rsidRDefault="00DB3CA7" w:rsidP="00A73E36">
      <w:pPr>
        <w:widowControl w:val="0"/>
        <w:autoSpaceDE w:val="0"/>
        <w:autoSpaceDN w:val="0"/>
        <w:adjustRightInd w:val="0"/>
        <w:ind w:left="720" w:hanging="630"/>
      </w:pPr>
    </w:p>
    <w:p w14:paraId="5945AF3A" w14:textId="77777777" w:rsidR="000D77E3" w:rsidRDefault="00E37670" w:rsidP="000D77E3">
      <w:pPr>
        <w:widowControl w:val="0"/>
        <w:autoSpaceDE w:val="0"/>
        <w:autoSpaceDN w:val="0"/>
        <w:adjustRightInd w:val="0"/>
        <w:ind w:left="720" w:hanging="630"/>
      </w:pPr>
      <w:r w:rsidRPr="001C6ECB">
        <w:t>4</w:t>
      </w:r>
      <w:r w:rsidR="00905D4E" w:rsidRPr="001C6ECB">
        <w:t>.</w:t>
      </w:r>
      <w:r w:rsidR="00360213" w:rsidRPr="001C6ECB">
        <w:t xml:space="preserve"> </w:t>
      </w:r>
      <w:r w:rsidR="002D27E6" w:rsidRPr="001C6ECB">
        <w:t xml:space="preserve">* </w:t>
      </w:r>
      <w:r w:rsidR="00DA7483" w:rsidRPr="001C6ECB">
        <w:t>^</w:t>
      </w:r>
      <w:r w:rsidR="00312AE8" w:rsidRPr="001C6ECB">
        <w:rPr>
          <w:b/>
        </w:rPr>
        <w:t>Rissman, Adena R.</w:t>
      </w:r>
      <w:r w:rsidR="00312AE8" w:rsidRPr="001C6ECB">
        <w:t xml:space="preserve"> and Adina M. Merenlender. </w:t>
      </w:r>
      <w:r w:rsidR="002C4099" w:rsidRPr="001C6ECB">
        <w:t>2008</w:t>
      </w:r>
      <w:r w:rsidR="00312AE8" w:rsidRPr="001C6ECB">
        <w:t xml:space="preserve">. The conservation contributions of conservation easements: analysis of the San Francisco Bay Area protected lands spatial database. </w:t>
      </w:r>
      <w:r w:rsidR="00312AE8" w:rsidRPr="001C6ECB">
        <w:rPr>
          <w:i/>
        </w:rPr>
        <w:t>Ecology and Society</w:t>
      </w:r>
      <w:r w:rsidR="002C4099" w:rsidRPr="001C6ECB">
        <w:t xml:space="preserve"> 13(1):40</w:t>
      </w:r>
      <w:r w:rsidR="00312AE8" w:rsidRPr="001C6ECB">
        <w:t>.</w:t>
      </w:r>
      <w:r w:rsidR="0018156B" w:rsidRPr="001C6ECB">
        <w:t xml:space="preserve"> </w:t>
      </w:r>
    </w:p>
    <w:p w14:paraId="12D04F93" w14:textId="77777777" w:rsidR="000D77E3" w:rsidRDefault="000D77E3" w:rsidP="000D77E3">
      <w:pPr>
        <w:widowControl w:val="0"/>
        <w:autoSpaceDE w:val="0"/>
        <w:autoSpaceDN w:val="0"/>
        <w:adjustRightInd w:val="0"/>
        <w:ind w:left="720" w:hanging="630"/>
      </w:pPr>
    </w:p>
    <w:p w14:paraId="0A5D54F6" w14:textId="543BBD0C" w:rsidR="000D77E3" w:rsidRDefault="00E37670" w:rsidP="000D77E3">
      <w:pPr>
        <w:widowControl w:val="0"/>
        <w:autoSpaceDE w:val="0"/>
        <w:autoSpaceDN w:val="0"/>
        <w:adjustRightInd w:val="0"/>
        <w:ind w:left="720" w:hanging="630"/>
      </w:pPr>
      <w:r w:rsidRPr="001C6ECB">
        <w:t>3</w:t>
      </w:r>
      <w:r w:rsidR="00905D4E" w:rsidRPr="001C6ECB">
        <w:t>.</w:t>
      </w:r>
      <w:r w:rsidR="00954756" w:rsidRPr="001C6ECB">
        <w:t xml:space="preserve"> </w:t>
      </w:r>
      <w:r w:rsidR="002D27E6" w:rsidRPr="001C6ECB">
        <w:t xml:space="preserve">* </w:t>
      </w:r>
      <w:r w:rsidR="00DA7483" w:rsidRPr="001C6ECB">
        <w:t>^</w:t>
      </w:r>
      <w:r w:rsidR="00857FF5" w:rsidRPr="001C6ECB">
        <w:rPr>
          <w:b/>
        </w:rPr>
        <w:t>Rissman, Adena R.</w:t>
      </w:r>
      <w:r w:rsidR="00857FF5" w:rsidRPr="001C6ECB">
        <w:t>, Tosha Comendant, Lynn Lozier, Peter Kareiva, Joseph M. Kiesecker, M. Rebecca Shaw, and Adina M. Merenlender. 2007. Conservation easements: biodiversity protection</w:t>
      </w:r>
      <w:r w:rsidR="00BD3F47" w:rsidRPr="001C6ECB">
        <w:t xml:space="preserve"> and private use</w:t>
      </w:r>
      <w:r w:rsidR="00857FF5" w:rsidRPr="001C6ECB">
        <w:t xml:space="preserve">. </w:t>
      </w:r>
      <w:r w:rsidR="00857FF5" w:rsidRPr="001C6ECB">
        <w:rPr>
          <w:i/>
        </w:rPr>
        <w:t>Conservation Biology</w:t>
      </w:r>
      <w:r w:rsidR="00857FF5" w:rsidRPr="001C6ECB">
        <w:t xml:space="preserve"> 21(3):</w:t>
      </w:r>
      <w:r w:rsidR="00E04D75" w:rsidRPr="001C6ECB">
        <w:t xml:space="preserve"> </w:t>
      </w:r>
      <w:r w:rsidR="00857FF5" w:rsidRPr="001C6ECB">
        <w:t xml:space="preserve">709-718. </w:t>
      </w:r>
      <w:hyperlink r:id="rId17" w:history="1">
        <w:r w:rsidR="000D77E3">
          <w:rPr>
            <w:rStyle w:val="Hyperlink"/>
          </w:rPr>
          <w:t>https://doi.org/10.1111/j.1523-1739.2007.00660.x</w:t>
        </w:r>
      </w:hyperlink>
    </w:p>
    <w:p w14:paraId="1A182FDD" w14:textId="4726F6EB" w:rsidR="00857FF5" w:rsidRPr="001C6ECB" w:rsidRDefault="00857FF5" w:rsidP="00A73E36">
      <w:pPr>
        <w:widowControl w:val="0"/>
        <w:autoSpaceDE w:val="0"/>
        <w:autoSpaceDN w:val="0"/>
        <w:adjustRightInd w:val="0"/>
        <w:ind w:left="720" w:hanging="630"/>
      </w:pPr>
    </w:p>
    <w:p w14:paraId="2CF0EE6E" w14:textId="370CF45A" w:rsidR="00857FF5" w:rsidRPr="001C6ECB" w:rsidRDefault="00905D4E" w:rsidP="00A73E36">
      <w:pPr>
        <w:widowControl w:val="0"/>
        <w:autoSpaceDE w:val="0"/>
        <w:autoSpaceDN w:val="0"/>
        <w:adjustRightInd w:val="0"/>
        <w:ind w:left="720" w:hanging="630"/>
      </w:pPr>
      <w:r w:rsidRPr="001C6ECB">
        <w:t>2.</w:t>
      </w:r>
      <w:r w:rsidR="00360213" w:rsidRPr="001C6ECB">
        <w:t xml:space="preserve"> </w:t>
      </w:r>
      <w:r w:rsidR="002D27E6" w:rsidRPr="001C6ECB">
        <w:t xml:space="preserve">* </w:t>
      </w:r>
      <w:r w:rsidR="00DA7483" w:rsidRPr="001C6ECB">
        <w:t>^</w:t>
      </w:r>
      <w:r w:rsidR="00857FF5" w:rsidRPr="001C6ECB">
        <w:t xml:space="preserve">Kiesecker, Joseph M., Gary Amaon, Tosha Comendant, Terra Grandmason, Elizabeth Gray, Christine Hall, Richard Hilsenbeck, Peter Kareiva, Lynn Lozier, Patrick Naehu, </w:t>
      </w:r>
      <w:r w:rsidR="00857FF5" w:rsidRPr="001C6ECB">
        <w:rPr>
          <w:b/>
        </w:rPr>
        <w:t>Adena R. Rissman</w:t>
      </w:r>
      <w:r w:rsidR="00857FF5" w:rsidRPr="001C6ECB">
        <w:t xml:space="preserve">, M. Rebecca Shaw, and Mark Zankel. 2007. Conservation easements </w:t>
      </w:r>
      <w:r w:rsidR="00857FF5" w:rsidRPr="001C6ECB">
        <w:lastRenderedPageBreak/>
        <w:t xml:space="preserve">in context: a quantitative analysis of their use by The Nature Conservancy. </w:t>
      </w:r>
      <w:r w:rsidR="00857FF5" w:rsidRPr="001C6ECB">
        <w:rPr>
          <w:i/>
        </w:rPr>
        <w:t>Frontiers in Ecology and the Environment</w:t>
      </w:r>
      <w:r w:rsidR="00857FF5" w:rsidRPr="001C6ECB">
        <w:t xml:space="preserve"> 3(5):</w:t>
      </w:r>
      <w:r w:rsidR="00E04D75" w:rsidRPr="001C6ECB">
        <w:t xml:space="preserve"> </w:t>
      </w:r>
      <w:r w:rsidR="00857FF5" w:rsidRPr="001C6ECB">
        <w:t xml:space="preserve">125-130. </w:t>
      </w:r>
      <w:r w:rsidR="00857FF5" w:rsidRPr="001C6ECB">
        <w:br/>
      </w:r>
    </w:p>
    <w:p w14:paraId="31F7ADD4" w14:textId="0706E269" w:rsidR="00857FF5" w:rsidRPr="001C6ECB" w:rsidRDefault="00E37670" w:rsidP="00A73E36">
      <w:pPr>
        <w:widowControl w:val="0"/>
        <w:autoSpaceDE w:val="0"/>
        <w:autoSpaceDN w:val="0"/>
        <w:adjustRightInd w:val="0"/>
        <w:ind w:left="720" w:hanging="630"/>
      </w:pPr>
      <w:r w:rsidRPr="001C6ECB">
        <w:t>1</w:t>
      </w:r>
      <w:r w:rsidR="00905D4E" w:rsidRPr="001C6ECB">
        <w:t>.</w:t>
      </w:r>
      <w:r w:rsidR="00360213" w:rsidRPr="001C6ECB">
        <w:t xml:space="preserve"> </w:t>
      </w:r>
      <w:r w:rsidR="002D27E6" w:rsidRPr="001C6ECB">
        <w:t xml:space="preserve">* </w:t>
      </w:r>
      <w:r w:rsidR="00DA7483" w:rsidRPr="001C6ECB">
        <w:t>^</w:t>
      </w:r>
      <w:r w:rsidR="00857FF5" w:rsidRPr="001C6ECB">
        <w:rPr>
          <w:b/>
        </w:rPr>
        <w:t>Rissman, Adena R.</w:t>
      </w:r>
      <w:r w:rsidR="00857FF5" w:rsidRPr="001C6ECB">
        <w:t>, Richard Reiner, Adina M. Merenlender. 2007. Monitoring natural resources on rangeland conservation easeme</w:t>
      </w:r>
      <w:r w:rsidR="00494809" w:rsidRPr="001C6ECB">
        <w:t>nts</w:t>
      </w:r>
      <w:r w:rsidR="00524FD7" w:rsidRPr="001C6ECB">
        <w:t>: who’s minding the easement?</w:t>
      </w:r>
      <w:r w:rsidR="00494809" w:rsidRPr="001C6ECB">
        <w:t xml:space="preserve"> </w:t>
      </w:r>
      <w:r w:rsidR="00494809" w:rsidRPr="001C6ECB">
        <w:rPr>
          <w:i/>
        </w:rPr>
        <w:t>Rangelands</w:t>
      </w:r>
      <w:r w:rsidR="00494809" w:rsidRPr="001C6ECB">
        <w:t xml:space="preserve"> 29(3):</w:t>
      </w:r>
      <w:r w:rsidR="00E04D75" w:rsidRPr="001C6ECB">
        <w:t xml:space="preserve"> </w:t>
      </w:r>
      <w:r w:rsidR="00494809" w:rsidRPr="001C6ECB">
        <w:t>21-26.</w:t>
      </w:r>
      <w:r w:rsidR="00A86058" w:rsidRPr="001C6ECB">
        <w:t xml:space="preserve"> </w:t>
      </w:r>
    </w:p>
    <w:p w14:paraId="05D47CE1" w14:textId="77777777" w:rsidR="00730197" w:rsidRPr="001C6ECB" w:rsidRDefault="00730197" w:rsidP="00A73E36">
      <w:pPr>
        <w:widowControl w:val="0"/>
        <w:autoSpaceDE w:val="0"/>
        <w:autoSpaceDN w:val="0"/>
        <w:adjustRightInd w:val="0"/>
        <w:ind w:left="720" w:hanging="630"/>
      </w:pPr>
    </w:p>
    <w:p w14:paraId="5B70A876" w14:textId="77777777" w:rsidR="006712D0" w:rsidRPr="001C6ECB" w:rsidRDefault="006712D0" w:rsidP="00A73E36">
      <w:pPr>
        <w:widowControl w:val="0"/>
        <w:autoSpaceDE w:val="0"/>
        <w:autoSpaceDN w:val="0"/>
        <w:adjustRightInd w:val="0"/>
        <w:ind w:left="720" w:hanging="630"/>
        <w:rPr>
          <w:b/>
          <w:sz w:val="22"/>
          <w:szCs w:val="22"/>
        </w:rPr>
      </w:pPr>
    </w:p>
    <w:p w14:paraId="25B79B85" w14:textId="5AA2A3DF" w:rsidR="002D27E6" w:rsidRPr="001C6ECB" w:rsidRDefault="002D27E6" w:rsidP="002D27E6">
      <w:pPr>
        <w:widowControl w:val="0"/>
        <w:autoSpaceDE w:val="0"/>
        <w:autoSpaceDN w:val="0"/>
        <w:adjustRightInd w:val="0"/>
        <w:rPr>
          <w:b/>
          <w:i/>
        </w:rPr>
      </w:pPr>
      <w:r w:rsidRPr="001C6ECB">
        <w:rPr>
          <w:b/>
          <w:i/>
        </w:rPr>
        <w:t>Government Reports</w:t>
      </w:r>
    </w:p>
    <w:p w14:paraId="28F8FD5C" w14:textId="77777777" w:rsidR="002D27E6" w:rsidRPr="001C6ECB" w:rsidRDefault="002D27E6" w:rsidP="002D27E6">
      <w:pPr>
        <w:widowControl w:val="0"/>
        <w:autoSpaceDE w:val="0"/>
        <w:autoSpaceDN w:val="0"/>
        <w:adjustRightInd w:val="0"/>
        <w:ind w:left="720" w:hanging="630"/>
        <w:rPr>
          <w:color w:val="000000"/>
        </w:rPr>
      </w:pPr>
    </w:p>
    <w:p w14:paraId="731C685E" w14:textId="5E6A5E9F" w:rsidR="002D27E6" w:rsidRPr="001C6ECB" w:rsidRDefault="002D27E6" w:rsidP="002D27E6">
      <w:pPr>
        <w:ind w:left="720" w:hanging="630"/>
      </w:pPr>
      <w:r w:rsidRPr="001C6ECB">
        <w:rPr>
          <w:color w:val="000000"/>
        </w:rPr>
        <w:t xml:space="preserve">* </w:t>
      </w:r>
      <w:r w:rsidRPr="001C6ECB">
        <w:t xml:space="preserve">Janowiak, M.K.; Iverson, L.; Mladenoff, D.J.; Peters, E.; Wythers, K.R.; Xi, W.; Brandt, L.A.; Butler, P.R.; Handler, S.D.; Shannon, P.D.; Swanston, C.W.; Parker, L.R.; Amman, A.J.; Bogaczyk, B.; Handler, C.; Lesch, E.; Reich, P.B.; Matthews, S.; Peters, M.; Prasad, A.; Khanal, S.; Liu, F.; Bal, T.; Bronson, D.; Burton, A.; Ferris, J.; Fosgitt, J.; Hagan, S.; Johnston, E.; Kane, E.; Matula, C.; O'Connor, R.; Higgins, D.; St. Pierre, M.; Daley, J.; Davenport, M.; Emery, M.R.; Fehringer, D.; Johnson, G.; Neitzel, D.; Notaro, M.; </w:t>
      </w:r>
      <w:r w:rsidRPr="001C6ECB">
        <w:rPr>
          <w:b/>
        </w:rPr>
        <w:t>Rissman, A.;</w:t>
      </w:r>
      <w:r w:rsidR="002F23E6" w:rsidRPr="001C6ECB">
        <w:t xml:space="preserve"> Rittenhouse, C.; Ziel, R. 2014</w:t>
      </w:r>
      <w:r w:rsidRPr="001C6ECB">
        <w:t xml:space="preserve">. </w:t>
      </w:r>
      <w:r w:rsidRPr="001C6ECB">
        <w:rPr>
          <w:rStyle w:val="Strong"/>
          <w:b w:val="0"/>
        </w:rPr>
        <w:t>Forest ecosystem vulnerability assessment and synthesis for northern Wisconsin and western Upper Michigan: a report from the Northwoods Climate Change Response Framework</w:t>
      </w:r>
      <w:r w:rsidRPr="001C6ECB">
        <w:rPr>
          <w:b/>
        </w:rPr>
        <w:t>.</w:t>
      </w:r>
      <w:r w:rsidRPr="001C6ECB">
        <w:t xml:space="preserve"> Newtown Square, PA: U.S. Department of Agriculture, Forest Service, Northern Research Station. </w:t>
      </w:r>
    </w:p>
    <w:p w14:paraId="23DCD5F6" w14:textId="77777777" w:rsidR="002D27E6" w:rsidRPr="001C6ECB" w:rsidRDefault="002D27E6" w:rsidP="002D27E6">
      <w:pPr>
        <w:ind w:left="720" w:hanging="630"/>
      </w:pPr>
    </w:p>
    <w:p w14:paraId="6A0902ED" w14:textId="13E671A5" w:rsidR="002D27E6" w:rsidRPr="001C6ECB" w:rsidRDefault="002D27E6" w:rsidP="002D27E6">
      <w:pPr>
        <w:ind w:left="720" w:hanging="630"/>
        <w:rPr>
          <w:bCs/>
        </w:rPr>
      </w:pPr>
      <w:r w:rsidRPr="001C6ECB">
        <w:rPr>
          <w:szCs w:val="20"/>
        </w:rPr>
        <w:t xml:space="preserve">* Handler, Stephen; Duveneck, Matthew J.; Iverson, Louis; Peters, Emily; Scheller, Robert M.; Wythers, Kirk R.; Brandt, Leslie; Butler, Patricia; Janowiak, Maria; Shannon, P. Danielle; Swanston, Chris; Eagle, Amy Clark; Cohen, Joshua G.; Corner, Rich; Reich, Peter B.; Baker, Tim; Chhin, Sophan; Clark, Eric; Fehringer, David; Fosgitt, Jon; Gries, James; Hall, Christine; Hall, Kimberly R.; Heyd, Robert; Hoving, Christopher L.; Ibáñez, Ines; Kuhr, Don; Matthews, Stephen; Muladore, Jennifer; Nadelhoffer, Knute; Neumann, David; Peters, Matthew; Prasad, Anantha; Sands, Matt; Swaty, Randy; Wonch, Leiloni; Daley, Jad; Davenport, Mae; Emery, Marla R.; Johnson, Gary; Johnson, Lucinda; Neitzel, David; </w:t>
      </w:r>
      <w:r w:rsidRPr="001C6ECB">
        <w:rPr>
          <w:b/>
          <w:szCs w:val="20"/>
        </w:rPr>
        <w:t>Rissman, Adena</w:t>
      </w:r>
      <w:r w:rsidR="004B36DA" w:rsidRPr="001C6ECB">
        <w:rPr>
          <w:b/>
          <w:szCs w:val="20"/>
        </w:rPr>
        <w:t xml:space="preserve"> R.</w:t>
      </w:r>
      <w:r w:rsidRPr="001C6ECB">
        <w:rPr>
          <w:szCs w:val="20"/>
        </w:rPr>
        <w:t xml:space="preserve">; Rittenhouse, Chadwick; Ziel, Robert. 2014. Michigan Forest Ecosystem Vulnerability Assessment and Synthesis: a report from the Northwoods Climate Change Response Framework. Gen. Tech. Rep. NRS-129. Newtown Square, PA; U.S. Department of Agriculture, Forest Service, Northern Research Station. 229 p. </w:t>
      </w:r>
    </w:p>
    <w:p w14:paraId="69F8FCFD" w14:textId="77777777" w:rsidR="0019795B" w:rsidRPr="001C6ECB" w:rsidRDefault="0019795B" w:rsidP="002D27E6">
      <w:pPr>
        <w:ind w:left="720" w:hanging="630"/>
        <w:rPr>
          <w:bCs/>
        </w:rPr>
      </w:pPr>
    </w:p>
    <w:p w14:paraId="100E676E" w14:textId="3B93E6B9" w:rsidR="0019795B" w:rsidRPr="001C6ECB" w:rsidRDefault="00095672" w:rsidP="002D27E6">
      <w:pPr>
        <w:ind w:left="720" w:hanging="630"/>
        <w:rPr>
          <w:bCs/>
        </w:rPr>
      </w:pPr>
      <w:r w:rsidRPr="001C6ECB">
        <w:t xml:space="preserve">* </w:t>
      </w:r>
      <w:r w:rsidR="0019795B" w:rsidRPr="001C6ECB">
        <w:t>Handler, Stephen; Duveneck, Matthew J.; Iverson, Louis; Peters, Emily; Scheller, Robert M.; Wythers, Kirk R.; Brandt, Leslie; Butler, Patricia; Janowiak, Maria; Shannon, P. Danielle; Swanston, Chris; Barrett, Kelly; Kolka, Randy; McQuiston, Casey; Palik, Brian; Reich, Peter B.; Turner, Clarence; White, Mark; Adams, Cheryl; D'Amato, Anthony; Hagell, Suzanne; Johnson, Patricia; Johnson, Rosemary; Larson, Mike; Matthews, Stephen; Montgomery, Rebecca; Olson, Steve; Peters, Matthew; Prasad, Anantha; Rajala, Jack; Daley, Jad; Davenport, Mae; Emery, Marla R.; Fehringer, David; Hoving, Christopher L.; Johnson, Gary; Johnson, Lucinda; Neitzel, David; Rissman, Adena; Rittenhouse, Chadwick; Ziel, Robert. 2014. Minnesota forest ecosystem vulnerability assessment and synthesis: a report from the Northwoods Climate Change Response Framework project. Gen. Tech. Rep. NRS-133. Newtown Square, PA; U.S. Department of Agriculture, Forest Service, Northern Research Station. 228 p.</w:t>
      </w:r>
    </w:p>
    <w:p w14:paraId="323199C2" w14:textId="77777777" w:rsidR="002D27E6" w:rsidRPr="001C6ECB" w:rsidRDefault="002D27E6" w:rsidP="002D27E6">
      <w:pPr>
        <w:ind w:left="720" w:hanging="630"/>
      </w:pPr>
    </w:p>
    <w:p w14:paraId="1257ABC1" w14:textId="2617DF19" w:rsidR="002D27E6" w:rsidRPr="001C6ECB" w:rsidRDefault="002D27E6" w:rsidP="002D27E6">
      <w:pPr>
        <w:widowControl w:val="0"/>
        <w:autoSpaceDE w:val="0"/>
        <w:autoSpaceDN w:val="0"/>
        <w:adjustRightInd w:val="0"/>
        <w:ind w:left="720" w:hanging="630"/>
        <w:rPr>
          <w:bCs/>
        </w:rPr>
      </w:pPr>
      <w:r w:rsidRPr="001C6ECB">
        <w:t>* Rittenhouse, Chadwick D.</w:t>
      </w:r>
      <w:r w:rsidRPr="001C6ECB">
        <w:rPr>
          <w:bCs/>
          <w:vertAlign w:val="superscript"/>
        </w:rPr>
        <w:t>╪</w:t>
      </w:r>
      <w:r w:rsidRPr="001C6ECB">
        <w:t xml:space="preserve">, Eunice A. Padley, Karl J. Martin, and </w:t>
      </w:r>
      <w:r w:rsidRPr="001C6ECB">
        <w:rPr>
          <w:b/>
        </w:rPr>
        <w:t>Adena R. Rissman</w:t>
      </w:r>
      <w:r w:rsidRPr="001C6ECB">
        <w:t xml:space="preserve">. 2012. Past and potential future land cover change around Wisconsin’s State Forests. </w:t>
      </w:r>
      <w:r w:rsidRPr="001C6ECB">
        <w:rPr>
          <w:rStyle w:val="Emphasis"/>
        </w:rPr>
        <w:t>WDNR Research Report</w:t>
      </w:r>
      <w:r w:rsidRPr="001C6ECB">
        <w:t xml:space="preserve"> 193. </w:t>
      </w:r>
    </w:p>
    <w:p w14:paraId="4864CE66" w14:textId="77777777" w:rsidR="002D27E6" w:rsidRPr="001C6ECB" w:rsidRDefault="002D27E6" w:rsidP="002D27E6">
      <w:pPr>
        <w:spacing w:line="276" w:lineRule="auto"/>
      </w:pPr>
    </w:p>
    <w:p w14:paraId="5E4EFD3D" w14:textId="795CBF80" w:rsidR="002D27E6" w:rsidRPr="001C6ECB" w:rsidRDefault="002D27E6" w:rsidP="002D27E6">
      <w:pPr>
        <w:widowControl w:val="0"/>
        <w:autoSpaceDE w:val="0"/>
        <w:autoSpaceDN w:val="0"/>
        <w:adjustRightInd w:val="0"/>
        <w:ind w:left="720" w:hanging="630"/>
        <w:rPr>
          <w:bCs/>
        </w:rPr>
      </w:pPr>
      <w:r w:rsidRPr="001C6ECB">
        <w:rPr>
          <w:color w:val="000000"/>
        </w:rPr>
        <w:t xml:space="preserve">* </w:t>
      </w:r>
      <w:r w:rsidRPr="001C6ECB">
        <w:t xml:space="preserve">Carpenter, Stephen R. and </w:t>
      </w:r>
      <w:r w:rsidRPr="001C6ECB">
        <w:rPr>
          <w:b/>
        </w:rPr>
        <w:t>Adena R. Rissman</w:t>
      </w:r>
      <w:r w:rsidRPr="001C6ECB">
        <w:t xml:space="preserve">. 2012. Scenarios and decisionmaking for complex environmental systems. </w:t>
      </w:r>
      <w:r w:rsidRPr="001C6ECB">
        <w:rPr>
          <w:rStyle w:val="Emphasis"/>
        </w:rPr>
        <w:t>In</w:t>
      </w:r>
      <w:r w:rsidRPr="001C6ECB">
        <w:t xml:space="preserve"> Bengston, David N., comp.  2012.  Environmental futures research: experiences, approaches, and opportunities.  Gen. Tech. Rep. NRS-P-107. Newtown Square, PA: U.S. Department of Agriculture, Forest Service, Northern Research Station. </w:t>
      </w:r>
    </w:p>
    <w:p w14:paraId="3731C930" w14:textId="77777777" w:rsidR="00B16684" w:rsidRPr="001C6ECB" w:rsidRDefault="00B16684" w:rsidP="002D27E6">
      <w:pPr>
        <w:widowControl w:val="0"/>
        <w:autoSpaceDE w:val="0"/>
        <w:autoSpaceDN w:val="0"/>
        <w:adjustRightInd w:val="0"/>
        <w:ind w:left="720" w:hanging="630"/>
      </w:pPr>
    </w:p>
    <w:p w14:paraId="74171CDB" w14:textId="489681F9" w:rsidR="002D27E6" w:rsidRDefault="002D27E6" w:rsidP="002D27E6">
      <w:pPr>
        <w:widowControl w:val="0"/>
        <w:autoSpaceDE w:val="0"/>
        <w:autoSpaceDN w:val="0"/>
        <w:adjustRightInd w:val="0"/>
        <w:ind w:left="720" w:hanging="630"/>
      </w:pPr>
      <w:r w:rsidRPr="001C6ECB">
        <w:t xml:space="preserve">* ^ </w:t>
      </w:r>
      <w:r w:rsidRPr="001C6ECB">
        <w:rPr>
          <w:b/>
        </w:rPr>
        <w:t>Rissman, Adena R.</w:t>
      </w:r>
      <w:r w:rsidRPr="001C6ECB">
        <w:t xml:space="preserve">, Sarah E. Reed, Chuck Hughes, and Richard Reiner. 2006. Monitoring understory composition of blue oak woodlands on conservation easements. </w:t>
      </w:r>
      <w:r w:rsidRPr="001C6ECB">
        <w:rPr>
          <w:i/>
        </w:rPr>
        <w:t xml:space="preserve">In </w:t>
      </w:r>
      <w:r w:rsidRPr="001C6ECB">
        <w:t xml:space="preserve">California's Oaks: Today's Challenges, Tomorrow's Opportunities, USFS Pacific Northwest General Technical Report. </w:t>
      </w:r>
    </w:p>
    <w:p w14:paraId="51050679" w14:textId="5D6EFF7B" w:rsidR="009455DF" w:rsidRDefault="009455DF" w:rsidP="002D27E6">
      <w:pPr>
        <w:widowControl w:val="0"/>
        <w:autoSpaceDE w:val="0"/>
        <w:autoSpaceDN w:val="0"/>
        <w:adjustRightInd w:val="0"/>
        <w:ind w:left="720" w:hanging="630"/>
      </w:pPr>
    </w:p>
    <w:p w14:paraId="064BEA8D" w14:textId="0C9A296B" w:rsidR="009455DF" w:rsidRDefault="009455DF" w:rsidP="0055449D">
      <w:pPr>
        <w:widowControl w:val="0"/>
        <w:autoSpaceDE w:val="0"/>
        <w:autoSpaceDN w:val="0"/>
        <w:adjustRightInd w:val="0"/>
      </w:pPr>
      <w:r>
        <w:t>Papers submitted:</w:t>
      </w:r>
    </w:p>
    <w:p w14:paraId="1133A120" w14:textId="77777777" w:rsidR="009455DF" w:rsidRDefault="009455DF" w:rsidP="002D27E6">
      <w:pPr>
        <w:widowControl w:val="0"/>
        <w:autoSpaceDE w:val="0"/>
        <w:autoSpaceDN w:val="0"/>
        <w:adjustRightInd w:val="0"/>
        <w:ind w:left="720" w:hanging="630"/>
      </w:pPr>
    </w:p>
    <w:p w14:paraId="7EF7243F" w14:textId="77777777" w:rsidR="00223D27" w:rsidRPr="00223D27" w:rsidRDefault="004A2332" w:rsidP="00223D27">
      <w:pPr>
        <w:widowControl w:val="0"/>
        <w:autoSpaceDE w:val="0"/>
        <w:autoSpaceDN w:val="0"/>
        <w:adjustRightInd w:val="0"/>
        <w:ind w:left="630" w:hanging="630"/>
      </w:pPr>
      <w:r>
        <w:t>Da</w:t>
      </w:r>
      <w:r w:rsidR="009455DF" w:rsidRPr="001C6ECB">
        <w:t xml:space="preserve">niels, </w:t>
      </w:r>
      <w:r w:rsidR="009455DF" w:rsidRPr="00223D27">
        <w:t xml:space="preserve">Molly, Monica Turner, Kristen Braziunas, Adena R. Rissman. Manager choice of wildfire response varies with management, socioeconomic, environmental, and fire conditions. </w:t>
      </w:r>
    </w:p>
    <w:p w14:paraId="3CF28F30" w14:textId="258BCAFD" w:rsidR="00223D27" w:rsidRPr="00223D27" w:rsidRDefault="00223D27" w:rsidP="00223D27">
      <w:pPr>
        <w:widowControl w:val="0"/>
        <w:autoSpaceDE w:val="0"/>
        <w:autoSpaceDN w:val="0"/>
        <w:adjustRightInd w:val="0"/>
        <w:ind w:left="630" w:hanging="630"/>
      </w:pPr>
      <w:r w:rsidRPr="00223D27">
        <w:rPr>
          <w:highlight w:val="white"/>
        </w:rPr>
        <w:t xml:space="preserve">Kucharik </w:t>
      </w:r>
      <w:r w:rsidRPr="00223D27">
        <w:t xml:space="preserve">C.J., E.G. Booth, S.P. Loheide II, R. Power, A.R. Rissman, J. Seifert, and M.G. Turner. (2023). Building US food-energy-water security requires avoiding unintended consequences for ecosystems. </w:t>
      </w:r>
      <w:r w:rsidRPr="00223D27">
        <w:rPr>
          <w:i/>
        </w:rPr>
        <w:t>Front. Ecol. Environ</w:t>
      </w:r>
      <w:r w:rsidRPr="00223D27">
        <w:t>. In press.</w:t>
      </w:r>
    </w:p>
    <w:p w14:paraId="6AB38047" w14:textId="77777777" w:rsidR="00223D27" w:rsidRPr="00223D27" w:rsidRDefault="00223D27" w:rsidP="004A2332">
      <w:pPr>
        <w:widowControl w:val="0"/>
        <w:autoSpaceDE w:val="0"/>
        <w:autoSpaceDN w:val="0"/>
        <w:adjustRightInd w:val="0"/>
        <w:ind w:left="630" w:hanging="630"/>
      </w:pPr>
    </w:p>
    <w:p w14:paraId="579C4AEF" w14:textId="77777777" w:rsidR="009455DF" w:rsidRPr="00223D27" w:rsidRDefault="009455DF" w:rsidP="002D27E6">
      <w:pPr>
        <w:widowControl w:val="0"/>
        <w:autoSpaceDE w:val="0"/>
        <w:autoSpaceDN w:val="0"/>
        <w:adjustRightInd w:val="0"/>
        <w:ind w:left="720" w:hanging="630"/>
      </w:pPr>
    </w:p>
    <w:p w14:paraId="0256E52D" w14:textId="77777777" w:rsidR="002D27E6" w:rsidRPr="001C6ECB" w:rsidRDefault="002D27E6" w:rsidP="002D27E6">
      <w:pPr>
        <w:widowControl w:val="0"/>
        <w:autoSpaceDE w:val="0"/>
        <w:autoSpaceDN w:val="0"/>
        <w:adjustRightInd w:val="0"/>
        <w:rPr>
          <w:b/>
          <w:i/>
        </w:rPr>
      </w:pPr>
    </w:p>
    <w:p w14:paraId="2C758884" w14:textId="77777777" w:rsidR="002D27E6" w:rsidRPr="001C6ECB" w:rsidRDefault="002D27E6" w:rsidP="002D27E6">
      <w:pPr>
        <w:widowControl w:val="0"/>
        <w:autoSpaceDE w:val="0"/>
        <w:autoSpaceDN w:val="0"/>
        <w:adjustRightInd w:val="0"/>
        <w:rPr>
          <w:b/>
          <w:i/>
        </w:rPr>
      </w:pPr>
    </w:p>
    <w:p w14:paraId="76CCB138" w14:textId="49E3E5D2" w:rsidR="002D27E6" w:rsidRPr="001C6ECB" w:rsidRDefault="002D27E6" w:rsidP="002D27E6">
      <w:pPr>
        <w:widowControl w:val="0"/>
        <w:autoSpaceDE w:val="0"/>
        <w:autoSpaceDN w:val="0"/>
        <w:adjustRightInd w:val="0"/>
        <w:rPr>
          <w:b/>
          <w:i/>
        </w:rPr>
      </w:pPr>
      <w:r w:rsidRPr="001C6ECB">
        <w:rPr>
          <w:b/>
          <w:i/>
        </w:rPr>
        <w:t>Non-Peer Reviewed Reports and Outreach Publications</w:t>
      </w:r>
    </w:p>
    <w:p w14:paraId="4FB1417B" w14:textId="77777777" w:rsidR="00B441DE" w:rsidRPr="001C6ECB" w:rsidRDefault="00B441DE" w:rsidP="00A73E36">
      <w:pPr>
        <w:spacing w:after="60"/>
        <w:ind w:left="720" w:hanging="630"/>
        <w:rPr>
          <w:rStyle w:val="PageNumber"/>
        </w:rPr>
      </w:pPr>
    </w:p>
    <w:p w14:paraId="470AD9D4" w14:textId="47B87454" w:rsidR="004148C3" w:rsidRDefault="004148C3" w:rsidP="004148C3">
      <w:pPr>
        <w:spacing w:before="100" w:beforeAutospacing="1" w:after="100" w:afterAutospacing="1"/>
        <w:ind w:left="810" w:hanging="810"/>
        <w:rPr>
          <w:sz w:val="22"/>
          <w:szCs w:val="22"/>
        </w:rPr>
      </w:pPr>
      <w:r>
        <w:t xml:space="preserve">Keeley, Keefe, Diane Mayerfeld, Mark Rickenbach, and </w:t>
      </w:r>
      <w:r w:rsidRPr="004148C3">
        <w:rPr>
          <w:b/>
        </w:rPr>
        <w:t xml:space="preserve">Adena </w:t>
      </w:r>
      <w:r>
        <w:rPr>
          <w:b/>
        </w:rPr>
        <w:t xml:space="preserve">R. </w:t>
      </w:r>
      <w:r w:rsidRPr="004148C3">
        <w:rPr>
          <w:b/>
        </w:rPr>
        <w:t>Rissman</w:t>
      </w:r>
      <w:r>
        <w:t xml:space="preserve">. September 2020.  </w:t>
      </w:r>
      <w:hyperlink r:id="rId18" w:history="1">
        <w:r>
          <w:rPr>
            <w:rStyle w:val="Hyperlink"/>
          </w:rPr>
          <w:t>Learning about Silvopasture:  Lessons from Evaluations and Interviews in Wisconsin</w:t>
        </w:r>
      </w:hyperlink>
      <w:r>
        <w:t xml:space="preserve">.  </w:t>
      </w:r>
      <w:r>
        <w:rPr>
          <w:i/>
          <w:iCs/>
        </w:rPr>
        <w:t>Temperate Agroforester</w:t>
      </w:r>
      <w:r>
        <w:t>.</w:t>
      </w:r>
    </w:p>
    <w:p w14:paraId="1610B997" w14:textId="2CDAB4A1" w:rsidR="007D06AC" w:rsidRPr="001C6ECB" w:rsidRDefault="007D06AC" w:rsidP="007D06AC">
      <w:pPr>
        <w:spacing w:afterLines="60" w:after="144"/>
        <w:ind w:left="360" w:hanging="360"/>
        <w:rPr>
          <w:color w:val="1C2E38"/>
        </w:rPr>
      </w:pPr>
      <w:r w:rsidRPr="001C6ECB">
        <w:rPr>
          <w:b/>
          <w:color w:val="000000"/>
        </w:rPr>
        <w:t>Rissman, Adena R.</w:t>
      </w:r>
      <w:r w:rsidRPr="001C6ECB">
        <w:rPr>
          <w:color w:val="000000"/>
        </w:rPr>
        <w:t xml:space="preserve"> and Erin Green. 2020. </w:t>
      </w:r>
      <w:hyperlink r:id="rId19" w:history="1">
        <w:r w:rsidRPr="001C6ECB">
          <w:rPr>
            <w:rStyle w:val="Hyperlink"/>
          </w:rPr>
          <w:t>Status and Trends in Support for Managed Grazing and Grasslands in Wisconsin</w:t>
        </w:r>
      </w:hyperlink>
      <w:r w:rsidR="00124E4F">
        <w:rPr>
          <w:color w:val="1C2E38"/>
        </w:rPr>
        <w:t>.</w:t>
      </w:r>
      <w:r w:rsidRPr="001C6ECB">
        <w:rPr>
          <w:color w:val="1C2E38"/>
        </w:rPr>
        <w:t xml:space="preserve"> Policy Brief. </w:t>
      </w:r>
    </w:p>
    <w:p w14:paraId="52F47133" w14:textId="3DF1514E" w:rsidR="007A5C08" w:rsidRPr="001C6ECB" w:rsidRDefault="007A5C08" w:rsidP="0067129D">
      <w:pPr>
        <w:autoSpaceDE w:val="0"/>
        <w:autoSpaceDN w:val="0"/>
        <w:adjustRightInd w:val="0"/>
        <w:ind w:left="720" w:hanging="720"/>
      </w:pPr>
      <w:r w:rsidRPr="001C6ECB">
        <w:rPr>
          <w:b/>
        </w:rPr>
        <w:t>Rissman, Adena R</w:t>
      </w:r>
      <w:r w:rsidRPr="001C6ECB">
        <w:t>., Chloe B. Wardropper, Kelly X. Shen. 2019. Perspectives on water quality management: survey of soil and water conservation staff in Upper Mississippi River Basin states. December, 2019.</w:t>
      </w:r>
      <w:r w:rsidR="000F2D3B" w:rsidRPr="001C6ECB">
        <w:t xml:space="preserve"> Report. </w:t>
      </w:r>
    </w:p>
    <w:p w14:paraId="143F4252" w14:textId="77777777" w:rsidR="007A5C08" w:rsidRPr="001C6ECB" w:rsidRDefault="007A5C08" w:rsidP="0067129D">
      <w:pPr>
        <w:autoSpaceDE w:val="0"/>
        <w:autoSpaceDN w:val="0"/>
        <w:adjustRightInd w:val="0"/>
        <w:ind w:left="720" w:hanging="720"/>
        <w:rPr>
          <w:b/>
        </w:rPr>
      </w:pPr>
    </w:p>
    <w:p w14:paraId="2A5E54E0" w14:textId="4A12EBFF" w:rsidR="0067129D" w:rsidRPr="001C6ECB" w:rsidRDefault="0067129D" w:rsidP="0067129D">
      <w:pPr>
        <w:autoSpaceDE w:val="0"/>
        <w:autoSpaceDN w:val="0"/>
        <w:adjustRightInd w:val="0"/>
        <w:ind w:left="720" w:hanging="720"/>
        <w:rPr>
          <w:bCs/>
        </w:rPr>
      </w:pPr>
      <w:r w:rsidRPr="001C6ECB">
        <w:rPr>
          <w:b/>
        </w:rPr>
        <w:t xml:space="preserve">Rissman, Adena R. </w:t>
      </w:r>
      <w:r w:rsidRPr="001C6ECB">
        <w:t>2017. “</w:t>
      </w:r>
      <w:r w:rsidRPr="001C6ECB">
        <w:rPr>
          <w:bCs/>
        </w:rPr>
        <w:t>Conservation Easements in a Changing Climate.” Dialogue. Environmental Law Reporter. 47: 10731-10741.</w:t>
      </w:r>
    </w:p>
    <w:p w14:paraId="7FEACEB1" w14:textId="77777777" w:rsidR="0067129D" w:rsidRPr="001C6ECB" w:rsidRDefault="0067129D" w:rsidP="00517CAB">
      <w:pPr>
        <w:widowControl w:val="0"/>
        <w:autoSpaceDE w:val="0"/>
        <w:autoSpaceDN w:val="0"/>
        <w:adjustRightInd w:val="0"/>
        <w:ind w:left="720" w:hanging="720"/>
        <w:rPr>
          <w:b/>
        </w:rPr>
      </w:pPr>
    </w:p>
    <w:p w14:paraId="31C99A90" w14:textId="6B2DA2D7" w:rsidR="000530F1" w:rsidRPr="001C6ECB" w:rsidRDefault="000530F1" w:rsidP="00517CAB">
      <w:pPr>
        <w:widowControl w:val="0"/>
        <w:autoSpaceDE w:val="0"/>
        <w:autoSpaceDN w:val="0"/>
        <w:adjustRightInd w:val="0"/>
        <w:ind w:left="720" w:hanging="720"/>
      </w:pPr>
      <w:r w:rsidRPr="001C6ECB">
        <w:rPr>
          <w:b/>
        </w:rPr>
        <w:t xml:space="preserve">Rissman, Adena R. </w:t>
      </w:r>
      <w:r w:rsidRPr="001C6ECB">
        <w:t xml:space="preserve">2016. “How scientists connect people and ecosystems, and why it matters.” Yahara in situ blog post (June 22, 2016) </w:t>
      </w:r>
      <w:hyperlink r:id="rId20" w:history="1">
        <w:r w:rsidRPr="001C6ECB">
          <w:rPr>
            <w:rStyle w:val="Hyperlink"/>
          </w:rPr>
          <w:t>https://yaharawsc.wordpress.com/2016/06/22/how-scientists-connect-people-and-ecosystems-and-why-it-matters/</w:t>
        </w:r>
      </w:hyperlink>
    </w:p>
    <w:p w14:paraId="38151F98" w14:textId="77777777" w:rsidR="000530F1" w:rsidRPr="001C6ECB" w:rsidRDefault="000530F1" w:rsidP="00517CAB">
      <w:pPr>
        <w:widowControl w:val="0"/>
        <w:autoSpaceDE w:val="0"/>
        <w:autoSpaceDN w:val="0"/>
        <w:adjustRightInd w:val="0"/>
        <w:ind w:left="720" w:hanging="720"/>
      </w:pPr>
    </w:p>
    <w:p w14:paraId="55B9B407" w14:textId="088D4865" w:rsidR="000530F1" w:rsidRPr="001C6ECB" w:rsidRDefault="000530F1" w:rsidP="00517CAB">
      <w:pPr>
        <w:widowControl w:val="0"/>
        <w:autoSpaceDE w:val="0"/>
        <w:autoSpaceDN w:val="0"/>
        <w:adjustRightInd w:val="0"/>
        <w:ind w:left="720" w:hanging="720"/>
      </w:pPr>
      <w:r w:rsidRPr="001C6ECB">
        <w:rPr>
          <w:b/>
        </w:rPr>
        <w:t xml:space="preserve">Rissman, Adena R. </w:t>
      </w:r>
      <w:r w:rsidRPr="001C6ECB">
        <w:t xml:space="preserve">2016. “Beyond bucks and acres: accounting for performance.” (March 26, 2015) </w:t>
      </w:r>
      <w:hyperlink r:id="rId21" w:history="1">
        <w:r w:rsidRPr="001C6ECB">
          <w:rPr>
            <w:rStyle w:val="Hyperlink"/>
          </w:rPr>
          <w:t>https://yaharawsc.wordpress.com/2015/03/26/beyond-bucks-and-acres-accounting-for-performance/</w:t>
        </w:r>
      </w:hyperlink>
    </w:p>
    <w:p w14:paraId="5F48C998" w14:textId="77777777" w:rsidR="000530F1" w:rsidRPr="001C6ECB" w:rsidRDefault="000530F1" w:rsidP="000530F1">
      <w:pPr>
        <w:widowControl w:val="0"/>
        <w:autoSpaceDE w:val="0"/>
        <w:autoSpaceDN w:val="0"/>
        <w:adjustRightInd w:val="0"/>
      </w:pPr>
    </w:p>
    <w:p w14:paraId="3A777071" w14:textId="3BC6E008" w:rsidR="00D0501D" w:rsidRPr="001C6ECB" w:rsidRDefault="00D0501D" w:rsidP="002D27E6">
      <w:pPr>
        <w:autoSpaceDE w:val="0"/>
        <w:autoSpaceDN w:val="0"/>
        <w:adjustRightInd w:val="0"/>
        <w:ind w:left="720" w:hanging="630"/>
      </w:pPr>
      <w:r w:rsidRPr="001C6ECB">
        <w:t>Wardropper, Chloe B.</w:t>
      </w:r>
      <w:r w:rsidR="00C70DE3" w:rsidRPr="001C6ECB">
        <w:rPr>
          <w:bCs/>
          <w:vertAlign w:val="superscript"/>
        </w:rPr>
        <w:t>┼</w:t>
      </w:r>
      <w:r w:rsidRPr="001C6ECB">
        <w:t>, Sean Gillon</w:t>
      </w:r>
      <w:r w:rsidR="00C70DE3" w:rsidRPr="001C6ECB">
        <w:rPr>
          <w:bCs/>
          <w:vertAlign w:val="superscript"/>
        </w:rPr>
        <w:t>╪</w:t>
      </w:r>
      <w:r w:rsidRPr="001C6ECB">
        <w:t>, Emily A. McKinney</w:t>
      </w:r>
      <w:r w:rsidR="00AE7AD6" w:rsidRPr="001C6ECB">
        <w:rPr>
          <w:bCs/>
        </w:rPr>
        <w:t>°</w:t>
      </w:r>
      <w:r w:rsidRPr="001C6ECB">
        <w:t xml:space="preserve">, and </w:t>
      </w:r>
      <w:r w:rsidRPr="001C6ECB">
        <w:rPr>
          <w:b/>
        </w:rPr>
        <w:t>Adena R. Rissman</w:t>
      </w:r>
      <w:r w:rsidRPr="001C6ECB">
        <w:t>. Perceptions of the Yahara Watershed Improvement Network (YaharaWINs) Pilot Project. Report for the YaharaWINs community and the Madison Metropolitan Sewerage District.</w:t>
      </w:r>
    </w:p>
    <w:p w14:paraId="13217E4A" w14:textId="77777777" w:rsidR="00D0501D" w:rsidRPr="001C6ECB" w:rsidRDefault="00D0501D" w:rsidP="002D27E6">
      <w:pPr>
        <w:autoSpaceDE w:val="0"/>
        <w:autoSpaceDN w:val="0"/>
        <w:adjustRightInd w:val="0"/>
        <w:ind w:left="720" w:hanging="630"/>
        <w:rPr>
          <w:b/>
        </w:rPr>
      </w:pPr>
    </w:p>
    <w:p w14:paraId="2860994B" w14:textId="77777777" w:rsidR="00D364F3" w:rsidRPr="001C6ECB" w:rsidRDefault="00D364F3" w:rsidP="00D364F3">
      <w:pPr>
        <w:autoSpaceDE w:val="0"/>
        <w:autoSpaceDN w:val="0"/>
        <w:adjustRightInd w:val="0"/>
        <w:ind w:left="720" w:hanging="630"/>
        <w:rPr>
          <w:b/>
        </w:rPr>
      </w:pPr>
      <w:r w:rsidRPr="001C6ECB">
        <w:rPr>
          <w:b/>
        </w:rPr>
        <w:t xml:space="preserve">Rissman, Adena R. </w:t>
      </w:r>
      <w:r w:rsidRPr="001C6ECB">
        <w:t>2014. WOW: Sustaining social-ecological systems. Water Sustainability and Climate In Situ blog.</w:t>
      </w:r>
      <w:r w:rsidRPr="001C6ECB">
        <w:rPr>
          <w:b/>
        </w:rPr>
        <w:t xml:space="preserve"> </w:t>
      </w:r>
      <w:r w:rsidRPr="001C6ECB">
        <w:t>http://yaharawsc.wordpress.com/2014/07/09/wow-sustaining-social-ecological-systems/</w:t>
      </w:r>
    </w:p>
    <w:p w14:paraId="1CE5A56B" w14:textId="77777777" w:rsidR="00D364F3" w:rsidRPr="001C6ECB" w:rsidRDefault="00D364F3" w:rsidP="002D27E6">
      <w:pPr>
        <w:autoSpaceDE w:val="0"/>
        <w:autoSpaceDN w:val="0"/>
        <w:adjustRightInd w:val="0"/>
        <w:ind w:left="720" w:hanging="630"/>
        <w:rPr>
          <w:b/>
        </w:rPr>
      </w:pPr>
    </w:p>
    <w:p w14:paraId="03C3CF70" w14:textId="485BB233" w:rsidR="00DA134C" w:rsidRPr="001C6ECB" w:rsidRDefault="00DA134C" w:rsidP="002D27E6">
      <w:pPr>
        <w:autoSpaceDE w:val="0"/>
        <w:autoSpaceDN w:val="0"/>
        <w:adjustRightInd w:val="0"/>
        <w:ind w:left="720" w:hanging="630"/>
        <w:rPr>
          <w:b/>
        </w:rPr>
      </w:pPr>
      <w:r w:rsidRPr="001C6ECB">
        <w:rPr>
          <w:b/>
        </w:rPr>
        <w:t xml:space="preserve">Rissman, Adena R. </w:t>
      </w:r>
      <w:r w:rsidR="006E043C" w:rsidRPr="001C6ECB">
        <w:t xml:space="preserve">2014. </w:t>
      </w:r>
      <w:r w:rsidR="00D364F3" w:rsidRPr="001C6ECB">
        <w:t>New report: How Yahara WINs, a water quality improvement coalition, spells success. Water Sustainability and Climate In Situ blog. https://yaharawsc.wordpress.com/2014/10/22/new-report-how-yahara-wins-a-water-quality-improvement-coalition-spells-success/</w:t>
      </w:r>
    </w:p>
    <w:p w14:paraId="09F9B1CA" w14:textId="77777777" w:rsidR="00DA134C" w:rsidRPr="001C6ECB" w:rsidRDefault="00DA134C" w:rsidP="002D27E6">
      <w:pPr>
        <w:autoSpaceDE w:val="0"/>
        <w:autoSpaceDN w:val="0"/>
        <w:adjustRightInd w:val="0"/>
        <w:ind w:left="720" w:hanging="630"/>
        <w:rPr>
          <w:b/>
        </w:rPr>
      </w:pPr>
    </w:p>
    <w:p w14:paraId="56C72808" w14:textId="11FA3DE4" w:rsidR="002D27E6" w:rsidRPr="001C6ECB" w:rsidRDefault="002D27E6" w:rsidP="002D27E6">
      <w:pPr>
        <w:autoSpaceDE w:val="0"/>
        <w:autoSpaceDN w:val="0"/>
        <w:adjustRightInd w:val="0"/>
        <w:ind w:left="720" w:hanging="630"/>
      </w:pPr>
      <w:r w:rsidRPr="001C6ECB">
        <w:rPr>
          <w:b/>
        </w:rPr>
        <w:t>Rissman, Adena R.,</w:t>
      </w:r>
      <w:r w:rsidRPr="001C6ECB">
        <w:t xml:space="preserve"> Cheever, Fred, Owley, Jessica, Shaw, M. Rebecca, Thompson, Barton H. &amp; Weeks, William </w:t>
      </w:r>
      <w:r w:rsidR="00D364F3" w:rsidRPr="001C6ECB">
        <w:t>W. 2014</w:t>
      </w:r>
      <w:r w:rsidRPr="001C6ECB">
        <w:t xml:space="preserve">. Private land conservation and climate change: rethinking strategies and tools. A report to the land conservation community. </w:t>
      </w:r>
      <w:r w:rsidRPr="001C6ECB">
        <w:rPr>
          <w:i/>
          <w:iCs/>
        </w:rPr>
        <w:t>Woods Institute for the</w:t>
      </w:r>
      <w:r w:rsidRPr="001C6ECB">
        <w:t xml:space="preserve"> </w:t>
      </w:r>
      <w:r w:rsidRPr="001C6ECB">
        <w:rPr>
          <w:i/>
          <w:iCs/>
        </w:rPr>
        <w:t>Environment</w:t>
      </w:r>
      <w:r w:rsidRPr="001C6ECB">
        <w:t>. Stanford University, Palo Alto, CA.</w:t>
      </w:r>
      <w:r w:rsidR="000E3A2F" w:rsidRPr="001C6ECB">
        <w:t xml:space="preserve"> </w:t>
      </w:r>
    </w:p>
    <w:p w14:paraId="0AF4D939" w14:textId="77777777" w:rsidR="002F32C4" w:rsidRPr="001C6ECB" w:rsidRDefault="002F32C4" w:rsidP="002F32C4">
      <w:pPr>
        <w:autoSpaceDE w:val="0"/>
        <w:autoSpaceDN w:val="0"/>
        <w:adjustRightInd w:val="0"/>
        <w:ind w:left="720" w:hanging="630"/>
      </w:pPr>
    </w:p>
    <w:p w14:paraId="6E3E119B" w14:textId="6717ADDE" w:rsidR="00401759" w:rsidRPr="001C6ECB" w:rsidRDefault="00401759" w:rsidP="002F32C4">
      <w:pPr>
        <w:spacing w:after="60"/>
        <w:ind w:left="720" w:hanging="630"/>
        <w:rPr>
          <w:rStyle w:val="PageNumber"/>
        </w:rPr>
      </w:pPr>
      <w:r w:rsidRPr="001C6ECB">
        <w:rPr>
          <w:rStyle w:val="PageNumber"/>
          <w:b/>
        </w:rPr>
        <w:t>Rissman, Adena R.</w:t>
      </w:r>
      <w:r w:rsidRPr="001C6ECB">
        <w:rPr>
          <w:rStyle w:val="PageNumber"/>
        </w:rPr>
        <w:t xml:space="preserve"> </w:t>
      </w:r>
      <w:r w:rsidR="00E26DD4" w:rsidRPr="001C6ECB">
        <w:rPr>
          <w:rStyle w:val="PageNumber"/>
        </w:rPr>
        <w:t xml:space="preserve">2011. </w:t>
      </w:r>
      <w:r w:rsidRPr="001C6ECB">
        <w:rPr>
          <w:rStyle w:val="PageNumber"/>
        </w:rPr>
        <w:t xml:space="preserve">Conservation defense and enforcement in the land trust community. </w:t>
      </w:r>
      <w:r w:rsidRPr="001C6ECB">
        <w:rPr>
          <w:rStyle w:val="PageNumber"/>
          <w:i/>
        </w:rPr>
        <w:t>Saving Land.</w:t>
      </w:r>
      <w:r w:rsidRPr="001C6ECB">
        <w:rPr>
          <w:rStyle w:val="PageNumber"/>
        </w:rPr>
        <w:t xml:space="preserve"> </w:t>
      </w:r>
      <w:r w:rsidR="00E26DD4" w:rsidRPr="001C6ECB">
        <w:rPr>
          <w:rStyle w:val="PageNumber"/>
        </w:rPr>
        <w:t>Land Trust Alliance. Winter 2011</w:t>
      </w:r>
      <w:r w:rsidRPr="001C6ECB">
        <w:rPr>
          <w:rStyle w:val="PageNumber"/>
        </w:rPr>
        <w:t>. Volume 30, Number 1.</w:t>
      </w:r>
    </w:p>
    <w:p w14:paraId="5E366676" w14:textId="77777777" w:rsidR="00401759" w:rsidRPr="001C6ECB" w:rsidRDefault="00401759" w:rsidP="00A73E36">
      <w:pPr>
        <w:widowControl w:val="0"/>
        <w:autoSpaceDE w:val="0"/>
        <w:autoSpaceDN w:val="0"/>
        <w:adjustRightInd w:val="0"/>
        <w:ind w:left="720" w:hanging="630"/>
      </w:pPr>
    </w:p>
    <w:p w14:paraId="6805A025" w14:textId="6B2C3881" w:rsidR="00857FF5" w:rsidRPr="001C6ECB" w:rsidRDefault="00DA7483" w:rsidP="00A73E36">
      <w:pPr>
        <w:widowControl w:val="0"/>
        <w:autoSpaceDE w:val="0"/>
        <w:autoSpaceDN w:val="0"/>
        <w:adjustRightInd w:val="0"/>
        <w:ind w:left="720" w:hanging="630"/>
      </w:pPr>
      <w:r w:rsidRPr="001C6ECB">
        <w:t>^</w:t>
      </w:r>
      <w:r w:rsidR="00857FF5" w:rsidRPr="001C6ECB">
        <w:rPr>
          <w:b/>
        </w:rPr>
        <w:t>Rissman, Adena R.</w:t>
      </w:r>
      <w:r w:rsidR="00857FF5" w:rsidRPr="001C6ECB">
        <w:t xml:space="preserve"> and Dave Daniels. 2002. Northern Highlan</w:t>
      </w:r>
      <w:r w:rsidR="00A71F01" w:rsidRPr="001C6ECB">
        <w:t>d-American Legion State Forest Regional A</w:t>
      </w:r>
      <w:r w:rsidR="00857FF5" w:rsidRPr="001C6ECB">
        <w:t>nalysis. Wisconsin Department of Natural Resources</w:t>
      </w:r>
      <w:r w:rsidR="002F32C4" w:rsidRPr="001C6ECB">
        <w:t>, Madison, WI</w:t>
      </w:r>
      <w:r w:rsidR="00857FF5" w:rsidRPr="001C6ECB">
        <w:t xml:space="preserve">. </w:t>
      </w:r>
    </w:p>
    <w:p w14:paraId="3ADD9F22" w14:textId="77777777" w:rsidR="00857FF5" w:rsidRPr="001C6ECB" w:rsidRDefault="00857FF5" w:rsidP="00A73E36">
      <w:pPr>
        <w:widowControl w:val="0"/>
        <w:autoSpaceDE w:val="0"/>
        <w:autoSpaceDN w:val="0"/>
        <w:adjustRightInd w:val="0"/>
        <w:ind w:left="720" w:hanging="630"/>
      </w:pPr>
    </w:p>
    <w:p w14:paraId="632EA035" w14:textId="17B5602C" w:rsidR="00D31B06" w:rsidRPr="001C6ECB" w:rsidRDefault="00DA7483" w:rsidP="00A73E36">
      <w:pPr>
        <w:widowControl w:val="0"/>
        <w:autoSpaceDE w:val="0"/>
        <w:autoSpaceDN w:val="0"/>
        <w:adjustRightInd w:val="0"/>
        <w:ind w:left="720" w:hanging="630"/>
      </w:pPr>
      <w:r w:rsidRPr="001C6ECB">
        <w:t>^</w:t>
      </w:r>
      <w:r w:rsidR="00857FF5" w:rsidRPr="001C6ECB">
        <w:rPr>
          <w:b/>
        </w:rPr>
        <w:t>Rissman, Adena R.</w:t>
      </w:r>
      <w:r w:rsidR="00857FF5" w:rsidRPr="001C6ECB">
        <w:t xml:space="preserve"> 2001. Land use and water quality fact sheet for the Brule River State Forest Master Plan. Wisconsin Department of Natural Resources</w:t>
      </w:r>
      <w:r w:rsidR="002F32C4" w:rsidRPr="001C6ECB">
        <w:t>, Madison, WI</w:t>
      </w:r>
      <w:r w:rsidR="00857FF5" w:rsidRPr="001C6ECB">
        <w:t xml:space="preserve">. </w:t>
      </w:r>
    </w:p>
    <w:p w14:paraId="0EC50EB0" w14:textId="77777777" w:rsidR="00D31B06" w:rsidRPr="001C6ECB" w:rsidRDefault="00D31B06" w:rsidP="00A73E36">
      <w:pPr>
        <w:widowControl w:val="0"/>
        <w:autoSpaceDE w:val="0"/>
        <w:autoSpaceDN w:val="0"/>
        <w:adjustRightInd w:val="0"/>
        <w:ind w:left="720" w:hanging="630"/>
      </w:pPr>
    </w:p>
    <w:p w14:paraId="2F7D9740" w14:textId="77777777" w:rsidR="00B07503" w:rsidRPr="001C6ECB" w:rsidRDefault="00B07503" w:rsidP="00C96CA8">
      <w:pPr>
        <w:widowControl w:val="0"/>
        <w:autoSpaceDE w:val="0"/>
        <w:autoSpaceDN w:val="0"/>
        <w:adjustRightInd w:val="0"/>
        <w:ind w:left="720" w:hanging="630"/>
        <w:rPr>
          <w:b/>
          <w:bCs/>
          <w:i/>
        </w:rPr>
      </w:pPr>
    </w:p>
    <w:p w14:paraId="1E66AE31" w14:textId="0A2EB489" w:rsidR="00814ABD" w:rsidRPr="001C6ECB" w:rsidRDefault="00814ABD" w:rsidP="00814ABD">
      <w:pPr>
        <w:widowControl w:val="0"/>
        <w:autoSpaceDE w:val="0"/>
        <w:autoSpaceDN w:val="0"/>
        <w:adjustRightInd w:val="0"/>
        <w:spacing w:after="120"/>
        <w:rPr>
          <w:bCs/>
          <w:i/>
        </w:rPr>
      </w:pPr>
      <w:r w:rsidRPr="001C6ECB">
        <w:rPr>
          <w:bCs/>
          <w:i/>
        </w:rPr>
        <w:t>Articles fully drafted and awaiting further edits:</w:t>
      </w:r>
    </w:p>
    <w:p w14:paraId="30D9AF83" w14:textId="77777777" w:rsidR="004E77AA" w:rsidRPr="004E77AA" w:rsidRDefault="006B18B6" w:rsidP="004E77AA">
      <w:pPr>
        <w:widowControl w:val="0"/>
        <w:autoSpaceDE w:val="0"/>
        <w:autoSpaceDN w:val="0"/>
        <w:adjustRightInd w:val="0"/>
        <w:spacing w:after="120"/>
      </w:pPr>
      <w:r w:rsidRPr="004E77AA">
        <w:t xml:space="preserve">L’Roe, Andrew and </w:t>
      </w:r>
      <w:r w:rsidRPr="004E77AA">
        <w:rPr>
          <w:b/>
        </w:rPr>
        <w:t>Adena R. Rissman</w:t>
      </w:r>
      <w:r w:rsidRPr="004E77AA">
        <w:t xml:space="preserve">. Timber Harvesting on Private Forests Following Industrial Divestment. </w:t>
      </w:r>
    </w:p>
    <w:p w14:paraId="55E89EA9" w14:textId="77777777" w:rsidR="00814ABD" w:rsidRPr="001C6ECB" w:rsidRDefault="00814ABD" w:rsidP="00C96CA8">
      <w:pPr>
        <w:widowControl w:val="0"/>
        <w:autoSpaceDE w:val="0"/>
        <w:autoSpaceDN w:val="0"/>
        <w:adjustRightInd w:val="0"/>
        <w:ind w:left="720" w:hanging="630"/>
        <w:rPr>
          <w:b/>
          <w:bCs/>
          <w:i/>
        </w:rPr>
      </w:pPr>
    </w:p>
    <w:p w14:paraId="6E5DCD98" w14:textId="1A324437" w:rsidR="00C96CA8" w:rsidRPr="00E00373" w:rsidRDefault="00C96CA8" w:rsidP="00C96CA8">
      <w:pPr>
        <w:widowControl w:val="0"/>
        <w:autoSpaceDE w:val="0"/>
        <w:autoSpaceDN w:val="0"/>
        <w:adjustRightInd w:val="0"/>
        <w:ind w:left="720" w:hanging="630"/>
        <w:rPr>
          <w:b/>
          <w:bCs/>
          <w:i/>
        </w:rPr>
      </w:pPr>
      <w:r w:rsidRPr="00E00373">
        <w:rPr>
          <w:b/>
          <w:bCs/>
          <w:i/>
        </w:rPr>
        <w:t>Research Support</w:t>
      </w:r>
    </w:p>
    <w:p w14:paraId="156FBDA9" w14:textId="77777777" w:rsidR="008748C6" w:rsidRPr="00E00373" w:rsidRDefault="008748C6" w:rsidP="00C96CA8">
      <w:pPr>
        <w:widowControl w:val="0"/>
        <w:autoSpaceDE w:val="0"/>
        <w:autoSpaceDN w:val="0"/>
        <w:adjustRightInd w:val="0"/>
        <w:ind w:left="720" w:hanging="630"/>
        <w:rPr>
          <w:i/>
        </w:rPr>
      </w:pPr>
    </w:p>
    <w:p w14:paraId="55400207" w14:textId="622B882F" w:rsidR="00E00373" w:rsidRPr="00E00373" w:rsidRDefault="00E00373" w:rsidP="00E00373">
      <w:pPr>
        <w:pStyle w:val="ListParagraph"/>
        <w:numPr>
          <w:ilvl w:val="0"/>
          <w:numId w:val="10"/>
        </w:numPr>
        <w:autoSpaceDE w:val="0"/>
        <w:autoSpaceDN w:val="0"/>
        <w:adjustRightInd w:val="0"/>
        <w:ind w:left="360"/>
      </w:pPr>
      <w:r w:rsidRPr="00E00373">
        <w:t>Co-PI, U.S. Department of Agriculture. Branching out: Helping small and</w:t>
      </w:r>
      <w:r>
        <w:t xml:space="preserve"> </w:t>
      </w:r>
      <w:r w:rsidRPr="00E00373">
        <w:t>medium size farmers tap into emerging markets, diversify land management, and grow new networks. 5/1/2023-4/30/2028. Lead PI Emily Huff.</w:t>
      </w:r>
    </w:p>
    <w:p w14:paraId="2A478948" w14:textId="1D07F49E" w:rsidR="002E58E6" w:rsidRPr="00E00373" w:rsidRDefault="002E58E6" w:rsidP="002E58E6">
      <w:pPr>
        <w:pStyle w:val="Default"/>
        <w:numPr>
          <w:ilvl w:val="0"/>
          <w:numId w:val="10"/>
        </w:numPr>
        <w:ind w:left="360"/>
        <w:rPr>
          <w:sz w:val="32"/>
        </w:rPr>
      </w:pPr>
      <w:r w:rsidRPr="00E00373">
        <w:lastRenderedPageBreak/>
        <w:t xml:space="preserve">PI, CERANR. 2022-2024. </w:t>
      </w:r>
      <w:r w:rsidRPr="00E00373">
        <w:rPr>
          <w:iCs/>
        </w:rPr>
        <w:t>Deconstructing and Rebuilding Urban Forest Equity: Inclusive Pathways</w:t>
      </w:r>
      <w:r w:rsidRPr="00E00373">
        <w:rPr>
          <w:iCs/>
          <w:szCs w:val="20"/>
        </w:rPr>
        <w:t xml:space="preserve"> to Improved Tree Canopy. 06/01/2022-5/30/2024. $58,000. PI at UW Stevens Point Rich Hauer.</w:t>
      </w:r>
    </w:p>
    <w:p w14:paraId="607AD0AA" w14:textId="09700A4B" w:rsidR="008B475E" w:rsidRPr="001C6ECB" w:rsidRDefault="008B475E" w:rsidP="007C2857">
      <w:pPr>
        <w:pStyle w:val="ListParagraph"/>
        <w:widowControl w:val="0"/>
        <w:numPr>
          <w:ilvl w:val="0"/>
          <w:numId w:val="10"/>
        </w:numPr>
        <w:autoSpaceDE w:val="0"/>
        <w:autoSpaceDN w:val="0"/>
        <w:adjustRightInd w:val="0"/>
        <w:ind w:left="360"/>
      </w:pPr>
      <w:r w:rsidRPr="00E00373">
        <w:t>PI, University of Wisconsin</w:t>
      </w:r>
      <w:r w:rsidRPr="001C6ECB">
        <w:t xml:space="preserve"> SeaGrant. </w:t>
      </w:r>
      <w:r w:rsidR="0011001C" w:rsidRPr="001C6ECB">
        <w:t xml:space="preserve">2020-2022, </w:t>
      </w:r>
      <w:r w:rsidRPr="001C6ECB">
        <w:t>Assessing and improving policy and practice interventions to reduce nutrient runoff into the Great Lakes. $239,500. Co-PI Eric Booth.</w:t>
      </w:r>
    </w:p>
    <w:p w14:paraId="76A3F01D" w14:textId="77777777" w:rsidR="00940974" w:rsidRPr="001C6ECB" w:rsidRDefault="00814ABD" w:rsidP="00940974">
      <w:pPr>
        <w:pStyle w:val="ListParagraph"/>
        <w:numPr>
          <w:ilvl w:val="0"/>
          <w:numId w:val="10"/>
        </w:numPr>
        <w:ind w:left="360"/>
      </w:pPr>
      <w:r w:rsidRPr="001C6ECB">
        <w:t>PI, U.S. Department of Agriculture. Conservation and succession success for farm and woodland owners. $499,999. 7/</w:t>
      </w:r>
      <w:r w:rsidR="008748C6" w:rsidRPr="001C6ECB">
        <w:t>1/</w:t>
      </w:r>
      <w:r w:rsidRPr="001C6ECB">
        <w:t>2019-</w:t>
      </w:r>
      <w:r w:rsidR="008748C6" w:rsidRPr="001C6ECB">
        <w:t>6/30/2023. Co-PIs Kris Tiles and Dr. Brian Ohm.</w:t>
      </w:r>
    </w:p>
    <w:p w14:paraId="3F4068C9" w14:textId="699FC1A2" w:rsidR="008748C6" w:rsidRPr="001C6ECB" w:rsidRDefault="008748C6" w:rsidP="00940974">
      <w:pPr>
        <w:pStyle w:val="ListParagraph"/>
        <w:numPr>
          <w:ilvl w:val="0"/>
          <w:numId w:val="10"/>
        </w:numPr>
        <w:ind w:left="360"/>
      </w:pPr>
      <w:r w:rsidRPr="001C6ECB">
        <w:t xml:space="preserve">Co-PI, U.S. Department of Agriculture. Grasslands 2.0: an agroecological transformation plan for perennial grassland agriculture. </w:t>
      </w:r>
      <w:r w:rsidR="00940974" w:rsidRPr="001C6ECB">
        <w:t xml:space="preserve">SAS-CAP. </w:t>
      </w:r>
      <w:r w:rsidRPr="001C6ECB">
        <w:t>Lead PI Randy Jackson, co-PIs Brad Barham, Mike Bell, Chris Kucharik, Matt Ruark</w:t>
      </w:r>
      <w:r w:rsidR="00940974" w:rsidRPr="001C6ECB">
        <w:t>, Rebecca Power</w:t>
      </w:r>
      <w:r w:rsidRPr="001C6ECB">
        <w:t>.</w:t>
      </w:r>
      <w:r w:rsidR="00940974" w:rsidRPr="001C6ECB">
        <w:t xml:space="preserve"> 9/1/2019 - 8/31/2024. </w:t>
      </w:r>
      <w:r w:rsidR="00117EDB" w:rsidRPr="001C6ECB">
        <w:t xml:space="preserve">Total: $10 million. </w:t>
      </w:r>
      <w:r w:rsidR="00940974" w:rsidRPr="001C6ECB">
        <w:t>Rissman portion: $40</w:t>
      </w:r>
      <w:r w:rsidR="00117EDB" w:rsidRPr="001C6ECB">
        <w:t>0</w:t>
      </w:r>
      <w:r w:rsidR="00940974" w:rsidRPr="001C6ECB">
        <w:t>,000.</w:t>
      </w:r>
    </w:p>
    <w:p w14:paraId="7C024A41" w14:textId="343D738F" w:rsidR="00940974" w:rsidRPr="001C6ECB" w:rsidRDefault="00940974" w:rsidP="00940974">
      <w:pPr>
        <w:pStyle w:val="ListParagraph"/>
        <w:numPr>
          <w:ilvl w:val="0"/>
          <w:numId w:val="10"/>
        </w:numPr>
        <w:ind w:left="360"/>
      </w:pPr>
      <w:r w:rsidRPr="001C6ECB">
        <w:t>Co-PI, National Science Foundation. INFEWS</w:t>
      </w:r>
      <w:r w:rsidR="00117EDB" w:rsidRPr="001C6ECB">
        <w:t>/T1 (</w:t>
      </w:r>
      <w:r w:rsidRPr="001C6ECB">
        <w:t>Innovations at the Nexus of Food, Energy, and Water</w:t>
      </w:r>
      <w:r w:rsidR="00117EDB" w:rsidRPr="001C6ECB">
        <w:t>)</w:t>
      </w:r>
      <w:r w:rsidRPr="001C6ECB">
        <w:t xml:space="preserve">. </w:t>
      </w:r>
      <w:r w:rsidR="00117EDB" w:rsidRPr="001C6ECB">
        <w:t xml:space="preserve">Sustaining food, energy, and water security in agricultural landscapes of the Upper Mississippi River Basin. </w:t>
      </w:r>
      <w:r w:rsidRPr="001C6ECB">
        <w:t xml:space="preserve">Lead PI Chris Kucharik, co-PIs Eric Booth, Steve Loheide, Rebecca Power, Monica Turner. 7/15/2019 - 6/30/2024. </w:t>
      </w:r>
      <w:r w:rsidR="00117EDB" w:rsidRPr="001C6ECB">
        <w:t>Total: $2.5 million</w:t>
      </w:r>
    </w:p>
    <w:p w14:paraId="40A2FAF8" w14:textId="3267EE5F" w:rsidR="003C2BF0" w:rsidRPr="001C6ECB" w:rsidRDefault="003C2BF0" w:rsidP="003C2BF0">
      <w:pPr>
        <w:pStyle w:val="ListParagraph"/>
        <w:numPr>
          <w:ilvl w:val="0"/>
          <w:numId w:val="10"/>
        </w:numPr>
        <w:ind w:left="360"/>
      </w:pPr>
      <w:r w:rsidRPr="001C6ECB">
        <w:t>PI, Wisconsin Department of Natural Resources. “Adapting to novel and uncertain futures: forester perspectives in Wisconsin.” Co-PIs Bret Shaw and Volker Radeloff.</w:t>
      </w:r>
      <w:r w:rsidR="001346CB" w:rsidRPr="001C6ECB">
        <w:t xml:space="preserve"> $16,600. 2017.</w:t>
      </w:r>
    </w:p>
    <w:p w14:paraId="07884BED" w14:textId="4D4DD5AB" w:rsidR="003D68B7" w:rsidRPr="001C6ECB" w:rsidRDefault="003D68B7" w:rsidP="003D68B7">
      <w:pPr>
        <w:pStyle w:val="ListParagraph"/>
        <w:numPr>
          <w:ilvl w:val="0"/>
          <w:numId w:val="10"/>
        </w:numPr>
        <w:ind w:left="360"/>
      </w:pPr>
      <w:r w:rsidRPr="001C6ECB">
        <w:t>PI, USDA McIntire-Stennis Act. “Tracking and modeling agricultural and forestry conservation easement outcomes in dynamic social-ecological landscapes in Wisconsin.” Co-PIs Mutlu Ozdogan and Nick Parker. $123,650, 2016</w:t>
      </w:r>
      <w:r w:rsidR="003C2BF0" w:rsidRPr="001C6ECB">
        <w:t>-2018</w:t>
      </w:r>
      <w:r w:rsidRPr="001C6ECB">
        <w:t>.</w:t>
      </w:r>
    </w:p>
    <w:p w14:paraId="1D1063B1" w14:textId="397FAB61" w:rsidR="003D68B7" w:rsidRPr="001C6ECB" w:rsidRDefault="003D68B7" w:rsidP="003D68B7">
      <w:pPr>
        <w:pStyle w:val="ListParagraph"/>
        <w:numPr>
          <w:ilvl w:val="0"/>
          <w:numId w:val="10"/>
        </w:numPr>
        <w:ind w:left="360"/>
      </w:pPr>
      <w:r w:rsidRPr="001C6ECB">
        <w:t xml:space="preserve">Co-PI, Joint Fire Science Program, Bureau of Land Management, Department of the Interior. “What makes for a resilient landscape? Climate, fire and forests in the Northern Rockies.” </w:t>
      </w:r>
      <w:r w:rsidRPr="001C6ECB">
        <w:rPr>
          <w:bCs/>
        </w:rPr>
        <w:t xml:space="preserve">$346,576, 9/2016 - 8/2019. </w:t>
      </w:r>
      <w:r w:rsidRPr="001C6ECB">
        <w:t>PI Monica Turner.</w:t>
      </w:r>
      <w:r w:rsidR="00024A48" w:rsidRPr="001C6ECB">
        <w:t xml:space="preserve"> (Rissman co-PI portion </w:t>
      </w:r>
      <w:r w:rsidR="00274495" w:rsidRPr="001C6ECB">
        <w:t>$</w:t>
      </w:r>
      <w:r w:rsidR="00024A48" w:rsidRPr="001C6ECB">
        <w:t>48,700.)</w:t>
      </w:r>
    </w:p>
    <w:p w14:paraId="1308A43D" w14:textId="3E0AD53B" w:rsidR="00DC434A" w:rsidRPr="001C6ECB" w:rsidRDefault="00DC434A" w:rsidP="00ED0662">
      <w:pPr>
        <w:pStyle w:val="ListParagraph"/>
        <w:numPr>
          <w:ilvl w:val="0"/>
          <w:numId w:val="10"/>
        </w:numPr>
        <w:autoSpaceDE w:val="0"/>
        <w:autoSpaceDN w:val="0"/>
        <w:adjustRightInd w:val="0"/>
        <w:spacing w:after="240"/>
        <w:ind w:left="360"/>
      </w:pPr>
      <w:r w:rsidRPr="001C6ECB">
        <w:t>PI, University of Wisconsin-Madison Fall Research Competition, Social Studies Division. “Conserving multifunctional landscapes: impacts of land reform on agriculture and habitat conservation.” $15,500, 2016</w:t>
      </w:r>
      <w:r w:rsidR="003C2BF0" w:rsidRPr="001C6ECB">
        <w:t>-2017</w:t>
      </w:r>
      <w:r w:rsidRPr="001C6ECB">
        <w:t>.</w:t>
      </w:r>
    </w:p>
    <w:p w14:paraId="460A1C39" w14:textId="2B35CD77" w:rsidR="00944CF4" w:rsidRPr="001C6ECB" w:rsidRDefault="00944CF4" w:rsidP="00ED0662">
      <w:pPr>
        <w:pStyle w:val="ListParagraph"/>
        <w:numPr>
          <w:ilvl w:val="0"/>
          <w:numId w:val="10"/>
        </w:numPr>
        <w:autoSpaceDE w:val="0"/>
        <w:autoSpaceDN w:val="0"/>
        <w:adjustRightInd w:val="0"/>
        <w:spacing w:after="240"/>
        <w:ind w:left="360"/>
      </w:pPr>
      <w:r w:rsidRPr="001C6ECB">
        <w:t>PI, Organisation for Economic Co-operation and Development (OECD) Co-operative Research Programme. “Conserving multifunctional landscapes: trends in grazing and habitat conservation in New Zealand’s high country.” $7,500, 2016.</w:t>
      </w:r>
    </w:p>
    <w:p w14:paraId="320BDE51" w14:textId="49FDDDE1" w:rsidR="00ED0662" w:rsidRPr="001C6ECB" w:rsidRDefault="00ED0662" w:rsidP="00ED0662">
      <w:pPr>
        <w:pStyle w:val="ListParagraph"/>
        <w:numPr>
          <w:ilvl w:val="0"/>
          <w:numId w:val="10"/>
        </w:numPr>
        <w:autoSpaceDE w:val="0"/>
        <w:autoSpaceDN w:val="0"/>
        <w:adjustRightInd w:val="0"/>
        <w:spacing w:after="240"/>
        <w:ind w:left="360"/>
      </w:pPr>
      <w:r w:rsidRPr="001C6ECB">
        <w:t>PI, Trust for Publi</w:t>
      </w:r>
      <w:r w:rsidR="00932C75" w:rsidRPr="001C6ECB">
        <w:t>c Land, US Endowment for Forestry</w:t>
      </w:r>
      <w:r w:rsidRPr="001C6ECB">
        <w:t xml:space="preserve"> and Communities. “</w:t>
      </w:r>
      <w:r w:rsidR="00944CF4" w:rsidRPr="001C6ECB">
        <w:t>Conservation Easement Data:</w:t>
      </w:r>
      <w:r w:rsidRPr="001C6ECB">
        <w:t xml:space="preserve"> NCED Limitations and Policy Recommendations.” $21,900, 2015-2016.</w:t>
      </w:r>
    </w:p>
    <w:p w14:paraId="1CDF9806" w14:textId="46A56AA3" w:rsidR="00C96CA8" w:rsidRPr="001C6ECB" w:rsidRDefault="00C96CA8" w:rsidP="00A15A9C">
      <w:pPr>
        <w:pStyle w:val="ListParagraph"/>
        <w:numPr>
          <w:ilvl w:val="0"/>
          <w:numId w:val="10"/>
        </w:numPr>
        <w:autoSpaceDE w:val="0"/>
        <w:autoSpaceDN w:val="0"/>
        <w:adjustRightInd w:val="0"/>
        <w:spacing w:after="240"/>
        <w:ind w:left="360"/>
      </w:pPr>
      <w:r w:rsidRPr="001C6ECB">
        <w:t>PI, USDA McIntire-Stennis Act. “The Changing Landscape of Industrial Forest Ownership and Management.” $84,0</w:t>
      </w:r>
      <w:r w:rsidR="00AC3567" w:rsidRPr="001C6ECB">
        <w:t xml:space="preserve">00, 09/2014 - 08/2016. Co-PI Mutlu </w:t>
      </w:r>
      <w:r w:rsidRPr="001C6ECB">
        <w:t>Ozdogan.</w:t>
      </w:r>
    </w:p>
    <w:p w14:paraId="652D49D9" w14:textId="68789F97" w:rsidR="00CC73D4" w:rsidRPr="001C6ECB" w:rsidRDefault="00CC73D4" w:rsidP="00CC73D4">
      <w:pPr>
        <w:pStyle w:val="ListParagraph"/>
        <w:numPr>
          <w:ilvl w:val="0"/>
          <w:numId w:val="10"/>
        </w:numPr>
        <w:autoSpaceDE w:val="0"/>
        <w:autoSpaceDN w:val="0"/>
        <w:adjustRightInd w:val="0"/>
        <w:spacing w:after="240"/>
        <w:ind w:left="360"/>
      </w:pPr>
      <w:r w:rsidRPr="001C6ECB">
        <w:t xml:space="preserve">Co-PI, </w:t>
      </w:r>
      <w:r w:rsidR="00F378CB" w:rsidRPr="001C6ECB">
        <w:t xml:space="preserve">Vincent and Elinor </w:t>
      </w:r>
      <w:r w:rsidRPr="001C6ECB">
        <w:t>Ostrom Workshop</w:t>
      </w:r>
      <w:r w:rsidR="00F378CB" w:rsidRPr="001C6ECB">
        <w:t xml:space="preserve"> on Political Theory and Policy Analysis</w:t>
      </w:r>
      <w:r w:rsidRPr="001C6ECB">
        <w:t>. “Reshaping urban forests as social-ecological systems: ecological boundaries and indicators for urban forest management.” $15,000. 03/2015-03/2016. PI Burney Fischer, co-PIs Jess Vogt, Sarah Mincey, Robert Neary, Bill Kincius, Adena. Rissman, and Dr. Lynne Westphal.</w:t>
      </w:r>
    </w:p>
    <w:p w14:paraId="79EEE3EC" w14:textId="3F0B208D" w:rsidR="001C2899" w:rsidRPr="001C6ECB" w:rsidRDefault="001C2899" w:rsidP="00A15A9C">
      <w:pPr>
        <w:pStyle w:val="ListParagraph"/>
        <w:numPr>
          <w:ilvl w:val="0"/>
          <w:numId w:val="10"/>
        </w:numPr>
        <w:ind w:left="360"/>
      </w:pPr>
      <w:r w:rsidRPr="001C6ECB">
        <w:t>Co-PI, National Science Foundation. “Long Term Ecological Research: Comparative Study of a Suite of Lakes in Wisconsin.” $7,680,000</w:t>
      </w:r>
      <w:r w:rsidR="007E584B" w:rsidRPr="001C6ECB">
        <w:t xml:space="preserve">, </w:t>
      </w:r>
      <w:r w:rsidRPr="001C6ECB">
        <w:t>2014-2020 PI: Stanley, E. co-PIs: R. Bohanan, S.R. Carpenter, K. Curtis, A. Desai, C. Gries, P. Hanson, S. Hotchkiss, R. Hunt, A. Ives, T. Kratz, C. Kucharik, R. Lathop, S. Loheide, J. Magnuson, K. McMahon, R. Provencher, V. Radeloff, A. Rissman, E. Stanley, M. Turner, J. Vander Zanden, J. Walker, C. Wu.</w:t>
      </w:r>
    </w:p>
    <w:p w14:paraId="48D7D1E1" w14:textId="06C77EC1" w:rsidR="00C96CA8" w:rsidRPr="001C6ECB" w:rsidRDefault="00C96CA8" w:rsidP="00A15A9C">
      <w:pPr>
        <w:pStyle w:val="ListParagraph"/>
        <w:numPr>
          <w:ilvl w:val="0"/>
          <w:numId w:val="10"/>
        </w:numPr>
        <w:spacing w:after="240"/>
        <w:ind w:left="360"/>
      </w:pPr>
      <w:r w:rsidRPr="001C6ECB">
        <w:t>PI, Wisconsin Department</w:t>
      </w:r>
      <w:r w:rsidR="00345E13" w:rsidRPr="001C6ECB">
        <w:t xml:space="preserve"> of Natural Resources. “Forest Operations in the Context of Multiple S</w:t>
      </w:r>
      <w:r w:rsidRPr="001C6ECB">
        <w:t>tressors.” $14,000, 10/2012 - 06/2014.</w:t>
      </w:r>
    </w:p>
    <w:p w14:paraId="1A9B8B51" w14:textId="07E01F77" w:rsidR="00C96CA8" w:rsidRPr="001C6ECB" w:rsidRDefault="00C96CA8" w:rsidP="00A15A9C">
      <w:pPr>
        <w:pStyle w:val="ListParagraph"/>
        <w:numPr>
          <w:ilvl w:val="0"/>
          <w:numId w:val="10"/>
        </w:numPr>
        <w:spacing w:after="240"/>
        <w:ind w:left="360"/>
      </w:pPr>
      <w:r w:rsidRPr="001C6ECB">
        <w:lastRenderedPageBreak/>
        <w:t xml:space="preserve">PI, USDA McIntire-Stennis Act. “Forestry and </w:t>
      </w:r>
      <w:r w:rsidR="00345E13" w:rsidRPr="001C6ECB">
        <w:t>Local Governments: Planning for Forests, Development, and Roads in a Dynamic Lands</w:t>
      </w:r>
      <w:r w:rsidRPr="001C6ECB">
        <w:t>cape.” $90,000, 09/2012 - 08/2014.</w:t>
      </w:r>
    </w:p>
    <w:p w14:paraId="5C3C6F73" w14:textId="5C90A47C" w:rsidR="00C96CA8" w:rsidRPr="001C6ECB" w:rsidRDefault="00C96CA8" w:rsidP="00A15A9C">
      <w:pPr>
        <w:pStyle w:val="ListParagraph"/>
        <w:numPr>
          <w:ilvl w:val="0"/>
          <w:numId w:val="10"/>
        </w:numPr>
        <w:spacing w:after="240"/>
        <w:ind w:left="360"/>
      </w:pPr>
      <w:r w:rsidRPr="001C6ECB">
        <w:t>Co-PI, National Science Foundation, Integrative Graduate Education and Research Training (IGERT). “Novel ecosystems, rapid change, and no-analog conditions: the future of biodiversity conservation in human-dominated landscapes.”</w:t>
      </w:r>
      <w:r w:rsidR="002D4424" w:rsidRPr="001C6ECB">
        <w:t xml:space="preserve"> $3 million. 7/1/2012-6/30/2018</w:t>
      </w:r>
      <w:r w:rsidRPr="001C6ECB">
        <w:t xml:space="preserve"> PI: Volker Radeloff, co-PIs Anthony Ives, Susan Millar, and Claudio Gratton. </w:t>
      </w:r>
    </w:p>
    <w:p w14:paraId="158C847E" w14:textId="28D6DD9D" w:rsidR="00C96CA8" w:rsidRPr="001C6ECB" w:rsidRDefault="00C96CA8" w:rsidP="00A15A9C">
      <w:pPr>
        <w:pStyle w:val="ListParagraph"/>
        <w:widowControl w:val="0"/>
        <w:numPr>
          <w:ilvl w:val="0"/>
          <w:numId w:val="10"/>
        </w:numPr>
        <w:autoSpaceDE w:val="0"/>
        <w:autoSpaceDN w:val="0"/>
        <w:adjustRightInd w:val="0"/>
        <w:spacing w:after="240"/>
        <w:ind w:left="360"/>
      </w:pPr>
      <w:r w:rsidRPr="001C6ECB">
        <w:t>PI, Resources Legacy Fund. “Private Land Conservation in a Changing Climate.” $50,000, 2/2012-9/2014.</w:t>
      </w:r>
    </w:p>
    <w:p w14:paraId="4AC396F6" w14:textId="38698344" w:rsidR="00C96CA8" w:rsidRPr="001C6ECB" w:rsidRDefault="00C96CA8" w:rsidP="00A15A9C">
      <w:pPr>
        <w:pStyle w:val="ListParagraph"/>
        <w:widowControl w:val="0"/>
        <w:numPr>
          <w:ilvl w:val="0"/>
          <w:numId w:val="10"/>
        </w:numPr>
        <w:autoSpaceDE w:val="0"/>
        <w:autoSpaceDN w:val="0"/>
        <w:adjustRightInd w:val="0"/>
        <w:spacing w:after="240"/>
        <w:ind w:left="360"/>
      </w:pPr>
      <w:r w:rsidRPr="001C6ECB">
        <w:t xml:space="preserve">Co-PI, National Science Foundation. Water Sustainability and Climate. “Climate Change, Shifting Land Use, and Urbanization in a Midwestern Agricultural Landscape: Challenges for Water Quality and Quantity.” $4.9 million. 3/2011-3/2016. PI Kucharik, co-PIs </w:t>
      </w:r>
      <w:r w:rsidR="00AC3567" w:rsidRPr="001C6ECB">
        <w:t xml:space="preserve">Stephen </w:t>
      </w:r>
      <w:r w:rsidRPr="001C6ECB">
        <w:t>Carpenter,</w:t>
      </w:r>
      <w:r w:rsidR="00AC3567" w:rsidRPr="001C6ECB">
        <w:t xml:space="preserve"> Corinna</w:t>
      </w:r>
      <w:r w:rsidRPr="001C6ECB">
        <w:t xml:space="preserve"> Gries, </w:t>
      </w:r>
      <w:r w:rsidR="00AC3567" w:rsidRPr="001C6ECB">
        <w:t xml:space="preserve">Steven </w:t>
      </w:r>
      <w:r w:rsidRPr="001C6ECB">
        <w:t>Loheide,</w:t>
      </w:r>
      <w:r w:rsidR="00AC3567" w:rsidRPr="001C6ECB">
        <w:t xml:space="preserve"> Monica</w:t>
      </w:r>
      <w:r w:rsidRPr="001C6ECB">
        <w:t xml:space="preserve"> Turner. (Rissman co-PI portion: ~$800,000)  </w:t>
      </w:r>
    </w:p>
    <w:p w14:paraId="4C833641" w14:textId="0F7E3410" w:rsidR="00C96CA8" w:rsidRPr="001C6ECB" w:rsidRDefault="00C96CA8" w:rsidP="00A15A9C">
      <w:pPr>
        <w:pStyle w:val="ListParagraph"/>
        <w:widowControl w:val="0"/>
        <w:numPr>
          <w:ilvl w:val="0"/>
          <w:numId w:val="10"/>
        </w:numPr>
        <w:autoSpaceDE w:val="0"/>
        <w:autoSpaceDN w:val="0"/>
        <w:adjustRightInd w:val="0"/>
        <w:spacing w:after="240"/>
        <w:ind w:left="360"/>
      </w:pPr>
      <w:r w:rsidRPr="001C6ECB">
        <w:t>PI, Resources Legacy Fund. “Private Land Conservation in a Changing Climate.” $50,000, 5/2010-10/2011.</w:t>
      </w:r>
    </w:p>
    <w:p w14:paraId="60C5421D" w14:textId="29EC970D" w:rsidR="00C96CA8" w:rsidRPr="001C6ECB" w:rsidRDefault="00C96CA8" w:rsidP="00A15A9C">
      <w:pPr>
        <w:pStyle w:val="ListParagraph"/>
        <w:widowControl w:val="0"/>
        <w:numPr>
          <w:ilvl w:val="0"/>
          <w:numId w:val="10"/>
        </w:numPr>
        <w:autoSpaceDE w:val="0"/>
        <w:autoSpaceDN w:val="0"/>
        <w:adjustRightInd w:val="0"/>
        <w:spacing w:after="240"/>
        <w:ind w:left="360"/>
      </w:pPr>
      <w:r w:rsidRPr="001C6ECB">
        <w:t>PI, Wisconsin Department of Natural Resources. Wisconsin Initiative on Climate Change Impacts. “Forestry and Climate Change in Wisconsin.” $124,000, 3/2010-6/2012.</w:t>
      </w:r>
    </w:p>
    <w:p w14:paraId="0A863EF6" w14:textId="498CE0F1" w:rsidR="00C96CA8" w:rsidRPr="001C6ECB" w:rsidRDefault="00C96CA8" w:rsidP="00A15A9C">
      <w:pPr>
        <w:pStyle w:val="ListParagraph"/>
        <w:widowControl w:val="0"/>
        <w:numPr>
          <w:ilvl w:val="0"/>
          <w:numId w:val="10"/>
        </w:numPr>
        <w:autoSpaceDE w:val="0"/>
        <w:autoSpaceDN w:val="0"/>
        <w:adjustRightInd w:val="0"/>
        <w:spacing w:after="240"/>
        <w:ind w:left="360"/>
      </w:pPr>
      <w:r w:rsidRPr="001C6ECB">
        <w:t xml:space="preserve">PI, University of Wisconsin-Madison Fall Research Competition, Social Studies Division. “Adaptive Governance on Private Lands.” </w:t>
      </w:r>
      <w:r w:rsidR="00AC3567" w:rsidRPr="001C6ECB">
        <w:t xml:space="preserve">$55,000, </w:t>
      </w:r>
      <w:r w:rsidRPr="001C6ECB">
        <w:t>7/2010-6/2012.</w:t>
      </w:r>
    </w:p>
    <w:p w14:paraId="5B2A1079" w14:textId="6B970081" w:rsidR="00C96CA8" w:rsidRPr="001C6ECB" w:rsidRDefault="00C96CA8" w:rsidP="00A15A9C">
      <w:pPr>
        <w:pStyle w:val="ListParagraph"/>
        <w:widowControl w:val="0"/>
        <w:numPr>
          <w:ilvl w:val="0"/>
          <w:numId w:val="10"/>
        </w:numPr>
        <w:autoSpaceDE w:val="0"/>
        <w:autoSpaceDN w:val="0"/>
        <w:adjustRightInd w:val="0"/>
        <w:spacing w:after="240"/>
        <w:ind w:left="360"/>
      </w:pPr>
      <w:r w:rsidRPr="001C6ECB">
        <w:t>PI, USDA McIntire-Stennis Act. “Private Land Strategies for Forest Conservation.” $90,000, 09/2009 - 08/2011.</w:t>
      </w:r>
    </w:p>
    <w:p w14:paraId="77C6D921" w14:textId="13E88083" w:rsidR="00C96CA8" w:rsidRPr="001C6ECB" w:rsidRDefault="00C96CA8" w:rsidP="00A15A9C">
      <w:pPr>
        <w:pStyle w:val="ListParagraph"/>
        <w:widowControl w:val="0"/>
        <w:numPr>
          <w:ilvl w:val="0"/>
          <w:numId w:val="10"/>
        </w:numPr>
        <w:autoSpaceDE w:val="0"/>
        <w:autoSpaceDN w:val="0"/>
        <w:adjustRightInd w:val="0"/>
        <w:spacing w:after="240"/>
        <w:ind w:left="360"/>
      </w:pPr>
      <w:r w:rsidRPr="001C6ECB">
        <w:t>PI, College of Agricultural and Life Sciences, Graduate School, and Forest and Wildlife Ecology Department Award. 01/2009 – 06/2011.</w:t>
      </w:r>
    </w:p>
    <w:p w14:paraId="5B89CC95" w14:textId="27C9347A" w:rsidR="00C96CA8" w:rsidRPr="001C6ECB" w:rsidRDefault="00C96CA8" w:rsidP="00A15A9C">
      <w:pPr>
        <w:pStyle w:val="ListParagraph"/>
        <w:widowControl w:val="0"/>
        <w:numPr>
          <w:ilvl w:val="0"/>
          <w:numId w:val="10"/>
        </w:numPr>
        <w:autoSpaceDE w:val="0"/>
        <w:autoSpaceDN w:val="0"/>
        <w:adjustRightInd w:val="0"/>
        <w:spacing w:after="240"/>
        <w:ind w:left="360"/>
      </w:pPr>
      <w:r w:rsidRPr="001C6ECB">
        <w:t>^Conservation Easement Monitoring Grant from The Nature Conservancy (2005-2007)  $100,000. PI Adina Merenlender, PhD advisor.</w:t>
      </w:r>
    </w:p>
    <w:p w14:paraId="0A7EA063" w14:textId="38FC1CF9" w:rsidR="00AC3567" w:rsidRPr="001C6ECB" w:rsidRDefault="00AC3567" w:rsidP="00A15A9C">
      <w:pPr>
        <w:pStyle w:val="ListParagraph"/>
        <w:widowControl w:val="0"/>
        <w:numPr>
          <w:ilvl w:val="0"/>
          <w:numId w:val="10"/>
        </w:numPr>
        <w:autoSpaceDE w:val="0"/>
        <w:autoSpaceDN w:val="0"/>
        <w:adjustRightInd w:val="0"/>
        <w:spacing w:after="240"/>
        <w:ind w:left="360"/>
      </w:pPr>
      <w:r w:rsidRPr="001C6ECB">
        <w:t xml:space="preserve">^Anonymous Research Donation (2007)  $2,500 </w:t>
      </w:r>
    </w:p>
    <w:p w14:paraId="507A5AAD" w14:textId="3A13C0B6" w:rsidR="00C96CA8" w:rsidRPr="001C6ECB" w:rsidRDefault="00EA45C5" w:rsidP="00A15A9C">
      <w:pPr>
        <w:pStyle w:val="ListParagraph"/>
        <w:widowControl w:val="0"/>
        <w:numPr>
          <w:ilvl w:val="0"/>
          <w:numId w:val="10"/>
        </w:numPr>
        <w:autoSpaceDE w:val="0"/>
        <w:autoSpaceDN w:val="0"/>
        <w:adjustRightInd w:val="0"/>
        <w:spacing w:after="240"/>
        <w:ind w:left="360"/>
      </w:pPr>
      <w:r w:rsidRPr="001C6ECB">
        <w:t>14</w:t>
      </w:r>
      <w:r w:rsidR="00E067D7" w:rsidRPr="001C6ECB">
        <w:t xml:space="preserve">. </w:t>
      </w:r>
      <w:r w:rsidR="00C96CA8" w:rsidRPr="001C6ECB">
        <w:t>^Rodney Johnson/Katharine Ordway Stewardship Endowment (RJ KOSE) from The Nature Conservancy (2005-2008)   $50,000  PI Adina Merenlender, PhD advisor.</w:t>
      </w:r>
    </w:p>
    <w:p w14:paraId="00F583EE" w14:textId="22D4CA61" w:rsidR="00C96CA8" w:rsidRPr="001C6ECB" w:rsidRDefault="00AC3567" w:rsidP="00A15A9C">
      <w:pPr>
        <w:pStyle w:val="ListParagraph"/>
        <w:widowControl w:val="0"/>
        <w:numPr>
          <w:ilvl w:val="0"/>
          <w:numId w:val="10"/>
        </w:numPr>
        <w:autoSpaceDE w:val="0"/>
        <w:autoSpaceDN w:val="0"/>
        <w:adjustRightInd w:val="0"/>
        <w:spacing w:after="240"/>
        <w:ind w:left="360"/>
      </w:pPr>
      <w:r w:rsidRPr="001C6ECB">
        <w:t>1</w:t>
      </w:r>
      <w:r w:rsidR="00EA45C5" w:rsidRPr="001C6ECB">
        <w:t>5</w:t>
      </w:r>
      <w:r w:rsidR="00E067D7" w:rsidRPr="001C6ECB">
        <w:t xml:space="preserve">. </w:t>
      </w:r>
      <w:r w:rsidR="00C96CA8" w:rsidRPr="001C6ECB">
        <w:t xml:space="preserve">^Graduate </w:t>
      </w:r>
      <w:r w:rsidR="00941DF6" w:rsidRPr="001C6ECB">
        <w:t xml:space="preserve">Fellowship, </w:t>
      </w:r>
      <w:r w:rsidR="00C96CA8" w:rsidRPr="001C6ECB">
        <w:t>Department</w:t>
      </w:r>
      <w:r w:rsidR="00941DF6" w:rsidRPr="001C6ECB">
        <w:t xml:space="preserve"> of Environmental Science, Policy and Management, University of California-Berkeley</w:t>
      </w:r>
      <w:r w:rsidR="00C96CA8" w:rsidRPr="001C6ECB">
        <w:t xml:space="preserve"> (2003-2004)   $40,000</w:t>
      </w:r>
    </w:p>
    <w:p w14:paraId="5D3E216F" w14:textId="17F65290" w:rsidR="008748C6" w:rsidRPr="001C6ECB" w:rsidRDefault="008748C6" w:rsidP="00C96CA8">
      <w:pPr>
        <w:widowControl w:val="0"/>
        <w:autoSpaceDE w:val="0"/>
        <w:autoSpaceDN w:val="0"/>
        <w:adjustRightInd w:val="0"/>
        <w:ind w:left="720" w:hanging="630"/>
      </w:pPr>
    </w:p>
    <w:p w14:paraId="5FCA17A2" w14:textId="77777777" w:rsidR="008748C6" w:rsidRPr="001C6ECB" w:rsidRDefault="008748C6" w:rsidP="00C96CA8">
      <w:pPr>
        <w:widowControl w:val="0"/>
        <w:autoSpaceDE w:val="0"/>
        <w:autoSpaceDN w:val="0"/>
        <w:adjustRightInd w:val="0"/>
        <w:ind w:left="720" w:hanging="630"/>
      </w:pPr>
    </w:p>
    <w:p w14:paraId="400F57B3" w14:textId="77777777" w:rsidR="00DA438A" w:rsidRPr="001C6ECB" w:rsidRDefault="00075011" w:rsidP="00A73E36">
      <w:pPr>
        <w:widowControl w:val="0"/>
        <w:autoSpaceDE w:val="0"/>
        <w:autoSpaceDN w:val="0"/>
        <w:adjustRightInd w:val="0"/>
        <w:ind w:left="720" w:hanging="630"/>
        <w:rPr>
          <w:b/>
        </w:rPr>
      </w:pPr>
      <w:r w:rsidRPr="001C6ECB">
        <w:rPr>
          <w:b/>
        </w:rPr>
        <w:t>PRESENTATIONS</w:t>
      </w:r>
    </w:p>
    <w:p w14:paraId="27A44DA3" w14:textId="77777777" w:rsidR="00A22C8C" w:rsidRPr="001C6ECB" w:rsidRDefault="00A22C8C" w:rsidP="00A73E36">
      <w:pPr>
        <w:ind w:left="720" w:hanging="630"/>
      </w:pPr>
    </w:p>
    <w:p w14:paraId="6543375C" w14:textId="2CF9E4B3" w:rsidR="00C96CA8" w:rsidRPr="001C6ECB" w:rsidRDefault="00C96CA8" w:rsidP="00C96CA8">
      <w:pPr>
        <w:ind w:left="720" w:hanging="630"/>
        <w:rPr>
          <w:b/>
          <w:i/>
        </w:rPr>
      </w:pPr>
      <w:r w:rsidRPr="001C6ECB">
        <w:rPr>
          <w:b/>
          <w:i/>
        </w:rPr>
        <w:t>Invited Presentations</w:t>
      </w:r>
      <w:r w:rsidR="00790D05" w:rsidRPr="001C6ECB">
        <w:rPr>
          <w:b/>
          <w:i/>
        </w:rPr>
        <w:t xml:space="preserve"> – </w:t>
      </w:r>
      <w:r w:rsidR="00346E55" w:rsidRPr="001C6ECB">
        <w:rPr>
          <w:b/>
          <w:i/>
        </w:rPr>
        <w:t xml:space="preserve">Seminars, </w:t>
      </w:r>
      <w:r w:rsidR="00790D05" w:rsidRPr="001C6ECB">
        <w:rPr>
          <w:b/>
          <w:i/>
        </w:rPr>
        <w:t xml:space="preserve">Conferences </w:t>
      </w:r>
    </w:p>
    <w:p w14:paraId="4FBA11E7" w14:textId="77777777" w:rsidR="00D84FEA" w:rsidRDefault="00D84FEA" w:rsidP="00D84FEA">
      <w:pPr>
        <w:pStyle w:val="NormalWeb"/>
        <w:spacing w:before="0" w:beforeAutospacing="0" w:after="0" w:afterAutospacing="0"/>
        <w:textAlignment w:val="baseline"/>
        <w:rPr>
          <w:rFonts w:ascii="Arial" w:hAnsi="Arial" w:cs="Arial"/>
          <w:color w:val="000000"/>
          <w:sz w:val="20"/>
          <w:szCs w:val="20"/>
        </w:rPr>
      </w:pPr>
    </w:p>
    <w:p w14:paraId="25F01C46" w14:textId="3F31FC10" w:rsidR="001F17C0" w:rsidRPr="001F17C0" w:rsidRDefault="001F17C0" w:rsidP="005D1DB9">
      <w:pPr>
        <w:pStyle w:val="NormalWeb"/>
        <w:spacing w:before="0" w:beforeAutospacing="0" w:after="0" w:afterAutospacing="0"/>
        <w:ind w:left="720" w:hanging="630"/>
        <w:textAlignment w:val="baseline"/>
      </w:pPr>
      <w:r w:rsidRPr="001F17C0">
        <w:t>Rissman, A.R., Lu, Y., and Fochesatto, A. 2022. The politics of setting goals and measuring outcomes for land, water, and wildlife. UW-Madison Holtz Center for Science and Technology Studies Lunch Seminar February, 2022.</w:t>
      </w:r>
    </w:p>
    <w:p w14:paraId="1EA231D5" w14:textId="77777777" w:rsidR="001F17C0" w:rsidRDefault="001F17C0" w:rsidP="005D1DB9">
      <w:pPr>
        <w:pStyle w:val="NormalWeb"/>
        <w:spacing w:before="0" w:beforeAutospacing="0" w:after="0" w:afterAutospacing="0"/>
        <w:ind w:left="720" w:hanging="630"/>
        <w:textAlignment w:val="baseline"/>
      </w:pPr>
    </w:p>
    <w:p w14:paraId="016EB541" w14:textId="059E229A" w:rsidR="00D84FEA" w:rsidRPr="00B53CBB" w:rsidRDefault="00D84FEA" w:rsidP="005D1DB9">
      <w:pPr>
        <w:pStyle w:val="NormalWeb"/>
        <w:spacing w:before="0" w:beforeAutospacing="0" w:after="0" w:afterAutospacing="0"/>
        <w:ind w:left="720" w:hanging="630"/>
        <w:textAlignment w:val="baseline"/>
        <w:rPr>
          <w:color w:val="000000"/>
        </w:rPr>
      </w:pPr>
      <w:r w:rsidRPr="00B53CBB">
        <w:rPr>
          <w:color w:val="000000"/>
        </w:rPr>
        <w:t>Rissman, AR, A Fochesatto, E Lowe. Justice in the Food-Energy-Water Nexus. Nelson Institute Earth Day Conference. April 2021</w:t>
      </w:r>
      <w:r w:rsidR="00B53CBB" w:rsidRPr="00B53CBB">
        <w:rPr>
          <w:color w:val="000000"/>
        </w:rPr>
        <w:t>.</w:t>
      </w:r>
    </w:p>
    <w:p w14:paraId="6B19FA45" w14:textId="0F2C4041" w:rsidR="00AA388E" w:rsidRPr="00B53CBB" w:rsidRDefault="00D84FEA" w:rsidP="00D84FEA">
      <w:pPr>
        <w:spacing w:before="100" w:beforeAutospacing="1" w:after="100" w:afterAutospacing="1"/>
        <w:ind w:left="720" w:hanging="630"/>
        <w:rPr>
          <w:bCs/>
        </w:rPr>
      </w:pPr>
      <w:r w:rsidRPr="00B53CBB">
        <w:rPr>
          <w:bCs/>
        </w:rPr>
        <w:t xml:space="preserve"> </w:t>
      </w:r>
      <w:r w:rsidR="00AA388E" w:rsidRPr="00B53CBB">
        <w:rPr>
          <w:bCs/>
        </w:rPr>
        <w:t xml:space="preserve">Rissman, Adena R. Adapting forest policy to social and environmental change. </w:t>
      </w:r>
      <w:r w:rsidR="00AA388E" w:rsidRPr="00B53CBB">
        <w:rPr>
          <w:bCs/>
          <w:i/>
        </w:rPr>
        <w:t>Oregon State University</w:t>
      </w:r>
      <w:r w:rsidR="00AA388E" w:rsidRPr="00B53CBB">
        <w:rPr>
          <w:bCs/>
        </w:rPr>
        <w:t>. June, 2019.</w:t>
      </w:r>
    </w:p>
    <w:p w14:paraId="49FDB94F" w14:textId="0A544669" w:rsidR="008748C6" w:rsidRPr="001C6ECB" w:rsidRDefault="008748C6" w:rsidP="00CE223A">
      <w:pPr>
        <w:spacing w:before="100" w:beforeAutospacing="1" w:after="100" w:afterAutospacing="1"/>
        <w:ind w:left="720" w:hanging="630"/>
        <w:rPr>
          <w:bCs/>
        </w:rPr>
      </w:pPr>
      <w:r w:rsidRPr="001C6ECB">
        <w:rPr>
          <w:bCs/>
        </w:rPr>
        <w:lastRenderedPageBreak/>
        <w:t xml:space="preserve">Rissman, Adena R. Adapting conservation policy and management to ecosystem dynamics and no-analog futures. </w:t>
      </w:r>
      <w:r w:rsidRPr="001C6ECB">
        <w:rPr>
          <w:bCs/>
          <w:i/>
        </w:rPr>
        <w:t>Colorado State University</w:t>
      </w:r>
      <w:r w:rsidRPr="001C6ECB">
        <w:rPr>
          <w:bCs/>
        </w:rPr>
        <w:t>. April, 2019.</w:t>
      </w:r>
    </w:p>
    <w:p w14:paraId="0DBE7671" w14:textId="3FE4DCF7" w:rsidR="00CE223A" w:rsidRPr="001C6ECB" w:rsidRDefault="00CE223A" w:rsidP="00CE223A">
      <w:pPr>
        <w:spacing w:before="100" w:beforeAutospacing="1" w:after="100" w:afterAutospacing="1"/>
        <w:ind w:left="720" w:hanging="630"/>
        <w:rPr>
          <w:bCs/>
        </w:rPr>
      </w:pPr>
      <w:r w:rsidRPr="001C6ECB">
        <w:rPr>
          <w:bCs/>
        </w:rPr>
        <w:t xml:space="preserve">Rissman, Adena R. Public access to geospatial data on private lands and conservation easements. </w:t>
      </w:r>
      <w:r w:rsidRPr="001C6ECB">
        <w:rPr>
          <w:bCs/>
          <w:i/>
        </w:rPr>
        <w:t xml:space="preserve">UW-Madison Geospatial Summit. </w:t>
      </w:r>
      <w:r w:rsidRPr="001C6ECB">
        <w:rPr>
          <w:bCs/>
        </w:rPr>
        <w:t>November, 2018.</w:t>
      </w:r>
    </w:p>
    <w:p w14:paraId="5ED27D87" w14:textId="77777777" w:rsidR="00CE223A" w:rsidRPr="001C6ECB" w:rsidRDefault="00CE223A" w:rsidP="00CE223A">
      <w:pPr>
        <w:spacing w:before="100" w:beforeAutospacing="1" w:after="100" w:afterAutospacing="1"/>
        <w:ind w:left="720" w:hanging="630"/>
        <w:rPr>
          <w:bCs/>
        </w:rPr>
      </w:pPr>
      <w:r w:rsidRPr="001C6ECB">
        <w:t>Rissman, Adena R., Kevin D. Burke</w:t>
      </w:r>
      <w:r w:rsidRPr="001C6ECB">
        <w:rPr>
          <w:vertAlign w:val="superscript"/>
        </w:rPr>
        <w:t>┼</w:t>
      </w:r>
      <w:r w:rsidRPr="001C6ECB">
        <w:t>, Heather Anuhea Canfield Kramer</w:t>
      </w:r>
      <w:r w:rsidRPr="001C6ECB">
        <w:rPr>
          <w:bCs/>
          <w:vertAlign w:val="superscript"/>
        </w:rPr>
        <w:t>╪</w:t>
      </w:r>
      <w:r w:rsidRPr="001C6ECB">
        <w:t>, Volker C. Radeloff, Owen A. Selles</w:t>
      </w:r>
      <w:r w:rsidRPr="001C6ECB">
        <w:rPr>
          <w:vertAlign w:val="superscript"/>
        </w:rPr>
        <w:t>┼</w:t>
      </w:r>
      <w:r w:rsidRPr="001C6ECB">
        <w:t>, Paul R. Schilke</w:t>
      </w:r>
      <w:r w:rsidRPr="001C6ECB">
        <w:rPr>
          <w:vertAlign w:val="superscript"/>
        </w:rPr>
        <w:t>┼</w:t>
      </w:r>
      <w:r w:rsidRPr="001C6ECB">
        <w:t>, Rachel H. Toczydlowski</w:t>
      </w:r>
      <w:r w:rsidRPr="001C6ECB">
        <w:rPr>
          <w:vertAlign w:val="superscript"/>
        </w:rPr>
        <w:t>┼</w:t>
      </w:r>
      <w:r w:rsidRPr="001C6ECB">
        <w:t>, Chloe B. Wardropper</w:t>
      </w:r>
      <w:r w:rsidRPr="001C6ECB">
        <w:rPr>
          <w:vertAlign w:val="superscript"/>
        </w:rPr>
        <w:t>┼</w:t>
      </w:r>
      <w:r w:rsidRPr="001C6ECB">
        <w:t>, Lori A. Barrow</w:t>
      </w:r>
      <w:r w:rsidRPr="001C6ECB">
        <w:rPr>
          <w:vertAlign w:val="superscript"/>
        </w:rPr>
        <w:t>┼</w:t>
      </w:r>
      <w:r w:rsidRPr="001C6ECB">
        <w:t>, Jennifer L. Chandler</w:t>
      </w:r>
      <w:r w:rsidRPr="001C6ECB">
        <w:rPr>
          <w:vertAlign w:val="superscript"/>
        </w:rPr>
        <w:t>┼</w:t>
      </w:r>
      <w:r w:rsidRPr="001C6ECB">
        <w:t>, Katelyn Geleynse</w:t>
      </w:r>
      <w:r w:rsidRPr="001C6ECB">
        <w:rPr>
          <w:vertAlign w:val="superscript"/>
        </w:rPr>
        <w:t>┼</w:t>
      </w:r>
      <w:r w:rsidRPr="001C6ECB">
        <w:t>, Katherine M. Laushman</w:t>
      </w:r>
      <w:r w:rsidRPr="001C6ECB">
        <w:rPr>
          <w:vertAlign w:val="superscript"/>
        </w:rPr>
        <w:t>┼</w:t>
      </w:r>
      <w:r w:rsidRPr="001C6ECB">
        <w:t>, Andrew W. L’Roe</w:t>
      </w:r>
      <w:r w:rsidRPr="001C6ECB">
        <w:rPr>
          <w:vertAlign w:val="superscript"/>
        </w:rPr>
        <w:t>┼</w:t>
      </w:r>
      <w:r w:rsidRPr="001C6ECB">
        <w:t>, A. Lisa Schomaker</w:t>
      </w:r>
      <w:r w:rsidRPr="001C6ECB">
        <w:rPr>
          <w:vertAlign w:val="superscript"/>
        </w:rPr>
        <w:t>┼</w:t>
      </w:r>
      <w:r w:rsidRPr="001C6ECB">
        <w:t xml:space="preserve">, 2018. Novelty, persistence, and restoration as influenced by policy and society. </w:t>
      </w:r>
      <w:r w:rsidRPr="001C6ECB">
        <w:rPr>
          <w:bCs/>
          <w:i/>
        </w:rPr>
        <w:t>UW IGERT Symposium</w:t>
      </w:r>
      <w:r w:rsidRPr="001C6ECB">
        <w:rPr>
          <w:bCs/>
        </w:rPr>
        <w:t>. July, 2018. Madison, WI.</w:t>
      </w:r>
    </w:p>
    <w:p w14:paraId="3D0BC0A1" w14:textId="2B8EC9F3" w:rsidR="00320890" w:rsidRPr="001C6ECB" w:rsidRDefault="00320890" w:rsidP="00B96BDD">
      <w:pPr>
        <w:pStyle w:val="Default"/>
        <w:ind w:left="720" w:hanging="630"/>
      </w:pPr>
      <w:r w:rsidRPr="001C6ECB">
        <w:t xml:space="preserve">Rissman, Adena R. </w:t>
      </w:r>
      <w:r w:rsidR="006F0628" w:rsidRPr="001C6ECB">
        <w:rPr>
          <w:bCs/>
        </w:rPr>
        <w:t xml:space="preserve">Private land conservation: improving effectiveness and transparency in an era of environmental change. </w:t>
      </w:r>
      <w:r w:rsidRPr="001C6ECB">
        <w:rPr>
          <w:i/>
        </w:rPr>
        <w:t>Department of Planning and Landscape Architecture</w:t>
      </w:r>
      <w:r w:rsidRPr="001C6ECB">
        <w:t xml:space="preserve">. UW-Madison. </w:t>
      </w:r>
      <w:r w:rsidR="006F0628" w:rsidRPr="001C6ECB">
        <w:t>April, 2018. Madison, WI</w:t>
      </w:r>
    </w:p>
    <w:p w14:paraId="5D3FDBB8" w14:textId="77777777" w:rsidR="006F0628" w:rsidRPr="001C6ECB" w:rsidRDefault="006F0628" w:rsidP="00B96BDD">
      <w:pPr>
        <w:pStyle w:val="Default"/>
        <w:ind w:left="720" w:hanging="630"/>
      </w:pPr>
    </w:p>
    <w:p w14:paraId="75DD15AE" w14:textId="0C6A990A" w:rsidR="006F0628" w:rsidRPr="001C6ECB" w:rsidRDefault="006F0628" w:rsidP="00B96BDD">
      <w:pPr>
        <w:pStyle w:val="Default"/>
        <w:ind w:left="720" w:hanging="630"/>
      </w:pPr>
      <w:r w:rsidRPr="001C6ECB">
        <w:t xml:space="preserve">Rissman, Adena R. and Chloe Wardropper. Responses to Extreme Storms and Water Quality Information Use by Soil and Water Conservation Offices. </w:t>
      </w:r>
      <w:r w:rsidRPr="001C6ECB">
        <w:rPr>
          <w:i/>
        </w:rPr>
        <w:t>Wisconsin Soil and Water Conference</w:t>
      </w:r>
      <w:r w:rsidRPr="001C6ECB">
        <w:t>. March, 2018. Lake Geneva, WI.</w:t>
      </w:r>
    </w:p>
    <w:p w14:paraId="06E9B2C3" w14:textId="77777777" w:rsidR="00320890" w:rsidRPr="001C6ECB" w:rsidRDefault="00320890" w:rsidP="00B96BDD">
      <w:pPr>
        <w:pStyle w:val="Default"/>
        <w:ind w:left="720" w:hanging="630"/>
      </w:pPr>
    </w:p>
    <w:p w14:paraId="57A33BFE" w14:textId="3B9762B0" w:rsidR="00D61B81" w:rsidRPr="001C6ECB" w:rsidRDefault="00D61B81" w:rsidP="00B96BDD">
      <w:pPr>
        <w:pStyle w:val="Default"/>
        <w:ind w:left="720" w:hanging="630"/>
      </w:pPr>
      <w:r w:rsidRPr="001C6ECB">
        <w:t xml:space="preserve">Rissman, Adena R. </w:t>
      </w:r>
      <w:r w:rsidRPr="001C6ECB">
        <w:rPr>
          <w:sz w:val="23"/>
          <w:szCs w:val="23"/>
        </w:rPr>
        <w:t xml:space="preserve">Adapting environmental conservation and resource management policy and administration to climate change. University of Wisconsin-Madison workshop, </w:t>
      </w:r>
      <w:r w:rsidRPr="001C6ECB">
        <w:rPr>
          <w:i/>
          <w:sz w:val="23"/>
          <w:szCs w:val="23"/>
        </w:rPr>
        <w:t>Social and Political Dimensions of Climate Change</w:t>
      </w:r>
      <w:r w:rsidRPr="001C6ECB">
        <w:rPr>
          <w:sz w:val="23"/>
          <w:szCs w:val="23"/>
        </w:rPr>
        <w:t xml:space="preserve">. May, 2017. Madison, WI. </w:t>
      </w:r>
    </w:p>
    <w:p w14:paraId="2C41519F" w14:textId="77777777" w:rsidR="00D61B81" w:rsidRPr="001C6ECB" w:rsidRDefault="00D61B81" w:rsidP="008F6075">
      <w:pPr>
        <w:autoSpaceDE w:val="0"/>
        <w:autoSpaceDN w:val="0"/>
        <w:adjustRightInd w:val="0"/>
        <w:ind w:left="720" w:hanging="630"/>
      </w:pPr>
    </w:p>
    <w:p w14:paraId="3C3B4B58" w14:textId="7668B8BF" w:rsidR="00274495" w:rsidRPr="001C6ECB" w:rsidRDefault="00274495" w:rsidP="008F6075">
      <w:pPr>
        <w:autoSpaceDE w:val="0"/>
        <w:autoSpaceDN w:val="0"/>
        <w:adjustRightInd w:val="0"/>
        <w:ind w:left="720" w:hanging="630"/>
      </w:pPr>
      <w:r w:rsidRPr="001C6ECB">
        <w:t xml:space="preserve">Rissman, Adena R. Where is ecology in social-ecological systems research? </w:t>
      </w:r>
      <w:r w:rsidRPr="001C6ECB">
        <w:rPr>
          <w:i/>
        </w:rPr>
        <w:t>University of Montana</w:t>
      </w:r>
      <w:r w:rsidRPr="001C6ECB">
        <w:t>. February, 2017. Missoula, MT.</w:t>
      </w:r>
    </w:p>
    <w:p w14:paraId="49C64643" w14:textId="77777777" w:rsidR="00274495" w:rsidRPr="001C6ECB" w:rsidRDefault="00274495" w:rsidP="008F6075">
      <w:pPr>
        <w:autoSpaceDE w:val="0"/>
        <w:autoSpaceDN w:val="0"/>
        <w:adjustRightInd w:val="0"/>
        <w:ind w:left="720" w:hanging="630"/>
      </w:pPr>
    </w:p>
    <w:p w14:paraId="38893D57" w14:textId="77777777" w:rsidR="008F6075" w:rsidRPr="001C6ECB" w:rsidRDefault="008F6075" w:rsidP="008F6075">
      <w:pPr>
        <w:autoSpaceDE w:val="0"/>
        <w:autoSpaceDN w:val="0"/>
        <w:adjustRightInd w:val="0"/>
        <w:ind w:left="720" w:hanging="630"/>
        <w:rPr>
          <w:b/>
          <w:bCs/>
        </w:rPr>
      </w:pPr>
      <w:r w:rsidRPr="001C6ECB">
        <w:t xml:space="preserve">Rissman, Adena R. </w:t>
      </w:r>
      <w:r w:rsidRPr="001C6ECB">
        <w:rPr>
          <w:bCs/>
        </w:rPr>
        <w:t xml:space="preserve">Where is ecology in social-ecological systems research? </w:t>
      </w:r>
      <w:r w:rsidRPr="001C6ECB">
        <w:rPr>
          <w:bCs/>
          <w:i/>
        </w:rPr>
        <w:t>Harvard Forest Long Term Ecological Research Site</w:t>
      </w:r>
      <w:r w:rsidRPr="001C6ECB">
        <w:rPr>
          <w:bCs/>
        </w:rPr>
        <w:t>. May, 2016. Petersham, MA.</w:t>
      </w:r>
    </w:p>
    <w:p w14:paraId="1CD8C990" w14:textId="36520C27" w:rsidR="00595835" w:rsidRPr="001C6ECB" w:rsidRDefault="00595835" w:rsidP="00595835">
      <w:pPr>
        <w:spacing w:before="100" w:beforeAutospacing="1" w:after="100" w:afterAutospacing="1"/>
        <w:ind w:left="720" w:hanging="630"/>
        <w:rPr>
          <w:bCs/>
        </w:rPr>
      </w:pPr>
      <w:r w:rsidRPr="001C6ECB">
        <w:rPr>
          <w:bCs/>
        </w:rPr>
        <w:t xml:space="preserve">Rissman, Adena R. Private land conservation: roles, responsibilities, and responses to environmental change. </w:t>
      </w:r>
      <w:r w:rsidRPr="001C6ECB">
        <w:rPr>
          <w:bCs/>
          <w:i/>
        </w:rPr>
        <w:t>Lincoln University, IUCN Symposium</w:t>
      </w:r>
      <w:r w:rsidRPr="001C6ECB">
        <w:rPr>
          <w:bCs/>
        </w:rPr>
        <w:t xml:space="preserve">. April, 2016. Lincoln, New Zealand. </w:t>
      </w:r>
    </w:p>
    <w:p w14:paraId="367BD64A" w14:textId="3344AA01" w:rsidR="00595835" w:rsidRPr="001C6ECB" w:rsidRDefault="00595835" w:rsidP="00595835">
      <w:pPr>
        <w:spacing w:before="100" w:beforeAutospacing="1" w:after="100" w:afterAutospacing="1"/>
        <w:ind w:left="720" w:hanging="630"/>
        <w:rPr>
          <w:bCs/>
        </w:rPr>
      </w:pPr>
      <w:r w:rsidRPr="001C6ECB">
        <w:rPr>
          <w:bCs/>
        </w:rPr>
        <w:t xml:space="preserve">Rissman, Adena R. Private land conservation: roles, responsibilities, and responses to environmental change. </w:t>
      </w:r>
      <w:r w:rsidRPr="001C6ECB">
        <w:rPr>
          <w:bCs/>
          <w:i/>
        </w:rPr>
        <w:t>University of Minnesota</w:t>
      </w:r>
      <w:r w:rsidRPr="001C6ECB">
        <w:rPr>
          <w:bCs/>
        </w:rPr>
        <w:t>. April, 2016. Minneapolis, MN.</w:t>
      </w:r>
    </w:p>
    <w:p w14:paraId="62AE39B7" w14:textId="6784B89E" w:rsidR="0053130E" w:rsidRPr="001C6ECB" w:rsidRDefault="0053130E" w:rsidP="00E6125D">
      <w:pPr>
        <w:spacing w:before="100" w:beforeAutospacing="1" w:after="100" w:afterAutospacing="1"/>
        <w:ind w:left="720" w:hanging="630"/>
      </w:pPr>
      <w:r w:rsidRPr="001C6ECB">
        <w:t xml:space="preserve">Rissman, Adena R. Climate change impacts and adaptation in forestry. </w:t>
      </w:r>
      <w:r w:rsidRPr="001C6ECB">
        <w:rPr>
          <w:i/>
        </w:rPr>
        <w:t xml:space="preserve">Nelson Institute Earth Day Conference: Hard Science – Tough Choices. </w:t>
      </w:r>
      <w:r w:rsidRPr="001C6ECB">
        <w:t>April, 2015. Madison, WI.</w:t>
      </w:r>
      <w:r w:rsidRPr="001C6ECB">
        <w:rPr>
          <w:i/>
        </w:rPr>
        <w:t xml:space="preserve"> </w:t>
      </w:r>
    </w:p>
    <w:p w14:paraId="212B9B95" w14:textId="775A1830" w:rsidR="00326612" w:rsidRPr="001C6ECB" w:rsidRDefault="00326612" w:rsidP="00E6125D">
      <w:pPr>
        <w:spacing w:before="100" w:beforeAutospacing="1" w:after="100" w:afterAutospacing="1"/>
        <w:ind w:left="720" w:hanging="630"/>
      </w:pPr>
      <w:r w:rsidRPr="001C6ECB">
        <w:t xml:space="preserve">Rissman, Adena R. Where is the ecology in social-ecological systems research? A review of methods. </w:t>
      </w:r>
      <w:r w:rsidRPr="001C6ECB">
        <w:rPr>
          <w:i/>
        </w:rPr>
        <w:t xml:space="preserve">Vincent and Elinor Ostrom Workshop in Political Theory and Policy Analysis, Indiana University. </w:t>
      </w:r>
      <w:r w:rsidRPr="001C6ECB">
        <w:t>February, 2015. Bloomington, IN.</w:t>
      </w:r>
    </w:p>
    <w:p w14:paraId="00DB1CD4" w14:textId="77777777" w:rsidR="00E6125D" w:rsidRPr="001C6ECB" w:rsidRDefault="00E6125D" w:rsidP="00E6125D">
      <w:pPr>
        <w:spacing w:before="100" w:beforeAutospacing="1" w:after="100" w:afterAutospacing="1"/>
        <w:ind w:left="720" w:hanging="630"/>
      </w:pPr>
      <w:r w:rsidRPr="001C6ECB">
        <w:lastRenderedPageBreak/>
        <w:t>Rissman, Adena R. Beyond the adaptive management cycle: t</w:t>
      </w:r>
      <w:r w:rsidRPr="001C6ECB">
        <w:rPr>
          <w:rStyle w:val="Strong"/>
          <w:b w:val="0"/>
        </w:rPr>
        <w:t>oward better frameworks for science in environmental decision-making</w:t>
      </w:r>
      <w:r w:rsidRPr="001C6ECB">
        <w:rPr>
          <w:b/>
        </w:rPr>
        <w:t>.</w:t>
      </w:r>
      <w:r w:rsidRPr="001C6ECB">
        <w:t xml:space="preserve"> </w:t>
      </w:r>
      <w:r w:rsidRPr="001C6ECB">
        <w:rPr>
          <w:i/>
        </w:rPr>
        <w:t>Holtz Center for Science and Technology Studies, brown bag series</w:t>
      </w:r>
      <w:r w:rsidRPr="001C6ECB">
        <w:t>. November, 2014. Madison, WI.</w:t>
      </w:r>
    </w:p>
    <w:p w14:paraId="7EF3BE49" w14:textId="5374F89D" w:rsidR="00346E55" w:rsidRPr="001C6ECB" w:rsidRDefault="00346E55" w:rsidP="00A73E36">
      <w:pPr>
        <w:spacing w:before="100" w:beforeAutospacing="1" w:after="100" w:afterAutospacing="1"/>
        <w:ind w:left="720" w:hanging="630"/>
      </w:pPr>
      <w:r w:rsidRPr="001C6ECB">
        <w:t xml:space="preserve">Rissman, Adena R. Private land conservation: roles, responsibilities, and responses to environmental change. </w:t>
      </w:r>
      <w:r w:rsidRPr="001C6ECB">
        <w:rPr>
          <w:i/>
        </w:rPr>
        <w:t>Yi-Fu Tuan lecture, Geography Department, University of Wisconsin-Madison</w:t>
      </w:r>
      <w:r w:rsidRPr="001C6ECB">
        <w:t>. October, 2014. Madison, WI.</w:t>
      </w:r>
    </w:p>
    <w:p w14:paraId="67D7F54C" w14:textId="108F3981" w:rsidR="00346E55" w:rsidRPr="001C6ECB" w:rsidRDefault="00346E55" w:rsidP="00A73E36">
      <w:pPr>
        <w:spacing w:before="100" w:beforeAutospacing="1" w:after="100" w:afterAutospacing="1"/>
        <w:ind w:left="720" w:hanging="630"/>
      </w:pPr>
      <w:r w:rsidRPr="001C6ECB">
        <w:t xml:space="preserve">Rissman, Adena R. Where is the ecology in social-ecological systems research? </w:t>
      </w:r>
      <w:r w:rsidRPr="001C6ECB">
        <w:rPr>
          <w:i/>
        </w:rPr>
        <w:t>Wisconsin Ecology 20</w:t>
      </w:r>
      <w:r w:rsidRPr="001C6ECB">
        <w:rPr>
          <w:i/>
          <w:vertAlign w:val="superscript"/>
        </w:rPr>
        <w:t>th</w:t>
      </w:r>
      <w:r w:rsidRPr="001C6ECB">
        <w:rPr>
          <w:i/>
        </w:rPr>
        <w:t xml:space="preserve"> Annual Fall Symposium</w:t>
      </w:r>
      <w:r w:rsidRPr="001C6ECB">
        <w:t>. October, 2014. Madison, WI.</w:t>
      </w:r>
    </w:p>
    <w:p w14:paraId="5EAFB9C2" w14:textId="497277FA" w:rsidR="00CD4F8F" w:rsidRPr="001C6ECB" w:rsidRDefault="00CD4F8F" w:rsidP="00A73E36">
      <w:pPr>
        <w:spacing w:before="100" w:beforeAutospacing="1" w:after="100" w:afterAutospacing="1"/>
        <w:ind w:left="720" w:hanging="630"/>
      </w:pPr>
      <w:r w:rsidRPr="001C6ECB">
        <w:t>Rissman, A</w:t>
      </w:r>
      <w:r w:rsidR="00310199" w:rsidRPr="001C6ECB">
        <w:t>dena R</w:t>
      </w:r>
      <w:r w:rsidRPr="001C6ECB">
        <w:t xml:space="preserve">. Invited </w:t>
      </w:r>
      <w:r w:rsidR="00790D05" w:rsidRPr="001C6ECB">
        <w:t xml:space="preserve">presenter and </w:t>
      </w:r>
      <w:r w:rsidRPr="001C6ECB">
        <w:t xml:space="preserve">workshop participant, lead faculty on land use policy. Evidence and Decision-Support Tools for Controlling Agricultural Pests with Conservation Interventions. </w:t>
      </w:r>
      <w:r w:rsidRPr="001C6ECB">
        <w:rPr>
          <w:i/>
        </w:rPr>
        <w:t>National Socio-Environmental Synthesis Center (SESYNC).</w:t>
      </w:r>
      <w:r w:rsidRPr="001C6ECB">
        <w:t xml:space="preserve"> September, 2014.</w:t>
      </w:r>
      <w:r w:rsidR="00346E55" w:rsidRPr="001C6ECB">
        <w:t xml:space="preserve"> Annapolis, MD.</w:t>
      </w:r>
    </w:p>
    <w:p w14:paraId="1676328D" w14:textId="77777777" w:rsidR="00F23670" w:rsidRPr="001C6ECB" w:rsidRDefault="00112635" w:rsidP="00A73E36">
      <w:pPr>
        <w:spacing w:before="100" w:beforeAutospacing="1" w:after="100" w:afterAutospacing="1"/>
        <w:ind w:left="720" w:hanging="630"/>
      </w:pPr>
      <w:r w:rsidRPr="001C6ECB">
        <w:rPr>
          <w:bCs/>
        </w:rPr>
        <w:t>Rissman, A</w:t>
      </w:r>
      <w:r w:rsidR="00310199" w:rsidRPr="001C6ECB">
        <w:rPr>
          <w:bCs/>
        </w:rPr>
        <w:t>dena R</w:t>
      </w:r>
      <w:r w:rsidRPr="001C6ECB">
        <w:rPr>
          <w:bCs/>
        </w:rPr>
        <w:t xml:space="preserve">. </w:t>
      </w:r>
      <w:r w:rsidR="00F23670" w:rsidRPr="001C6ECB">
        <w:t xml:space="preserve">Beyond the adaptive management cycle: the role of science in environmental policy and management. </w:t>
      </w:r>
      <w:r w:rsidR="00F23670" w:rsidRPr="001C6ECB">
        <w:rPr>
          <w:i/>
        </w:rPr>
        <w:t>University of Missouri</w:t>
      </w:r>
      <w:r w:rsidR="00F1793B" w:rsidRPr="001C6ECB">
        <w:rPr>
          <w:i/>
        </w:rPr>
        <w:t xml:space="preserve"> seminar series</w:t>
      </w:r>
      <w:r w:rsidR="00F23670" w:rsidRPr="001C6ECB">
        <w:rPr>
          <w:i/>
        </w:rPr>
        <w:t>.</w:t>
      </w:r>
      <w:r w:rsidR="00F23670" w:rsidRPr="001C6ECB">
        <w:t xml:space="preserve"> April, 2014. Columbia, MO.</w:t>
      </w:r>
    </w:p>
    <w:p w14:paraId="021185DF" w14:textId="77777777" w:rsidR="00932EAD" w:rsidRPr="001C6ECB" w:rsidRDefault="00932EAD" w:rsidP="00A73E36">
      <w:pPr>
        <w:ind w:left="720" w:hanging="630"/>
      </w:pPr>
      <w:r w:rsidRPr="001C6ECB">
        <w:t xml:space="preserve">Rissman, Adena R. Fixing the environment: the limits of science in adaptive management. </w:t>
      </w:r>
      <w:r w:rsidRPr="001C6ECB">
        <w:rPr>
          <w:i/>
        </w:rPr>
        <w:t>Weston Roundtable Series</w:t>
      </w:r>
      <w:r w:rsidR="006A6558" w:rsidRPr="001C6ECB">
        <w:rPr>
          <w:i/>
        </w:rPr>
        <w:t>,</w:t>
      </w:r>
      <w:r w:rsidRPr="001C6ECB">
        <w:t xml:space="preserve"> </w:t>
      </w:r>
      <w:r w:rsidRPr="001C6ECB">
        <w:rPr>
          <w:i/>
        </w:rPr>
        <w:t>UW-Madison Nelson Institute Center for Sustainability and the Global Env, Dept of Civil and Env Engineering, Office of Sustainability</w:t>
      </w:r>
      <w:r w:rsidRPr="001C6ECB">
        <w:t>. April, 2013. Madison, WI</w:t>
      </w:r>
      <w:r w:rsidR="001F2F10" w:rsidRPr="001C6ECB">
        <w:t>.</w:t>
      </w:r>
    </w:p>
    <w:p w14:paraId="75496691" w14:textId="77777777" w:rsidR="00932EAD" w:rsidRPr="001C6ECB" w:rsidRDefault="00932EAD" w:rsidP="00A73E36">
      <w:pPr>
        <w:ind w:left="720" w:hanging="630"/>
      </w:pPr>
    </w:p>
    <w:p w14:paraId="3AB64136" w14:textId="77777777" w:rsidR="00BC6C43" w:rsidRPr="001C6ECB" w:rsidRDefault="00BC6C43" w:rsidP="00A73E36">
      <w:pPr>
        <w:ind w:left="720" w:hanging="630"/>
      </w:pPr>
      <w:r w:rsidRPr="001C6ECB">
        <w:t xml:space="preserve">Rissman, Adena R. Developing </w:t>
      </w:r>
      <w:r w:rsidR="001F2F10" w:rsidRPr="001C6ECB">
        <w:t>a framework to assess the water quality and quantity impacts of climate change, shifting land use, and urbanization in a Midwestern agricultural lands</w:t>
      </w:r>
      <w:r w:rsidRPr="001C6ECB">
        <w:t xml:space="preserve">cape. </w:t>
      </w:r>
      <w:r w:rsidRPr="001C6ECB">
        <w:rPr>
          <w:i/>
        </w:rPr>
        <w:t>National Science Foundation.</w:t>
      </w:r>
      <w:r w:rsidRPr="001C6ECB">
        <w:t xml:space="preserve"> March, 2013. Washington, D.C. </w:t>
      </w:r>
    </w:p>
    <w:p w14:paraId="7CF07E45" w14:textId="77777777" w:rsidR="00BC6C43" w:rsidRPr="001C6ECB" w:rsidRDefault="00BC6C43" w:rsidP="00A73E36">
      <w:pPr>
        <w:ind w:left="720" w:hanging="630"/>
      </w:pPr>
    </w:p>
    <w:p w14:paraId="31291A7F" w14:textId="77777777" w:rsidR="00D91452" w:rsidRPr="001C6ECB" w:rsidRDefault="00D91452" w:rsidP="00A73E36">
      <w:pPr>
        <w:ind w:left="720" w:hanging="630"/>
      </w:pPr>
      <w:r w:rsidRPr="001C6ECB">
        <w:t xml:space="preserve">Rissman, Adena R. </w:t>
      </w:r>
      <w:r w:rsidRPr="001C6ECB">
        <w:rPr>
          <w:bCs/>
        </w:rPr>
        <w:t xml:space="preserve">Funding, </w:t>
      </w:r>
      <w:r w:rsidR="001F2F10" w:rsidRPr="001C6ECB">
        <w:rPr>
          <w:bCs/>
        </w:rPr>
        <w:t xml:space="preserve">networks, and accounting for performance in efforts to enhance ecosystem services in </w:t>
      </w:r>
      <w:r w:rsidRPr="001C6ECB">
        <w:rPr>
          <w:bCs/>
        </w:rPr>
        <w:t>the Yahara Watershed.</w:t>
      </w:r>
      <w:r w:rsidRPr="001C6ECB">
        <w:rPr>
          <w:b/>
          <w:bCs/>
        </w:rPr>
        <w:t xml:space="preserve"> </w:t>
      </w:r>
      <w:r w:rsidRPr="001C6ECB">
        <w:rPr>
          <w:i/>
        </w:rPr>
        <w:t>North American Lake Management Society</w:t>
      </w:r>
      <w:r w:rsidRPr="001C6ECB">
        <w:t>. November, 2012. Madison, WI.</w:t>
      </w:r>
    </w:p>
    <w:p w14:paraId="10EA56AD" w14:textId="77777777" w:rsidR="00D91452" w:rsidRPr="001C6ECB" w:rsidRDefault="00D91452" w:rsidP="00A73E36">
      <w:pPr>
        <w:ind w:left="720" w:hanging="630"/>
      </w:pPr>
    </w:p>
    <w:p w14:paraId="3F5153E8" w14:textId="767027A2" w:rsidR="00DA438A" w:rsidRPr="001C6ECB" w:rsidRDefault="00B8363B" w:rsidP="00A73E36">
      <w:pPr>
        <w:ind w:left="720" w:hanging="630"/>
      </w:pPr>
      <w:r w:rsidRPr="001C6ECB">
        <w:t>Rissman, Adena R. Evaluating conservation effectiveness and adaptation in dynamic l</w:t>
      </w:r>
      <w:r w:rsidR="00DA438A" w:rsidRPr="001C6ECB">
        <w:t xml:space="preserve">andscapes: </w:t>
      </w:r>
      <w:r w:rsidR="00AC3567" w:rsidRPr="001C6ECB">
        <w:t>l</w:t>
      </w:r>
      <w:r w:rsidR="00DA438A" w:rsidRPr="001C6ECB">
        <w:t xml:space="preserve">inking </w:t>
      </w:r>
      <w:r w:rsidR="00AC3567" w:rsidRPr="001C6ECB">
        <w:t>l</w:t>
      </w:r>
      <w:r w:rsidR="00DA438A" w:rsidRPr="001C6ECB">
        <w:t xml:space="preserve">aw, </w:t>
      </w:r>
      <w:r w:rsidR="00AC3567" w:rsidRPr="001C6ECB">
        <w:t>s</w:t>
      </w:r>
      <w:r w:rsidR="00DA438A" w:rsidRPr="001C6ECB">
        <w:t xml:space="preserve">ocial </w:t>
      </w:r>
      <w:r w:rsidR="00AC3567" w:rsidRPr="001C6ECB">
        <w:t>s</w:t>
      </w:r>
      <w:r w:rsidR="00DA438A" w:rsidRPr="001C6ECB">
        <w:t xml:space="preserve">cience, and </w:t>
      </w:r>
      <w:r w:rsidR="00AC3567" w:rsidRPr="001C6ECB">
        <w:t>e</w:t>
      </w:r>
      <w:r w:rsidR="00DA438A" w:rsidRPr="001C6ECB">
        <w:t>cology.</w:t>
      </w:r>
      <w:r w:rsidR="00337ACC" w:rsidRPr="001C6ECB">
        <w:t xml:space="preserve"> </w:t>
      </w:r>
      <w:r w:rsidR="00DA438A" w:rsidRPr="001C6ECB">
        <w:rPr>
          <w:i/>
        </w:rPr>
        <w:t>Baldy Center for Law and Social Policy at the University at Buffalo.</w:t>
      </w:r>
      <w:r w:rsidR="00DA438A" w:rsidRPr="001C6ECB">
        <w:t xml:space="preserve"> April, 2011. Buffalo, NY.</w:t>
      </w:r>
    </w:p>
    <w:p w14:paraId="2E0CBA55" w14:textId="77777777" w:rsidR="00337ACC" w:rsidRPr="001C6ECB" w:rsidRDefault="00337ACC" w:rsidP="00A73E36">
      <w:pPr>
        <w:ind w:left="720" w:hanging="630"/>
      </w:pPr>
    </w:p>
    <w:p w14:paraId="39551A8F" w14:textId="77777777" w:rsidR="00DA438A" w:rsidRPr="00465376" w:rsidRDefault="00DA438A" w:rsidP="00A73E36">
      <w:pPr>
        <w:ind w:left="720" w:hanging="630"/>
      </w:pPr>
      <w:r w:rsidRPr="00465376">
        <w:t xml:space="preserve">Rissman, Adena R. Evaluating environmental policy outcomes: conservation easements, land management, and social relations. </w:t>
      </w:r>
      <w:r w:rsidRPr="00465376">
        <w:rPr>
          <w:i/>
        </w:rPr>
        <w:t>Wisconsin Ecology Symposium.</w:t>
      </w:r>
      <w:r w:rsidRPr="00465376">
        <w:t xml:space="preserve"> October, 2010. Madison, WI.</w:t>
      </w:r>
    </w:p>
    <w:p w14:paraId="171CC377" w14:textId="77777777" w:rsidR="00790D05" w:rsidRPr="00465376" w:rsidRDefault="00790D05" w:rsidP="00A73E36">
      <w:pPr>
        <w:widowControl w:val="0"/>
        <w:autoSpaceDE w:val="0"/>
        <w:autoSpaceDN w:val="0"/>
        <w:adjustRightInd w:val="0"/>
        <w:ind w:left="720" w:hanging="630"/>
      </w:pPr>
    </w:p>
    <w:p w14:paraId="1B469AE4" w14:textId="23DDD557" w:rsidR="00790D05" w:rsidRDefault="00790D05" w:rsidP="001A7633">
      <w:pPr>
        <w:ind w:left="720" w:hanging="720"/>
        <w:rPr>
          <w:b/>
          <w:i/>
        </w:rPr>
      </w:pPr>
      <w:r w:rsidRPr="008366B4">
        <w:rPr>
          <w:b/>
          <w:i/>
        </w:rPr>
        <w:t xml:space="preserve">Invited Presentations – </w:t>
      </w:r>
      <w:r w:rsidR="002C0C47" w:rsidRPr="008366B4">
        <w:rPr>
          <w:b/>
          <w:i/>
        </w:rPr>
        <w:t>Events</w:t>
      </w:r>
      <w:r w:rsidR="00346E55" w:rsidRPr="008366B4">
        <w:rPr>
          <w:b/>
          <w:i/>
        </w:rPr>
        <w:t xml:space="preserve"> with Practitioner and Public Audiences</w:t>
      </w:r>
    </w:p>
    <w:p w14:paraId="104E3E01" w14:textId="153690AB" w:rsidR="00165AA1" w:rsidRPr="001A7633" w:rsidRDefault="00165AA1" w:rsidP="00790D05">
      <w:pPr>
        <w:ind w:left="720" w:hanging="630"/>
      </w:pPr>
    </w:p>
    <w:p w14:paraId="6958A9F7" w14:textId="6F62492B" w:rsidR="00165AA1" w:rsidRPr="001A7633" w:rsidRDefault="00165AA1" w:rsidP="001A7633">
      <w:pPr>
        <w:ind w:left="720" w:hanging="720"/>
      </w:pPr>
      <w:r w:rsidRPr="001A7633">
        <w:t>Rissman, A.R</w:t>
      </w:r>
      <w:r w:rsidR="001A7633">
        <w:t xml:space="preserve"> and E.G. Booth</w:t>
      </w:r>
      <w:r w:rsidRPr="001A7633">
        <w:t>. How, where and when policies address agricultural nutrient management</w:t>
      </w:r>
      <w:r w:rsidR="001A7633" w:rsidRPr="001A7633">
        <w:t>: improving institutional fit</w:t>
      </w:r>
      <w:r w:rsidRPr="001A7633">
        <w:t xml:space="preserve">. Wisconsin Phosphorus Conference. </w:t>
      </w:r>
      <w:r w:rsidR="001A7633">
        <w:t xml:space="preserve">Center for Water Policy. </w:t>
      </w:r>
      <w:r w:rsidRPr="001A7633">
        <w:t>Madison, WI. February 2023</w:t>
      </w:r>
    </w:p>
    <w:p w14:paraId="5C8F10B6" w14:textId="77777777" w:rsidR="007A5C08" w:rsidRPr="008366B4" w:rsidRDefault="007A5C08" w:rsidP="00790D05">
      <w:pPr>
        <w:ind w:left="720" w:hanging="630"/>
        <w:rPr>
          <w:b/>
          <w:i/>
        </w:rPr>
      </w:pPr>
    </w:p>
    <w:p w14:paraId="36242282" w14:textId="367179F0" w:rsidR="00165AA1" w:rsidRPr="00165AA1" w:rsidRDefault="00165AA1" w:rsidP="00165AA1">
      <w:r w:rsidRPr="00165AA1">
        <w:t>Rissman, A.R. Presenter and facilitator. Injecting ash and other journeys in governing, stewarding, and caring for nature. University of Wisconsin Arboretum. March, 2023.</w:t>
      </w:r>
    </w:p>
    <w:p w14:paraId="66C8552F" w14:textId="77777777" w:rsidR="00165AA1" w:rsidRDefault="00165AA1" w:rsidP="00F35F8B">
      <w:pPr>
        <w:autoSpaceDE w:val="0"/>
        <w:autoSpaceDN w:val="0"/>
        <w:adjustRightInd w:val="0"/>
        <w:ind w:left="360" w:hanging="360"/>
        <w:rPr>
          <w:color w:val="202124"/>
        </w:rPr>
      </w:pPr>
    </w:p>
    <w:p w14:paraId="662BDBA5" w14:textId="57800EE5" w:rsidR="00F35F8B" w:rsidRPr="00F40E24" w:rsidRDefault="00F35F8B" w:rsidP="00F35F8B">
      <w:pPr>
        <w:autoSpaceDE w:val="0"/>
        <w:autoSpaceDN w:val="0"/>
        <w:adjustRightInd w:val="0"/>
        <w:ind w:left="360" w:hanging="360"/>
      </w:pPr>
      <w:r>
        <w:rPr>
          <w:color w:val="202124"/>
        </w:rPr>
        <w:t>Panelist,</w:t>
      </w:r>
      <w:r>
        <w:t xml:space="preserve"> </w:t>
      </w:r>
      <w:r w:rsidRPr="00F40E24">
        <w:t xml:space="preserve">Wisconsin Academy </w:t>
      </w:r>
      <w:r>
        <w:t xml:space="preserve">webinar </w:t>
      </w:r>
      <w:r w:rsidRPr="00F40E24">
        <w:t>panel to discuss the report “Wisconsin’s forested lands: opportunities for carbon sequestration and storage”</w:t>
      </w:r>
      <w:r>
        <w:t xml:space="preserve"> June, 2022. Reviewer of the report and on the forestry subgroup to guide the report.</w:t>
      </w:r>
    </w:p>
    <w:p w14:paraId="39964F62" w14:textId="079A3F68" w:rsidR="00F35F8B" w:rsidRDefault="00F35F8B" w:rsidP="00025141">
      <w:pPr>
        <w:pStyle w:val="NormalWeb"/>
        <w:spacing w:before="0" w:beforeAutospacing="0" w:after="0" w:afterAutospacing="0"/>
        <w:ind w:left="360" w:hanging="360"/>
        <w:rPr>
          <w:color w:val="202124"/>
        </w:rPr>
      </w:pPr>
    </w:p>
    <w:p w14:paraId="4F17FCB2" w14:textId="189F7D4A" w:rsidR="00025141" w:rsidRPr="00025141" w:rsidRDefault="00025141" w:rsidP="00025141">
      <w:pPr>
        <w:pStyle w:val="NormalWeb"/>
        <w:spacing w:before="0" w:beforeAutospacing="0" w:after="0" w:afterAutospacing="0"/>
        <w:ind w:left="360" w:hanging="360"/>
      </w:pPr>
      <w:r w:rsidRPr="00025141">
        <w:rPr>
          <w:color w:val="202124"/>
        </w:rPr>
        <w:t xml:space="preserve">Presenter, Native Nations_Nelson, </w:t>
      </w:r>
      <w:r w:rsidRPr="00025141">
        <w:rPr>
          <w:bCs/>
          <w:color w:val="202124"/>
        </w:rPr>
        <w:t>Cultural Responsiveness Training,</w:t>
      </w:r>
      <w:r w:rsidRPr="00025141">
        <w:rPr>
          <w:b/>
          <w:bCs/>
          <w:color w:val="202124"/>
        </w:rPr>
        <w:t xml:space="preserve"> </w:t>
      </w:r>
      <w:r w:rsidRPr="00025141">
        <w:rPr>
          <w:color w:val="202124"/>
        </w:rPr>
        <w:t>November 9, 2022. Zoom meeting, 26 attendees.</w:t>
      </w:r>
    </w:p>
    <w:p w14:paraId="7AA9B541" w14:textId="77777777" w:rsidR="00025141" w:rsidRPr="00025141" w:rsidRDefault="00025141" w:rsidP="00646D88">
      <w:pPr>
        <w:ind w:left="360" w:hanging="360"/>
        <w:rPr>
          <w:color w:val="000000"/>
        </w:rPr>
      </w:pPr>
    </w:p>
    <w:p w14:paraId="3209CE9C" w14:textId="24661112" w:rsidR="00075EAB" w:rsidRPr="008366B4" w:rsidRDefault="00075EAB" w:rsidP="00646D88">
      <w:pPr>
        <w:ind w:left="360" w:hanging="360"/>
        <w:rPr>
          <w:color w:val="000000"/>
        </w:rPr>
      </w:pPr>
      <w:r w:rsidRPr="00025141">
        <w:rPr>
          <w:color w:val="000000"/>
        </w:rPr>
        <w:t>Speaker and co-organizer, Navigating the Landscape: Bird Collisions &amp; Solutions. Tuesday, December 1, 2021 from 6:30 - 8PM CST, Zoom. Speakers: Chris Sheppard, Director of Bird Collisions</w:t>
      </w:r>
      <w:r w:rsidRPr="008366B4">
        <w:rPr>
          <w:color w:val="000000"/>
        </w:rPr>
        <w:t xml:space="preserve"> Campaign, American Bird Conservancy, Anne Lewis, Architect, President of City Wildlife, Crystal Sutheimer, Member of Madison Bird Collision Corps, Susan Frikken, Implementer of bird-safe windows. Moderated by Matt Reeves, Ex</w:t>
      </w:r>
      <w:r w:rsidR="00E470E8" w:rsidRPr="008366B4">
        <w:rPr>
          <w:color w:val="000000"/>
        </w:rPr>
        <w:t>ecutive Director of Madison Audu</w:t>
      </w:r>
      <w:r w:rsidRPr="008366B4">
        <w:rPr>
          <w:color w:val="000000"/>
        </w:rPr>
        <w:t>bon Society. Organized through my graduate seminar, Politics and Policies of Environmental Information. 77 Attendees.</w:t>
      </w:r>
    </w:p>
    <w:p w14:paraId="408F5DE3" w14:textId="77777777" w:rsidR="002C4C0F" w:rsidRPr="008366B4" w:rsidRDefault="002C4C0F" w:rsidP="002C4C0F">
      <w:pPr>
        <w:ind w:left="360" w:hanging="360"/>
        <w:rPr>
          <w:color w:val="000000"/>
        </w:rPr>
      </w:pPr>
    </w:p>
    <w:p w14:paraId="6EDE1806" w14:textId="77777777" w:rsidR="009D5E97" w:rsidRPr="008366B4" w:rsidRDefault="002C4C0F" w:rsidP="009D5E97">
      <w:pPr>
        <w:ind w:left="360" w:hanging="360"/>
      </w:pPr>
      <w:r w:rsidRPr="008366B4">
        <w:t>Organizer and speaker, New Landowner Project – Land Success. November 12, 2021. Advisory Board meeting including 26 private lands stakeholders including forestry, agriculture, wildlife, water, grazing, and planning from university, state, national, county, NGOs, and private industry in Wisconsin.</w:t>
      </w:r>
    </w:p>
    <w:p w14:paraId="175369B6" w14:textId="77777777" w:rsidR="009D5E97" w:rsidRDefault="009D5E97" w:rsidP="009D5E97">
      <w:pPr>
        <w:ind w:left="360" w:hanging="360"/>
      </w:pPr>
    </w:p>
    <w:p w14:paraId="0E8A1616" w14:textId="0D9733A9" w:rsidR="009D5E97" w:rsidRPr="001C6ECB" w:rsidRDefault="009D5E97" w:rsidP="009D5E97">
      <w:pPr>
        <w:ind w:left="360" w:hanging="360"/>
      </w:pPr>
      <w:r>
        <w:t xml:space="preserve">Speaker, </w:t>
      </w:r>
      <w:r>
        <w:rPr>
          <w:bCs/>
        </w:rPr>
        <w:t>Grassland 2.0 metastakeholder group presentation on policy options for grasslands and grazing, October 2021</w:t>
      </w:r>
    </w:p>
    <w:p w14:paraId="38A13FF3" w14:textId="77777777" w:rsidR="002C4C0F" w:rsidRDefault="002C4C0F" w:rsidP="00646D88">
      <w:pPr>
        <w:ind w:left="360" w:hanging="360"/>
        <w:rPr>
          <w:rFonts w:ascii="Calibri" w:hAnsi="Calibri" w:cs="Calibri"/>
          <w:color w:val="000000"/>
        </w:rPr>
      </w:pPr>
    </w:p>
    <w:p w14:paraId="2EFECF7C" w14:textId="5F71F67C" w:rsidR="0074072C" w:rsidRDefault="0074072C" w:rsidP="00646D88">
      <w:pPr>
        <w:ind w:left="360" w:hanging="360"/>
        <w:rPr>
          <w:color w:val="000000"/>
        </w:rPr>
      </w:pPr>
      <w:r w:rsidRPr="00465376">
        <w:rPr>
          <w:color w:val="000000"/>
        </w:rPr>
        <w:t xml:space="preserve">Rissman, Adena R. </w:t>
      </w:r>
      <w:r w:rsidR="00465376" w:rsidRPr="00465376">
        <w:rPr>
          <w:color w:val="000000"/>
        </w:rPr>
        <w:t>Climate Change Adaptation Series: International Perspectives. Ontario Land Trust Alliance. October, 2021.</w:t>
      </w:r>
    </w:p>
    <w:p w14:paraId="4F528ADF" w14:textId="77777777" w:rsidR="00D91517" w:rsidRPr="00465376" w:rsidRDefault="00D91517" w:rsidP="00646D88">
      <w:pPr>
        <w:ind w:left="360" w:hanging="360"/>
        <w:rPr>
          <w:color w:val="000000"/>
        </w:rPr>
      </w:pPr>
    </w:p>
    <w:p w14:paraId="1A041F28" w14:textId="57F232CE" w:rsidR="00D84FEA" w:rsidRPr="00465376" w:rsidRDefault="00465376" w:rsidP="00646D88">
      <w:pPr>
        <w:ind w:left="360" w:hanging="360"/>
        <w:rPr>
          <w:color w:val="000000"/>
        </w:rPr>
      </w:pPr>
      <w:r w:rsidRPr="00465376">
        <w:rPr>
          <w:color w:val="000000"/>
        </w:rPr>
        <w:t xml:space="preserve">Rissman, Adena R. Expert opinion interview with the </w:t>
      </w:r>
      <w:r w:rsidR="00386AF5" w:rsidRPr="00465376">
        <w:rPr>
          <w:color w:val="000000"/>
        </w:rPr>
        <w:t>U.S. Government Accountability Office</w:t>
      </w:r>
      <w:r w:rsidR="00D84FEA" w:rsidRPr="00465376">
        <w:rPr>
          <w:color w:val="000000"/>
        </w:rPr>
        <w:t xml:space="preserve"> </w:t>
      </w:r>
      <w:r w:rsidRPr="00465376">
        <w:rPr>
          <w:color w:val="000000"/>
        </w:rPr>
        <w:t>about</w:t>
      </w:r>
      <w:r w:rsidR="00D84FEA" w:rsidRPr="00465376">
        <w:rPr>
          <w:color w:val="000000"/>
        </w:rPr>
        <w:t xml:space="preserve"> climate resilient agriculture</w:t>
      </w:r>
      <w:r w:rsidRPr="00465376">
        <w:rPr>
          <w:color w:val="000000"/>
        </w:rPr>
        <w:t>.</w:t>
      </w:r>
      <w:r w:rsidR="00D84FEA" w:rsidRPr="00465376">
        <w:rPr>
          <w:color w:val="000000"/>
        </w:rPr>
        <w:t xml:space="preserve"> July 2021</w:t>
      </w:r>
    </w:p>
    <w:p w14:paraId="57A1B574" w14:textId="77777777" w:rsidR="00D84FEA" w:rsidRPr="00465376" w:rsidRDefault="00D84FEA" w:rsidP="00646D88">
      <w:pPr>
        <w:ind w:left="360" w:hanging="360"/>
        <w:rPr>
          <w:color w:val="000000"/>
        </w:rPr>
      </w:pPr>
    </w:p>
    <w:p w14:paraId="7E787123" w14:textId="79B0453C" w:rsidR="00D84FEA" w:rsidRDefault="00D84FEA" w:rsidP="00646D88">
      <w:pPr>
        <w:ind w:left="360" w:hanging="360"/>
        <w:rPr>
          <w:color w:val="000000"/>
        </w:rPr>
      </w:pPr>
      <w:r w:rsidRPr="00465376">
        <w:rPr>
          <w:color w:val="000000"/>
        </w:rPr>
        <w:t xml:space="preserve">Rissman, AR, Erin Green, Ana Fochesatto, Tony Johnson, Erin Lowe, Diane Mayerfeld, Tierney Bocsi, Michaela Lubbers, Brian Ohm, Shelby Weidenkopf. 2021. Developing channels for pro-active landowner engagement. Southwest </w:t>
      </w:r>
      <w:r w:rsidR="00852326" w:rsidRPr="00465376">
        <w:rPr>
          <w:color w:val="000000"/>
        </w:rPr>
        <w:t xml:space="preserve">Driftless </w:t>
      </w:r>
      <w:r w:rsidRPr="00465376">
        <w:rPr>
          <w:color w:val="000000"/>
        </w:rPr>
        <w:t>Grasslands workshop. 8 January, 2021.</w:t>
      </w:r>
    </w:p>
    <w:p w14:paraId="7DBE04E9" w14:textId="77777777" w:rsidR="00465376" w:rsidRPr="00465376" w:rsidRDefault="00465376" w:rsidP="00646D88">
      <w:pPr>
        <w:ind w:left="360" w:hanging="360"/>
      </w:pPr>
    </w:p>
    <w:p w14:paraId="4ABF2272" w14:textId="0BB37411" w:rsidR="00646D88" w:rsidRPr="001C6ECB" w:rsidRDefault="0078267A" w:rsidP="00646D88">
      <w:pPr>
        <w:ind w:left="360" w:hanging="360"/>
      </w:pPr>
      <w:r w:rsidRPr="00465376">
        <w:t>America’s Forests with Chuck Leavell. Panel for the premiere of the Wisconsin forests episode.</w:t>
      </w:r>
      <w:r w:rsidR="004F303C" w:rsidRPr="00465376">
        <w:t xml:space="preserve"> October</w:t>
      </w:r>
      <w:r w:rsidR="004F303C" w:rsidRPr="001C6ECB">
        <w:t xml:space="preserve"> 21, 2020. Panel members: Chuck Leavell, Tony Ferguson, Heather Berklund, Buddy Huffaker, Henry Schienebeck, Adena Rissman. Moderator James Edward Mills.</w:t>
      </w:r>
    </w:p>
    <w:p w14:paraId="334812B3" w14:textId="77777777" w:rsidR="00646D88" w:rsidRPr="001C6ECB" w:rsidRDefault="00646D88" w:rsidP="00646D88">
      <w:pPr>
        <w:ind w:left="360" w:hanging="360"/>
      </w:pPr>
    </w:p>
    <w:p w14:paraId="6C16CDC2" w14:textId="2373D0A9" w:rsidR="00646D88" w:rsidRPr="001C6ECB" w:rsidRDefault="00646D88" w:rsidP="00646D88">
      <w:pPr>
        <w:ind w:left="360" w:hanging="360"/>
      </w:pPr>
      <w:r w:rsidRPr="001C6ECB">
        <w:t>Speaker, “Learning About Resilient Futures” Workshops for Fire/Forest Managers. Co-sponsored by Joint Fire Science Program research project (16-3-01)</w:t>
      </w:r>
      <w:r w:rsidRPr="001C6ECB">
        <w:rPr>
          <w:b/>
        </w:rPr>
        <w:t xml:space="preserve"> </w:t>
      </w:r>
      <w:r w:rsidRPr="001C6ECB">
        <w:t xml:space="preserve">and the Northern Rockies Fire Science Network. Organized by Monica Turner and Anne Black, with </w:t>
      </w:r>
      <w:r w:rsidRPr="001C6ECB">
        <w:lastRenderedPageBreak/>
        <w:t>presentations, participant survey, and assistance by Adena Rissman.  18-19 February 2020 Bozeman, MT; 20-21 February Missoula, MT.</w:t>
      </w:r>
    </w:p>
    <w:p w14:paraId="140B5858" w14:textId="77777777" w:rsidR="00646D88" w:rsidRPr="001C6ECB" w:rsidRDefault="00646D88" w:rsidP="00646D88">
      <w:pPr>
        <w:ind w:left="360" w:hanging="360"/>
      </w:pPr>
    </w:p>
    <w:p w14:paraId="4EDF81FE" w14:textId="443181C7" w:rsidR="00646D88" w:rsidRPr="001C6ECB" w:rsidRDefault="00646D88" w:rsidP="00646D88">
      <w:pPr>
        <w:ind w:left="360" w:hanging="360"/>
      </w:pPr>
      <w:r w:rsidRPr="001C6ECB">
        <w:t>Organizer and speaker, New Landowner Project – Land Success. December 2, 2020. Advisory Board meeting including 19 private lands stakeholders including forestry, agriculture, wildlife, water, grazing, and planning from university, state, national, county, NGOs, and private industry in Wisconsin.</w:t>
      </w:r>
    </w:p>
    <w:p w14:paraId="6F8AC649" w14:textId="77777777" w:rsidR="00646D88" w:rsidRPr="001C6ECB" w:rsidRDefault="00646D88" w:rsidP="00646D88">
      <w:pPr>
        <w:ind w:left="360" w:hanging="360"/>
        <w:rPr>
          <w:i/>
        </w:rPr>
      </w:pPr>
    </w:p>
    <w:p w14:paraId="0089C01E" w14:textId="2FE978E4" w:rsidR="00646D88" w:rsidRPr="001C6ECB" w:rsidRDefault="00646D88" w:rsidP="00646D88">
      <w:pPr>
        <w:ind w:left="360" w:hanging="360"/>
      </w:pPr>
      <w:r w:rsidRPr="001C6ECB">
        <w:t xml:space="preserve">Co-organizer, Carbon markets for private woods and farms. December 2, 2020. 6-7:15pm, Zoom. Panelists: Jonathan Shears, Family Forest Carbon Program and American Forest Foundation; Angela &amp; Anthony Waupochick, Menominee Forest Managers; Gregg Sandford, PhD, Research Scientist in the UW-Madison Agronomy Department; Charlie Mitchell, Journalist; Jeff Cole, Credit Sales at Carbon Forest Works; Tim Leiby, Landowner and Early Participant in Carbon Markets; Josh Parrish, Director of the American Forest Carbon Initiative for The Nature Conservancy; Jon Stewart, an Oregon landowner working with Forest Carbon Works. Organized through my graduate seminar.  </w:t>
      </w:r>
    </w:p>
    <w:p w14:paraId="7E728C72" w14:textId="77777777" w:rsidR="00646D88" w:rsidRPr="001C6ECB" w:rsidRDefault="00646D88" w:rsidP="00646D88">
      <w:pPr>
        <w:ind w:left="360" w:hanging="360"/>
      </w:pPr>
    </w:p>
    <w:p w14:paraId="6ECCBA5B" w14:textId="620AA784" w:rsidR="00646D88" w:rsidRPr="001C6ECB" w:rsidRDefault="00646D88" w:rsidP="00646D88">
      <w:pPr>
        <w:ind w:left="360" w:hanging="360"/>
      </w:pPr>
      <w:r w:rsidRPr="001C6ECB">
        <w:t xml:space="preserve">Co-organizer, Science &amp; Lived Experience: Food, Land and Water, A Storytelling Workshop. Tuesday, November 17, 2020 from 6pm-7:45pm CST, Zoom. Speakers: </w:t>
      </w:r>
      <w:r w:rsidRPr="001C6ECB">
        <w:rPr>
          <w:bCs/>
        </w:rPr>
        <w:t>Dylan Bizhikiins Jennings</w:t>
      </w:r>
      <w:r w:rsidRPr="001C6ECB">
        <w:t xml:space="preserve">, Director of Public Information for the Great Lakes Indian Fish &amp; Wildlife Commission and an elected member of the Bad River Band of Lake Superior Ojibwe Tribal Council; </w:t>
      </w:r>
      <w:r w:rsidRPr="001C6ECB">
        <w:rPr>
          <w:bCs/>
        </w:rPr>
        <w:t>Randy Jackson</w:t>
      </w:r>
      <w:r w:rsidRPr="001C6ECB">
        <w:t xml:space="preserve">, grassland ecologist, University of Wisconsin-Madison; </w:t>
      </w:r>
      <w:r w:rsidRPr="001C6ECB">
        <w:rPr>
          <w:bCs/>
        </w:rPr>
        <w:t>Sarah Dance</w:t>
      </w:r>
      <w:r w:rsidRPr="001C6ECB">
        <w:t xml:space="preserve">, wild rice researcher, University of Wisconsin-Madison, </w:t>
      </w:r>
      <w:r w:rsidRPr="001C6ECB">
        <w:rPr>
          <w:bCs/>
        </w:rPr>
        <w:t>Sarah Lloyd</w:t>
      </w:r>
      <w:r w:rsidRPr="001C6ECB">
        <w:t xml:space="preserve">, dairy farmer and supply chain specialist, University of Wisconsin-Madison. Moderated by Tim DeChant, journalist and MIT lecturer. Organized through my graduate seminar.  </w:t>
      </w:r>
    </w:p>
    <w:p w14:paraId="1E09A580" w14:textId="77777777" w:rsidR="00646D88" w:rsidRPr="001C6ECB" w:rsidRDefault="00646D88" w:rsidP="007A5C08">
      <w:pPr>
        <w:ind w:left="360" w:hanging="360"/>
      </w:pPr>
    </w:p>
    <w:p w14:paraId="096683E2" w14:textId="042F1A1E" w:rsidR="007A5C08" w:rsidRPr="001C6ECB" w:rsidRDefault="007A5C08" w:rsidP="007A5C08">
      <w:pPr>
        <w:ind w:left="360" w:hanging="360"/>
      </w:pPr>
      <w:r w:rsidRPr="001C6ECB">
        <w:t>Community Engagement Open House: Opportunities for Environmental Action. Wednesday, November 6 2</w:t>
      </w:r>
      <w:r w:rsidR="00614A3A" w:rsidRPr="001C6ECB">
        <w:t>019</w:t>
      </w:r>
      <w:r w:rsidRPr="001C6ECB">
        <w:t>, Discovery Building, H.F. DeLuca Forum, 330 N. Orchard St. About 20 organizations or vendors had tables including WDNR, City of Madison, MMSD, Audubon Society, Clean Wisconsin, and more. Attended by about 100 people.</w:t>
      </w:r>
      <w:r w:rsidR="008B475E" w:rsidRPr="001C6ECB">
        <w:t xml:space="preserve"> Organized by my graduate seminar. </w:t>
      </w:r>
      <w:r w:rsidRPr="001C6ECB">
        <w:t xml:space="preserve"> </w:t>
      </w:r>
    </w:p>
    <w:p w14:paraId="434AFAD6" w14:textId="1EAF926E" w:rsidR="006E24AB" w:rsidRPr="001C6ECB" w:rsidRDefault="006E24AB" w:rsidP="00CE223A">
      <w:pPr>
        <w:spacing w:before="100" w:beforeAutospacing="1" w:after="100" w:afterAutospacing="1"/>
        <w:ind w:left="720" w:hanging="630"/>
        <w:rPr>
          <w:bCs/>
        </w:rPr>
      </w:pPr>
      <w:r w:rsidRPr="001C6ECB">
        <w:rPr>
          <w:bCs/>
        </w:rPr>
        <w:t xml:space="preserve">Rissman, Adena R. Testing ideas about easements and landowners. </w:t>
      </w:r>
      <w:r w:rsidRPr="001C6ECB">
        <w:rPr>
          <w:bCs/>
          <w:i/>
        </w:rPr>
        <w:t>Ducks Unlimited.</w:t>
      </w:r>
      <w:r w:rsidRPr="001C6ECB">
        <w:rPr>
          <w:bCs/>
        </w:rPr>
        <w:t xml:space="preserve"> Bismarck, North Dakota. July, 2019.</w:t>
      </w:r>
    </w:p>
    <w:p w14:paraId="466F02C9" w14:textId="77777777" w:rsidR="00CE4AB2" w:rsidRPr="001C6ECB" w:rsidRDefault="00CE4AB2" w:rsidP="00CE4AB2">
      <w:pPr>
        <w:spacing w:before="100" w:beforeAutospacing="1" w:after="100" w:afterAutospacing="1"/>
        <w:ind w:left="720" w:hanging="630"/>
        <w:rPr>
          <w:rStyle w:val="marks85jv8d3j"/>
          <w:bCs/>
        </w:rPr>
      </w:pPr>
      <w:r w:rsidRPr="001C6ECB">
        <w:t xml:space="preserve">Panelist, Science and the Public: Apocalypse Wow, Madison Children's Museum </w:t>
      </w:r>
      <w:r w:rsidRPr="001C6ECB">
        <w:rPr>
          <w:rStyle w:val="marks85jv8d3j"/>
        </w:rPr>
        <w:t xml:space="preserve">Adult Swim. March 8, 2019. </w:t>
      </w:r>
    </w:p>
    <w:p w14:paraId="69C4012E" w14:textId="5A59FC7A" w:rsidR="00A51A7F" w:rsidRPr="001C6ECB" w:rsidRDefault="00A51A7F" w:rsidP="00CE223A">
      <w:pPr>
        <w:spacing w:before="100" w:beforeAutospacing="1" w:after="100" w:afterAutospacing="1"/>
        <w:ind w:left="720" w:hanging="630"/>
        <w:rPr>
          <w:bCs/>
        </w:rPr>
      </w:pPr>
      <w:r w:rsidRPr="001C6ECB">
        <w:rPr>
          <w:bCs/>
        </w:rPr>
        <w:t xml:space="preserve">Rissman, Adena R. Love and land: managing private lands for public good. </w:t>
      </w:r>
      <w:r w:rsidRPr="001C6ECB">
        <w:rPr>
          <w:bCs/>
          <w:i/>
        </w:rPr>
        <w:t>Baraboo Range Preservation Association</w:t>
      </w:r>
      <w:r w:rsidRPr="001C6ECB">
        <w:rPr>
          <w:bCs/>
        </w:rPr>
        <w:t>. Baraboo, WI. February, 2019.</w:t>
      </w:r>
    </w:p>
    <w:p w14:paraId="1B41DF13" w14:textId="77777777" w:rsidR="001D6B7E" w:rsidRPr="001C6ECB" w:rsidRDefault="001D6B7E" w:rsidP="001D6B7E">
      <w:pPr>
        <w:spacing w:before="100" w:beforeAutospacing="1" w:after="100" w:afterAutospacing="1"/>
        <w:ind w:left="720" w:hanging="630"/>
        <w:rPr>
          <w:bCs/>
        </w:rPr>
      </w:pPr>
      <w:r w:rsidRPr="001C6ECB">
        <w:rPr>
          <w:bCs/>
          <w:color w:val="000000"/>
        </w:rPr>
        <w:t xml:space="preserve">Organizer and speaker for graduate student-developed public forum as part of my Policy and Politics of Environmental Information class: Tackling Environmental Problems: the Wisdom of Science and Lived Experience. November, 2018. Speakers at the event: </w:t>
      </w:r>
      <w:r w:rsidRPr="001C6ECB">
        <w:rPr>
          <w:color w:val="000000"/>
        </w:rPr>
        <w:t xml:space="preserve">Connie Blau, landowner and citizen scientist, Tim Van Deelan and Chris Kucharik from UW Madison, Alison Duff from USDA Dairy Forage Research Center, Heidi Johnson </w:t>
      </w:r>
      <w:r w:rsidRPr="001C6ECB">
        <w:rPr>
          <w:color w:val="000000"/>
        </w:rPr>
        <w:lastRenderedPageBreak/>
        <w:t>from Dane County UW-Extension, Mary Kolar from Dane County Board of Supervisors, Carly Lincoln from Ho-Chunk Nation Legislature, Curt Meine from Aldo Leopold Foundation and the Center for Humans and Nature, Jamie Nack from UW Extension, Introduction and conclusion by Adena Rissman and Christine Anhalt-Depies</w:t>
      </w:r>
    </w:p>
    <w:p w14:paraId="4917911A" w14:textId="77777777" w:rsidR="001D6B7E" w:rsidRPr="001C6ECB" w:rsidRDefault="001D6B7E" w:rsidP="001D6B7E">
      <w:pPr>
        <w:spacing w:before="100" w:beforeAutospacing="1" w:after="100" w:afterAutospacing="1"/>
        <w:ind w:left="720" w:hanging="630"/>
        <w:rPr>
          <w:bCs/>
        </w:rPr>
      </w:pPr>
      <w:r w:rsidRPr="001C6ECB">
        <w:rPr>
          <w:color w:val="000000"/>
        </w:rPr>
        <w:t>Organizer and public interviewer of journalist David Folkenflik of National Public Radio’s On Point, about science and the media.  November, 2018.</w:t>
      </w:r>
    </w:p>
    <w:p w14:paraId="1480CB51" w14:textId="4F7F82A6" w:rsidR="00CE223A" w:rsidRPr="001C6ECB" w:rsidRDefault="00CE223A" w:rsidP="00CE223A">
      <w:pPr>
        <w:spacing w:before="100" w:beforeAutospacing="1" w:after="100" w:afterAutospacing="1"/>
        <w:ind w:left="720" w:hanging="630"/>
        <w:rPr>
          <w:bCs/>
        </w:rPr>
      </w:pPr>
      <w:r w:rsidRPr="001C6ECB">
        <w:rPr>
          <w:bCs/>
        </w:rPr>
        <w:t xml:space="preserve">Rissman, Adena R. Using social sciences to inform lake management. </w:t>
      </w:r>
      <w:r w:rsidRPr="001C6ECB">
        <w:rPr>
          <w:bCs/>
          <w:i/>
        </w:rPr>
        <w:t xml:space="preserve">Lake Leaders. </w:t>
      </w:r>
      <w:r w:rsidRPr="001C6ECB">
        <w:rPr>
          <w:bCs/>
        </w:rPr>
        <w:t>Kemp Station, WI. September, 2018.</w:t>
      </w:r>
    </w:p>
    <w:p w14:paraId="6872BB60" w14:textId="77777777" w:rsidR="00842823" w:rsidRPr="001C6ECB" w:rsidRDefault="00274495" w:rsidP="00842823">
      <w:pPr>
        <w:spacing w:before="100" w:beforeAutospacing="1" w:after="100" w:afterAutospacing="1"/>
        <w:ind w:left="720" w:hanging="630"/>
        <w:rPr>
          <w:bCs/>
        </w:rPr>
      </w:pPr>
      <w:r w:rsidRPr="001C6ECB">
        <w:rPr>
          <w:bCs/>
        </w:rPr>
        <w:t xml:space="preserve">Rissman, Adena R. Conservation easements in a changing climate. </w:t>
      </w:r>
      <w:r w:rsidRPr="001C6ECB">
        <w:rPr>
          <w:bCs/>
          <w:i/>
        </w:rPr>
        <w:t>Environmental Law Institute</w:t>
      </w:r>
      <w:r w:rsidRPr="001C6ECB">
        <w:rPr>
          <w:bCs/>
        </w:rPr>
        <w:t xml:space="preserve"> webinar with Jessica Jay, Erik Meyers, and Laurie Ristino. May, 2017. Washington, D.C.</w:t>
      </w:r>
    </w:p>
    <w:p w14:paraId="371894AB" w14:textId="14967D3D" w:rsidR="00842823" w:rsidRPr="001C6ECB" w:rsidRDefault="00842823" w:rsidP="00842823">
      <w:pPr>
        <w:spacing w:before="100" w:beforeAutospacing="1" w:after="100" w:afterAutospacing="1"/>
        <w:ind w:left="720" w:hanging="630"/>
        <w:rPr>
          <w:bCs/>
        </w:rPr>
      </w:pPr>
      <w:r w:rsidRPr="001C6ECB">
        <w:rPr>
          <w:bCs/>
        </w:rPr>
        <w:t xml:space="preserve">Rissman, Adena R. </w:t>
      </w:r>
      <w:r w:rsidRPr="001C6ECB">
        <w:t>Can We Have Clean Lakes &amp; Ice Cream, Too?</w:t>
      </w:r>
      <w:r w:rsidRPr="001C6ECB">
        <w:rPr>
          <w:bCs/>
        </w:rPr>
        <w:t xml:space="preserve"> </w:t>
      </w:r>
      <w:r w:rsidRPr="001C6ECB">
        <w:rPr>
          <w:bCs/>
          <w:i/>
        </w:rPr>
        <w:t>Science on Tap-Madison</w:t>
      </w:r>
      <w:r w:rsidRPr="001C6ECB">
        <w:rPr>
          <w:bCs/>
        </w:rPr>
        <w:t xml:space="preserve">. </w:t>
      </w:r>
      <w:r w:rsidRPr="001C6ECB">
        <w:t>Ale Asylum Brewing. March, 2017. Madison, WI.</w:t>
      </w:r>
    </w:p>
    <w:p w14:paraId="49E6FF3B" w14:textId="22CC745C" w:rsidR="00610433" w:rsidRPr="001C6ECB" w:rsidRDefault="00610433" w:rsidP="00790D05">
      <w:pPr>
        <w:spacing w:before="100" w:beforeAutospacing="1" w:after="100" w:afterAutospacing="1"/>
        <w:ind w:left="720" w:hanging="630"/>
        <w:rPr>
          <w:bCs/>
        </w:rPr>
      </w:pPr>
      <w:r w:rsidRPr="001C6ECB">
        <w:rPr>
          <w:bCs/>
        </w:rPr>
        <w:t xml:space="preserve">Rissman, Adena R. Economic, political, and sociological barriers and solutions for adaptation planning. Adapting Wisconsin’s Plant Communities for an Uncertain Future. </w:t>
      </w:r>
      <w:r w:rsidRPr="001C6ECB">
        <w:rPr>
          <w:bCs/>
          <w:i/>
        </w:rPr>
        <w:t>Wisconsin Department of Natural Resources.</w:t>
      </w:r>
      <w:r w:rsidRPr="001C6ECB">
        <w:rPr>
          <w:bCs/>
        </w:rPr>
        <w:t xml:space="preserve"> Madison, WI. September, 2016. </w:t>
      </w:r>
    </w:p>
    <w:p w14:paraId="6E5E8A8B" w14:textId="677B96B7" w:rsidR="00595835" w:rsidRPr="001C6ECB" w:rsidRDefault="00595835" w:rsidP="00790D05">
      <w:pPr>
        <w:spacing w:before="100" w:beforeAutospacing="1" w:after="100" w:afterAutospacing="1"/>
        <w:ind w:left="720" w:hanging="630"/>
        <w:rPr>
          <w:bCs/>
        </w:rPr>
      </w:pPr>
      <w:r w:rsidRPr="001C6ECB">
        <w:rPr>
          <w:bCs/>
        </w:rPr>
        <w:t xml:space="preserve">Rissman, Adena R. Private land conservation: roles, responsibilities, and responses to environmental change. </w:t>
      </w:r>
      <w:r w:rsidRPr="001C6ECB">
        <w:rPr>
          <w:bCs/>
          <w:i/>
        </w:rPr>
        <w:t>New Zealand Department of Conservation</w:t>
      </w:r>
      <w:r w:rsidRPr="001C6ECB">
        <w:rPr>
          <w:bCs/>
        </w:rPr>
        <w:t xml:space="preserve">. Wellington, New Zealand. </w:t>
      </w:r>
      <w:r w:rsidR="00D23F37" w:rsidRPr="001C6ECB">
        <w:rPr>
          <w:bCs/>
        </w:rPr>
        <w:t>April, 2016.</w:t>
      </w:r>
    </w:p>
    <w:p w14:paraId="25E18CC3" w14:textId="5A548F09" w:rsidR="00D23F37" w:rsidRPr="001C6ECB" w:rsidRDefault="00D23F37" w:rsidP="00790D05">
      <w:pPr>
        <w:spacing w:before="100" w:beforeAutospacing="1" w:after="100" w:afterAutospacing="1"/>
        <w:ind w:left="720" w:hanging="630"/>
        <w:rPr>
          <w:bCs/>
        </w:rPr>
      </w:pPr>
      <w:r w:rsidRPr="001C6ECB">
        <w:rPr>
          <w:bCs/>
        </w:rPr>
        <w:t xml:space="preserve">Rissman, Adena R. Trends in private land conservation: conservation easement terms,  adaptation to environmental change, and spatial data. </w:t>
      </w:r>
      <w:r w:rsidRPr="001C6ECB">
        <w:rPr>
          <w:bCs/>
          <w:i/>
        </w:rPr>
        <w:t>Leopold Foundation</w:t>
      </w:r>
      <w:r w:rsidRPr="001C6ECB">
        <w:rPr>
          <w:bCs/>
        </w:rPr>
        <w:t>. Baraboo, WI. January, 2016.</w:t>
      </w:r>
    </w:p>
    <w:p w14:paraId="697210B4" w14:textId="77777777" w:rsidR="00237CA0" w:rsidRPr="001C6ECB" w:rsidRDefault="00237CA0" w:rsidP="00237CA0">
      <w:pPr>
        <w:pStyle w:val="Heading1"/>
        <w:ind w:left="720" w:hanging="720"/>
        <w:rPr>
          <w:rFonts w:ascii="Times New Roman" w:hAnsi="Times New Roman" w:cs="Times New Roman"/>
          <w:color w:val="auto"/>
          <w:sz w:val="24"/>
          <w:szCs w:val="24"/>
        </w:rPr>
      </w:pPr>
      <w:r w:rsidRPr="001C6ECB">
        <w:rPr>
          <w:rFonts w:ascii="Times New Roman" w:hAnsi="Times New Roman" w:cs="Times New Roman"/>
          <w:color w:val="auto"/>
          <w:sz w:val="24"/>
          <w:szCs w:val="24"/>
        </w:rPr>
        <w:t xml:space="preserve">Panelist on </w:t>
      </w:r>
      <w:r w:rsidRPr="001C6ECB">
        <w:rPr>
          <w:rFonts w:ascii="Times New Roman" w:hAnsi="Times New Roman" w:cs="Times New Roman"/>
          <w:i/>
          <w:color w:val="auto"/>
          <w:sz w:val="24"/>
          <w:szCs w:val="24"/>
        </w:rPr>
        <w:t>Engaged Scholarship Roundtable</w:t>
      </w:r>
      <w:r w:rsidRPr="001C6ECB">
        <w:rPr>
          <w:rFonts w:ascii="Times New Roman" w:hAnsi="Times New Roman" w:cs="Times New Roman"/>
          <w:color w:val="auto"/>
          <w:sz w:val="24"/>
          <w:szCs w:val="24"/>
        </w:rPr>
        <w:t>: Getting tenure doing community-engaged scholarship. Morgridge Center for Public Service, UW-Madison. Rissman, Adena R., Tracy Schroepfer, and Sam Dennis, Jr. October, 2015. Madison, WI.</w:t>
      </w:r>
    </w:p>
    <w:p w14:paraId="2F405EF7" w14:textId="0173F729" w:rsidR="00FF5246" w:rsidRPr="001C6ECB" w:rsidRDefault="00FF5246" w:rsidP="00790D05">
      <w:pPr>
        <w:spacing w:before="100" w:beforeAutospacing="1" w:after="100" w:afterAutospacing="1"/>
        <w:ind w:left="720" w:hanging="630"/>
        <w:rPr>
          <w:bCs/>
        </w:rPr>
      </w:pPr>
      <w:r w:rsidRPr="001C6ECB">
        <w:rPr>
          <w:bCs/>
        </w:rPr>
        <w:t xml:space="preserve">Rissman, Adena R. </w:t>
      </w:r>
      <w:r w:rsidRPr="001C6ECB">
        <w:t xml:space="preserve">Phosphorus reduction challenges and options for county consideration. Dane County </w:t>
      </w:r>
      <w:r w:rsidRPr="001C6ECB">
        <w:rPr>
          <w:bCs/>
        </w:rPr>
        <w:t>Lakes and Watershed Commission quarterly meeting. Madison, WI. September, 2015.</w:t>
      </w:r>
    </w:p>
    <w:p w14:paraId="6BB6A2ED" w14:textId="75B13D52" w:rsidR="006D299C" w:rsidRPr="001C6ECB" w:rsidRDefault="006D299C" w:rsidP="00790D05">
      <w:pPr>
        <w:spacing w:before="100" w:beforeAutospacing="1" w:after="100" w:afterAutospacing="1"/>
        <w:ind w:left="720" w:hanging="630"/>
        <w:rPr>
          <w:bCs/>
        </w:rPr>
      </w:pPr>
      <w:r w:rsidRPr="001C6ECB">
        <w:rPr>
          <w:bCs/>
        </w:rPr>
        <w:t xml:space="preserve">Rissman, Adena R. Forest ownership and conservation in the Northwoods. </w:t>
      </w:r>
      <w:r w:rsidRPr="001C6ECB">
        <w:rPr>
          <w:bCs/>
          <w:i/>
        </w:rPr>
        <w:t>Science on Tap. Minocqua Brewing Company</w:t>
      </w:r>
      <w:r w:rsidRPr="001C6ECB">
        <w:rPr>
          <w:bCs/>
        </w:rPr>
        <w:t>. Minocqua, WI. June, 2015.</w:t>
      </w:r>
    </w:p>
    <w:p w14:paraId="2A3655AB" w14:textId="288D923F" w:rsidR="006D299C" w:rsidRPr="001C6ECB" w:rsidRDefault="006D299C" w:rsidP="006D299C">
      <w:pPr>
        <w:spacing w:before="100" w:beforeAutospacing="1" w:after="100" w:afterAutospacing="1"/>
        <w:ind w:left="720" w:hanging="630"/>
        <w:rPr>
          <w:bCs/>
        </w:rPr>
      </w:pPr>
      <w:r w:rsidRPr="001C6ECB">
        <w:rPr>
          <w:bCs/>
        </w:rPr>
        <w:t xml:space="preserve">Rissman, Adena R. Co-leader of day-long public field tour of Northwoods. </w:t>
      </w:r>
      <w:r w:rsidRPr="001C6ECB">
        <w:rPr>
          <w:bCs/>
          <w:i/>
        </w:rPr>
        <w:t>UW Alumni Association, Northern Highland American Legion State Forest and UW-Extension</w:t>
      </w:r>
      <w:r w:rsidRPr="001C6ECB">
        <w:rPr>
          <w:bCs/>
        </w:rPr>
        <w:t>. Minocqua, WI. June, 2015.</w:t>
      </w:r>
    </w:p>
    <w:p w14:paraId="2924F8F3" w14:textId="5A35F2BE" w:rsidR="0053130E" w:rsidRPr="001C6ECB" w:rsidRDefault="0053130E" w:rsidP="00790D05">
      <w:pPr>
        <w:spacing w:before="100" w:beforeAutospacing="1" w:after="100" w:afterAutospacing="1"/>
        <w:ind w:left="720" w:hanging="630"/>
        <w:rPr>
          <w:bCs/>
        </w:rPr>
      </w:pPr>
      <w:r w:rsidRPr="001C6ECB">
        <w:rPr>
          <w:bCs/>
        </w:rPr>
        <w:lastRenderedPageBreak/>
        <w:t xml:space="preserve">Rissman, Adena R. Adapting conservation easements to climate change. </w:t>
      </w:r>
      <w:r w:rsidRPr="001C6ECB">
        <w:rPr>
          <w:bCs/>
          <w:i/>
        </w:rPr>
        <w:t xml:space="preserve">US Fish and Wildlife Service National Conservation Training Center webinar. </w:t>
      </w:r>
      <w:r w:rsidRPr="001C6ECB">
        <w:rPr>
          <w:bCs/>
        </w:rPr>
        <w:t>Safeguarding Wildlife from Climate Change series. May, 2015.</w:t>
      </w:r>
    </w:p>
    <w:p w14:paraId="15EF4CD2" w14:textId="2AA319B8" w:rsidR="00022FD4" w:rsidRPr="001C6ECB" w:rsidRDefault="00022FD4" w:rsidP="00790D05">
      <w:pPr>
        <w:spacing w:before="100" w:beforeAutospacing="1" w:after="100" w:afterAutospacing="1"/>
        <w:ind w:left="720" w:hanging="630"/>
        <w:rPr>
          <w:bCs/>
        </w:rPr>
      </w:pPr>
      <w:r w:rsidRPr="001C6ECB">
        <w:rPr>
          <w:bCs/>
        </w:rPr>
        <w:t xml:space="preserve">Rissman, Adena R. Adapting conservation easements to climate change. </w:t>
      </w:r>
      <w:r w:rsidRPr="001C6ECB">
        <w:rPr>
          <w:bCs/>
          <w:i/>
        </w:rPr>
        <w:t>Land Trust Alliance conference call with Southeast U.S. land trusts</w:t>
      </w:r>
      <w:r w:rsidRPr="001C6ECB">
        <w:rPr>
          <w:bCs/>
        </w:rPr>
        <w:t>. December, 2014.</w:t>
      </w:r>
    </w:p>
    <w:p w14:paraId="21EBE23B" w14:textId="77777777" w:rsidR="00194E54" w:rsidRPr="001C6ECB" w:rsidRDefault="00194E54" w:rsidP="00194E54">
      <w:pPr>
        <w:spacing w:before="100" w:beforeAutospacing="1" w:after="100" w:afterAutospacing="1"/>
        <w:ind w:left="720" w:hanging="630"/>
        <w:rPr>
          <w:bCs/>
        </w:rPr>
      </w:pPr>
      <w:r w:rsidRPr="001C6ECB">
        <w:rPr>
          <w:bCs/>
        </w:rPr>
        <w:t xml:space="preserve">Rissman, Adena R. Policy and governance challenges. </w:t>
      </w:r>
      <w:r w:rsidRPr="001C6ECB">
        <w:rPr>
          <w:bCs/>
          <w:i/>
        </w:rPr>
        <w:t>UW-Dane County partnership for the Yahara lakes: reducing agricultural phosphorus runoff “Manure Summit”.</w:t>
      </w:r>
      <w:r w:rsidRPr="001C6ECB">
        <w:rPr>
          <w:bCs/>
        </w:rPr>
        <w:t xml:space="preserve"> Madison, WI May, 2014.</w:t>
      </w:r>
    </w:p>
    <w:p w14:paraId="41A6829B" w14:textId="77777777" w:rsidR="00790D05" w:rsidRPr="001C6ECB" w:rsidRDefault="00790D05" w:rsidP="00790D05">
      <w:pPr>
        <w:spacing w:before="100" w:beforeAutospacing="1" w:after="100" w:afterAutospacing="1"/>
        <w:ind w:left="720" w:hanging="630"/>
      </w:pPr>
      <w:r w:rsidRPr="001C6ECB">
        <w:rPr>
          <w:bCs/>
        </w:rPr>
        <w:t>Rissman, Adena R. Adaptations to support ecosystem service provision</w:t>
      </w:r>
      <w:r w:rsidRPr="001C6ECB">
        <w:t xml:space="preserve">. </w:t>
      </w:r>
      <w:r w:rsidRPr="001C6ECB">
        <w:rPr>
          <w:i/>
        </w:rPr>
        <w:t>UW Sustainability Forum, Office of Sustainability.</w:t>
      </w:r>
      <w:r w:rsidRPr="001C6ECB">
        <w:t xml:space="preserve"> February, 2014. Madison, WI. http://www.youtube.com/watch?v=9pk09pRb4aw#t=40</w:t>
      </w:r>
    </w:p>
    <w:p w14:paraId="2BED4AB4" w14:textId="77777777" w:rsidR="00790D05" w:rsidRPr="001C6ECB" w:rsidRDefault="00790D05" w:rsidP="00790D05">
      <w:pPr>
        <w:ind w:left="720" w:hanging="630"/>
        <w:rPr>
          <w:bCs/>
        </w:rPr>
      </w:pPr>
      <w:r w:rsidRPr="001C6ECB">
        <w:rPr>
          <w:bCs/>
        </w:rPr>
        <w:t xml:space="preserve">Rissman, Adena R., J. Owley, B. Thompson, and W. Weeks. When permanence requires adaptation: conservation easements in changing climates and landscapes. </w:t>
      </w:r>
      <w:r w:rsidRPr="001C6ECB">
        <w:rPr>
          <w:bCs/>
          <w:i/>
        </w:rPr>
        <w:t>Workshop for foundation funders of conservation easements.</w:t>
      </w:r>
      <w:r w:rsidRPr="001C6ECB">
        <w:rPr>
          <w:bCs/>
        </w:rPr>
        <w:t xml:space="preserve"> September, 2013. Stanford, CA.</w:t>
      </w:r>
    </w:p>
    <w:p w14:paraId="49579F6D" w14:textId="77777777" w:rsidR="00790D05" w:rsidRPr="001C6ECB" w:rsidRDefault="00790D05" w:rsidP="00790D05">
      <w:pPr>
        <w:ind w:left="720" w:hanging="630"/>
        <w:rPr>
          <w:bCs/>
        </w:rPr>
      </w:pPr>
    </w:p>
    <w:p w14:paraId="418BEFBD" w14:textId="77777777" w:rsidR="00790D05" w:rsidRPr="001C6ECB" w:rsidRDefault="00790D05" w:rsidP="00790D05">
      <w:pPr>
        <w:ind w:left="720" w:hanging="630"/>
        <w:rPr>
          <w:bCs/>
        </w:rPr>
      </w:pPr>
      <w:r w:rsidRPr="001C6ECB">
        <w:rPr>
          <w:bCs/>
        </w:rPr>
        <w:t xml:space="preserve">Rissman, Adena R., J. Owley, B. Thompson, and W. Weeks. When permanence requires adaptation: conservation easements in changing climates and landscapes. </w:t>
      </w:r>
      <w:r w:rsidRPr="001C6ECB">
        <w:rPr>
          <w:bCs/>
          <w:i/>
        </w:rPr>
        <w:t>Workshop for federal government funders of conservation easements.</w:t>
      </w:r>
      <w:r w:rsidRPr="001C6ECB">
        <w:rPr>
          <w:bCs/>
        </w:rPr>
        <w:t xml:space="preserve"> September, 2013. Washington, D.C.</w:t>
      </w:r>
    </w:p>
    <w:p w14:paraId="30790904" w14:textId="77777777" w:rsidR="00790D05" w:rsidRPr="001C6ECB" w:rsidRDefault="00790D05" w:rsidP="00790D05">
      <w:pPr>
        <w:ind w:left="720" w:hanging="630"/>
      </w:pPr>
    </w:p>
    <w:p w14:paraId="2E5BB2C0" w14:textId="77777777" w:rsidR="00790D05" w:rsidRPr="001C6ECB" w:rsidRDefault="00790D05" w:rsidP="00790D05">
      <w:pPr>
        <w:ind w:left="720" w:hanging="630"/>
      </w:pPr>
      <w:r w:rsidRPr="001C6ECB">
        <w:t xml:space="preserve">Rissman, Adena R., S.R. Carpenter, C. Kucharik, E. Booth, J. Seifert. Challenges for water quality and quantity in the Yahara Watershed: an interdisciplinary approach to identifying pathways to resilience. </w:t>
      </w:r>
      <w:r w:rsidRPr="001C6ECB">
        <w:rPr>
          <w:i/>
        </w:rPr>
        <w:t>Dane County Land and Water Conservation Department</w:t>
      </w:r>
      <w:r w:rsidRPr="001C6ECB">
        <w:t>. September, 2013. Madison, WI.</w:t>
      </w:r>
    </w:p>
    <w:p w14:paraId="0EE5307E" w14:textId="77777777" w:rsidR="00790D05" w:rsidRPr="001C6ECB" w:rsidRDefault="00790D05" w:rsidP="00790D05">
      <w:pPr>
        <w:ind w:left="720" w:hanging="630"/>
      </w:pPr>
    </w:p>
    <w:p w14:paraId="2B999558" w14:textId="77777777" w:rsidR="00790D05" w:rsidRPr="001C6ECB" w:rsidRDefault="00790D05" w:rsidP="00790D05">
      <w:pPr>
        <w:ind w:left="720" w:hanging="630"/>
      </w:pPr>
      <w:r w:rsidRPr="001C6ECB">
        <w:t xml:space="preserve">Rissman, Adena R. Adaptive management for conservation easements. </w:t>
      </w:r>
      <w:r w:rsidRPr="001C6ECB">
        <w:rPr>
          <w:i/>
        </w:rPr>
        <w:t>Land Trust Alliance Midwest Land Protection and Stewardship Peer to Peer Gathering.</w:t>
      </w:r>
      <w:r w:rsidRPr="001C6ECB">
        <w:t xml:space="preserve"> April, 2013. Ronora Lodge, MI.</w:t>
      </w:r>
    </w:p>
    <w:p w14:paraId="3E031B39" w14:textId="77777777" w:rsidR="00790D05" w:rsidRPr="001C6ECB" w:rsidRDefault="00790D05" w:rsidP="00790D05">
      <w:pPr>
        <w:ind w:left="720" w:hanging="630"/>
      </w:pPr>
    </w:p>
    <w:p w14:paraId="252D3BCE" w14:textId="77777777" w:rsidR="00790D05" w:rsidRPr="001C6ECB" w:rsidRDefault="00790D05" w:rsidP="00790D05">
      <w:pPr>
        <w:ind w:left="720" w:hanging="630"/>
      </w:pPr>
      <w:r w:rsidRPr="001C6ECB">
        <w:t xml:space="preserve">Rissman, Adena R. Impacts of changing winter weather on harvesting operations and snowmobiling in Wisconsin. </w:t>
      </w:r>
      <w:r w:rsidRPr="001C6ECB">
        <w:rPr>
          <w:i/>
        </w:rPr>
        <w:t xml:space="preserve">Wisconsin County Forest Association. </w:t>
      </w:r>
      <w:r w:rsidRPr="001C6ECB">
        <w:t>November, 2012.</w:t>
      </w:r>
    </w:p>
    <w:p w14:paraId="535C2101" w14:textId="77777777" w:rsidR="00790D05" w:rsidRPr="001C6ECB" w:rsidRDefault="00790D05" w:rsidP="00790D05">
      <w:pPr>
        <w:ind w:left="720" w:hanging="630"/>
      </w:pPr>
    </w:p>
    <w:p w14:paraId="106B1508" w14:textId="77777777" w:rsidR="00790D05" w:rsidRPr="001C6ECB" w:rsidRDefault="00790D05" w:rsidP="00790D05">
      <w:pPr>
        <w:ind w:left="720" w:hanging="630"/>
      </w:pPr>
      <w:r w:rsidRPr="001C6ECB">
        <w:t xml:space="preserve">Rissman, Adena R. and Chadwick Rittenhouse. Impacts of changing winter weather on Wisconsin forestry. </w:t>
      </w:r>
      <w:r w:rsidRPr="001C6ECB">
        <w:rPr>
          <w:i/>
        </w:rPr>
        <w:t>Wisconsin Department of Natural Resources</w:t>
      </w:r>
      <w:r w:rsidRPr="001C6ECB">
        <w:t>. June, 2012. Madison, WI.</w:t>
      </w:r>
    </w:p>
    <w:p w14:paraId="77129C6F" w14:textId="77777777" w:rsidR="00790D05" w:rsidRPr="001C6ECB" w:rsidRDefault="00790D05" w:rsidP="00790D05">
      <w:pPr>
        <w:ind w:left="720" w:hanging="630"/>
      </w:pPr>
    </w:p>
    <w:p w14:paraId="7C2A4DB1" w14:textId="77777777" w:rsidR="00790D05" w:rsidRPr="001C6ECB" w:rsidRDefault="00790D05" w:rsidP="00790D05">
      <w:pPr>
        <w:ind w:left="720" w:hanging="630"/>
      </w:pPr>
      <w:r w:rsidRPr="001C6ECB">
        <w:t xml:space="preserve">Rissman, Adena R. When permanence requires adaptation: conservation easements in changing landscapes and climates. </w:t>
      </w:r>
      <w:r w:rsidRPr="001C6ECB">
        <w:rPr>
          <w:i/>
        </w:rPr>
        <w:t>Webinar with the Land Trust Alliance Midwest Region</w:t>
      </w:r>
      <w:r w:rsidRPr="001C6ECB">
        <w:t xml:space="preserve">. September, 2012. </w:t>
      </w:r>
    </w:p>
    <w:p w14:paraId="7DF37529" w14:textId="77777777" w:rsidR="00790D05" w:rsidRPr="001C6ECB" w:rsidRDefault="00790D05" w:rsidP="00790D05">
      <w:pPr>
        <w:ind w:left="720" w:hanging="630"/>
      </w:pPr>
    </w:p>
    <w:p w14:paraId="1BC1CD9E" w14:textId="77777777" w:rsidR="00790D05" w:rsidRPr="001C6ECB" w:rsidRDefault="00790D05" w:rsidP="00790D05">
      <w:pPr>
        <w:ind w:left="720" w:hanging="630"/>
      </w:pPr>
      <w:r w:rsidRPr="001C6ECB">
        <w:t xml:space="preserve">Rissman, Adena R. Climate, shifting land use, and urbanization: challenges for water quality and quantity. </w:t>
      </w:r>
      <w:r w:rsidRPr="001C6ECB">
        <w:rPr>
          <w:i/>
        </w:rPr>
        <w:t>Wisconsin Lakes Partnership Team</w:t>
      </w:r>
      <w:r w:rsidRPr="001C6ECB">
        <w:t>. November, 2011. Madison, WI.</w:t>
      </w:r>
    </w:p>
    <w:p w14:paraId="74F9E0FD" w14:textId="77777777" w:rsidR="00790D05" w:rsidRPr="001C6ECB" w:rsidRDefault="00790D05" w:rsidP="00790D05">
      <w:pPr>
        <w:ind w:left="720" w:hanging="630"/>
      </w:pPr>
    </w:p>
    <w:p w14:paraId="29B3E962" w14:textId="77777777" w:rsidR="00790D05" w:rsidRPr="001C6ECB" w:rsidRDefault="00790D05" w:rsidP="00790D05">
      <w:pPr>
        <w:ind w:left="720" w:hanging="630"/>
      </w:pPr>
      <w:r w:rsidRPr="001C6ECB">
        <w:t xml:space="preserve">Rissman, Adena R. Climate, shifting land use, and urbanization: challenges for water quality and quantity. </w:t>
      </w:r>
      <w:r w:rsidRPr="001C6ECB">
        <w:rPr>
          <w:i/>
        </w:rPr>
        <w:t>Nelson Institute Community Environmental Forum</w:t>
      </w:r>
      <w:r w:rsidRPr="001C6ECB">
        <w:t>. October, 2011. Madison, WI.</w:t>
      </w:r>
    </w:p>
    <w:p w14:paraId="760D2359" w14:textId="77777777" w:rsidR="00790D05" w:rsidRPr="001C6ECB" w:rsidRDefault="00790D05" w:rsidP="00790D05">
      <w:pPr>
        <w:ind w:left="720" w:hanging="630"/>
      </w:pPr>
    </w:p>
    <w:p w14:paraId="6FDB595C" w14:textId="77777777" w:rsidR="00790D05" w:rsidRPr="001C6ECB" w:rsidRDefault="00790D05" w:rsidP="00790D05">
      <w:pPr>
        <w:ind w:left="720" w:hanging="630"/>
      </w:pPr>
      <w:r w:rsidRPr="001C6ECB">
        <w:t xml:space="preserve">Rissman, Adena R. Linking social and ecological research on land management and conservation. </w:t>
      </w:r>
      <w:r w:rsidRPr="001C6ECB">
        <w:rPr>
          <w:i/>
        </w:rPr>
        <w:t>Wisconsin Department of Natural Resources Seminar.</w:t>
      </w:r>
      <w:r w:rsidRPr="001C6ECB">
        <w:t xml:space="preserve"> August, 2010. Madison, WI.</w:t>
      </w:r>
    </w:p>
    <w:p w14:paraId="5E019D13" w14:textId="77777777" w:rsidR="00346E55" w:rsidRPr="001C6ECB" w:rsidRDefault="00346E55" w:rsidP="00346E55">
      <w:pPr>
        <w:widowControl w:val="0"/>
        <w:autoSpaceDE w:val="0"/>
        <w:autoSpaceDN w:val="0"/>
        <w:adjustRightInd w:val="0"/>
        <w:ind w:left="720" w:hanging="630"/>
      </w:pPr>
    </w:p>
    <w:p w14:paraId="10F339EB" w14:textId="77777777" w:rsidR="00346E55" w:rsidRPr="001C6ECB" w:rsidRDefault="00346E55" w:rsidP="00346E55">
      <w:pPr>
        <w:widowControl w:val="0"/>
        <w:autoSpaceDE w:val="0"/>
        <w:autoSpaceDN w:val="0"/>
        <w:adjustRightInd w:val="0"/>
        <w:ind w:left="720" w:hanging="630"/>
      </w:pPr>
      <w:r w:rsidRPr="001C6ECB">
        <w:t xml:space="preserve">^Rissman, Adena R. Biodiversity protection and private use on conservation easements. </w:t>
      </w:r>
      <w:r w:rsidRPr="001C6ECB">
        <w:rPr>
          <w:i/>
        </w:rPr>
        <w:t>Conservation Science in Practice Conference: Linking Local Science/Practice to Global Conservation</w:t>
      </w:r>
      <w:r w:rsidRPr="001C6ECB">
        <w:t>. The Nature Conservancy. November, 2006. Tucson, AZ.</w:t>
      </w:r>
    </w:p>
    <w:p w14:paraId="4D00146F" w14:textId="77777777" w:rsidR="00790D05" w:rsidRPr="001C6ECB" w:rsidRDefault="00790D05" w:rsidP="00790D05">
      <w:pPr>
        <w:ind w:left="720" w:hanging="630"/>
      </w:pPr>
    </w:p>
    <w:p w14:paraId="7367CD3F" w14:textId="77777777" w:rsidR="00790D05" w:rsidRPr="001C6ECB" w:rsidRDefault="00790D05" w:rsidP="00790D05">
      <w:pPr>
        <w:ind w:left="720" w:hanging="630"/>
      </w:pPr>
    </w:p>
    <w:p w14:paraId="5F7FA506" w14:textId="77777777" w:rsidR="00337ACC" w:rsidRPr="001C6ECB" w:rsidRDefault="00337ACC" w:rsidP="00A73E36">
      <w:pPr>
        <w:widowControl w:val="0"/>
        <w:autoSpaceDE w:val="0"/>
        <w:autoSpaceDN w:val="0"/>
        <w:adjustRightInd w:val="0"/>
        <w:ind w:left="720" w:hanging="630"/>
        <w:rPr>
          <w:i/>
        </w:rPr>
      </w:pPr>
      <w:r w:rsidRPr="001C6ECB">
        <w:rPr>
          <w:b/>
          <w:i/>
        </w:rPr>
        <w:t>Conference Presentations</w:t>
      </w:r>
    </w:p>
    <w:p w14:paraId="13F16F72" w14:textId="77777777" w:rsidR="006E24AB" w:rsidRPr="001C6ECB" w:rsidRDefault="006E24AB" w:rsidP="00A51A7F">
      <w:pPr>
        <w:autoSpaceDE w:val="0"/>
        <w:autoSpaceDN w:val="0"/>
        <w:adjustRightInd w:val="0"/>
        <w:ind w:left="720" w:hanging="630"/>
      </w:pPr>
    </w:p>
    <w:p w14:paraId="7EB219DD" w14:textId="4F91BB80" w:rsidR="00165AA1" w:rsidRPr="00165AA1" w:rsidRDefault="00165AA1" w:rsidP="00165AA1">
      <w:pPr>
        <w:autoSpaceDE w:val="0"/>
        <w:autoSpaceDN w:val="0"/>
        <w:adjustRightInd w:val="0"/>
        <w:rPr>
          <w:bCs/>
        </w:rPr>
      </w:pPr>
      <w:r w:rsidRPr="00165AA1">
        <w:rPr>
          <w:bCs/>
        </w:rPr>
        <w:t xml:space="preserve">Rissman, A.R. Farm Policy: Past-Present-Future. Grassworks </w:t>
      </w:r>
      <w:r>
        <w:rPr>
          <w:bCs/>
        </w:rPr>
        <w:t xml:space="preserve">Grazing </w:t>
      </w:r>
      <w:r w:rsidRPr="00165AA1">
        <w:rPr>
          <w:bCs/>
        </w:rPr>
        <w:t xml:space="preserve">Conference, </w:t>
      </w:r>
      <w:r>
        <w:rPr>
          <w:bCs/>
        </w:rPr>
        <w:t>February</w:t>
      </w:r>
      <w:r w:rsidRPr="00165AA1">
        <w:rPr>
          <w:bCs/>
        </w:rPr>
        <w:t xml:space="preserve"> 2023.</w:t>
      </w:r>
    </w:p>
    <w:p w14:paraId="515F242D" w14:textId="77777777" w:rsidR="00165AA1" w:rsidRPr="00165AA1" w:rsidRDefault="00165AA1" w:rsidP="00165AA1">
      <w:pPr>
        <w:autoSpaceDE w:val="0"/>
        <w:autoSpaceDN w:val="0"/>
        <w:adjustRightInd w:val="0"/>
        <w:rPr>
          <w:rFonts w:ascii="Arial-BoldMT" w:hAnsi="Arial-BoldMT" w:cs="Arial-BoldMT"/>
          <w:b/>
          <w:bCs/>
          <w:sz w:val="14"/>
          <w:szCs w:val="14"/>
        </w:rPr>
      </w:pPr>
    </w:p>
    <w:p w14:paraId="7659D4BD" w14:textId="33D49DAF" w:rsidR="00314EA7" w:rsidRDefault="00314EA7" w:rsidP="00314EA7">
      <w:pPr>
        <w:ind w:left="360" w:hanging="360"/>
      </w:pPr>
      <w:r w:rsidRPr="00F40E24">
        <w:t>Rissman, A.R., Fochesatto, A, and E. Lowe. 2022. Grasslands and managed grazing policy: lessons for just transitions. International Association on Society and Natural Resources (IASNR). October, 2022.</w:t>
      </w:r>
    </w:p>
    <w:p w14:paraId="4FAC25B3" w14:textId="64B7C815" w:rsidR="00314EA7" w:rsidRPr="00314EA7" w:rsidRDefault="00314EA7" w:rsidP="00314EA7">
      <w:pPr>
        <w:ind w:left="360" w:hanging="360"/>
      </w:pPr>
      <w:r w:rsidRPr="00F40E24">
        <w:t>Rissman</w:t>
      </w:r>
      <w:r>
        <w:t xml:space="preserve">, </w:t>
      </w:r>
      <w:r w:rsidRPr="00314EA7">
        <w:t>Adena and Ana Fochesatto. 2022. Toward integrative policies for grassland and managed grazing. North American Congress on Conservation Biology (NACCB). July, 2022.</w:t>
      </w:r>
    </w:p>
    <w:p w14:paraId="645CA15D" w14:textId="77777777" w:rsidR="00314EA7" w:rsidRPr="00314EA7" w:rsidRDefault="00314EA7" w:rsidP="001F17C0">
      <w:pPr>
        <w:ind w:left="360" w:hanging="360"/>
      </w:pPr>
    </w:p>
    <w:p w14:paraId="6B93451C" w14:textId="6EDE61D9" w:rsidR="001F17C0" w:rsidRPr="00314EA7" w:rsidRDefault="001F17C0" w:rsidP="001F17C0">
      <w:pPr>
        <w:ind w:left="360" w:hanging="360"/>
      </w:pPr>
      <w:r w:rsidRPr="00314EA7">
        <w:t>Rissman, A.R., Lu, Y., and Fochesatto, A. 2022. The politics of goals, outcomes, and policy supports for food, ecosystems, and quality of life. 2022 Joint Annual Conference of the Agriculture, Food, and Human Values Society (AFHVS) and the Association for the Study of Food and Society (ASFS), May 24-28, VIRTUAL</w:t>
      </w:r>
    </w:p>
    <w:p w14:paraId="3B751955" w14:textId="77777777" w:rsidR="001F17C0" w:rsidRPr="00314EA7" w:rsidRDefault="001F17C0" w:rsidP="00F63606">
      <w:pPr>
        <w:spacing w:after="60"/>
        <w:ind w:left="360" w:hanging="360"/>
        <w:rPr>
          <w:color w:val="000000"/>
        </w:rPr>
      </w:pPr>
    </w:p>
    <w:p w14:paraId="35CEEB9B" w14:textId="4201004B" w:rsidR="00D84FEA" w:rsidRPr="00E80C33" w:rsidRDefault="00D84FEA" w:rsidP="00F63606">
      <w:pPr>
        <w:spacing w:after="60"/>
        <w:ind w:left="360" w:hanging="360"/>
      </w:pPr>
      <w:r w:rsidRPr="00E80C33">
        <w:rPr>
          <w:color w:val="000000"/>
        </w:rPr>
        <w:t>Rissman, AR, S Gillon, CD Rittenhouse. Rethinking adaptive management: toward values, norms, governance, and framing. International Association for Society and Natural Resources. June 2021</w:t>
      </w:r>
      <w:r w:rsidR="00E80C33">
        <w:rPr>
          <w:color w:val="000000"/>
        </w:rPr>
        <w:t>.</w:t>
      </w:r>
    </w:p>
    <w:p w14:paraId="1872A99D" w14:textId="419615CB" w:rsidR="00F63606" w:rsidRPr="001C6ECB" w:rsidRDefault="00F63606" w:rsidP="00F63606">
      <w:pPr>
        <w:spacing w:after="60"/>
        <w:ind w:left="360" w:hanging="360"/>
        <w:rPr>
          <w:bCs/>
        </w:rPr>
      </w:pPr>
      <w:r w:rsidRPr="00E80C33">
        <w:t>Rissman, Adena</w:t>
      </w:r>
      <w:r w:rsidRPr="001C6ECB">
        <w:t xml:space="preserve"> R.</w:t>
      </w:r>
      <w:r w:rsidRPr="001C6ECB">
        <w:rPr>
          <w:bCs/>
        </w:rPr>
        <w:t xml:space="preserve">, Molly Daniels, Peter Tait, Xiaojing Xing, Ann Brower. Conservation and privatization decisions in land reform of New Zealand’s high country. July, 2020. </w:t>
      </w:r>
      <w:r w:rsidRPr="001C6ECB">
        <w:rPr>
          <w:bCs/>
          <w:i/>
        </w:rPr>
        <w:t>North American Congress for Conservation Biology</w:t>
      </w:r>
      <w:r w:rsidRPr="001C6ECB">
        <w:rPr>
          <w:bCs/>
        </w:rPr>
        <w:t>.</w:t>
      </w:r>
    </w:p>
    <w:p w14:paraId="01E1B94A" w14:textId="0A0BF55A" w:rsidR="00F63606" w:rsidRPr="001C6ECB" w:rsidRDefault="00F63606" w:rsidP="00F63606">
      <w:pPr>
        <w:spacing w:after="60"/>
        <w:ind w:left="360" w:hanging="360"/>
        <w:rPr>
          <w:bCs/>
        </w:rPr>
      </w:pPr>
      <w:r w:rsidRPr="001C6ECB">
        <w:t>Rissman, Adena R.</w:t>
      </w:r>
      <w:r w:rsidRPr="001C6ECB">
        <w:rPr>
          <w:bCs/>
        </w:rPr>
        <w:t xml:space="preserve">, Tierney Bocsi, Shelby Weidenkopf. Conservation and Succession Success: New Landowner Project. </w:t>
      </w:r>
      <w:r w:rsidRPr="001C6ECB">
        <w:rPr>
          <w:bCs/>
          <w:i/>
        </w:rPr>
        <w:t>Wisconsin Young Forest Partnership</w:t>
      </w:r>
      <w:r w:rsidRPr="001C6ECB">
        <w:rPr>
          <w:bCs/>
        </w:rPr>
        <w:t>. December, 2020.</w:t>
      </w:r>
    </w:p>
    <w:p w14:paraId="7C671A3B" w14:textId="177A533F" w:rsidR="006E24AB" w:rsidRPr="001C6ECB" w:rsidRDefault="006E24AB" w:rsidP="00A51A7F">
      <w:pPr>
        <w:autoSpaceDE w:val="0"/>
        <w:autoSpaceDN w:val="0"/>
        <w:adjustRightInd w:val="0"/>
        <w:ind w:left="720" w:hanging="630"/>
      </w:pPr>
      <w:r w:rsidRPr="001C6ECB">
        <w:t xml:space="preserve">Rissman, Adena R. Forest management for novelty, persistence, and restoration on private lands. </w:t>
      </w:r>
      <w:r w:rsidRPr="001C6ECB">
        <w:rPr>
          <w:i/>
        </w:rPr>
        <w:t>IUFRO Small Scale Forestry</w:t>
      </w:r>
      <w:r w:rsidRPr="001C6ECB">
        <w:t>. July, 2019. Duluth, MN.</w:t>
      </w:r>
    </w:p>
    <w:p w14:paraId="069BCDF4" w14:textId="77777777" w:rsidR="006E24AB" w:rsidRPr="001C6ECB" w:rsidRDefault="006E24AB" w:rsidP="00A51A7F">
      <w:pPr>
        <w:autoSpaceDE w:val="0"/>
        <w:autoSpaceDN w:val="0"/>
        <w:adjustRightInd w:val="0"/>
        <w:ind w:left="720" w:hanging="630"/>
      </w:pPr>
    </w:p>
    <w:p w14:paraId="50A0BB7A" w14:textId="0A92AB00" w:rsidR="006E24AB" w:rsidRPr="001C6ECB" w:rsidRDefault="006E24AB" w:rsidP="00A51A7F">
      <w:pPr>
        <w:autoSpaceDE w:val="0"/>
        <w:autoSpaceDN w:val="0"/>
        <w:adjustRightInd w:val="0"/>
        <w:ind w:left="720" w:hanging="630"/>
      </w:pPr>
      <w:r w:rsidRPr="001C6ECB">
        <w:t xml:space="preserve">Rissman, Adena R. Governing agricultural water quality: spatial, temporal, and functional dimensions of ecohydrologic institutional fit. </w:t>
      </w:r>
      <w:r w:rsidRPr="001C6ECB">
        <w:rPr>
          <w:i/>
        </w:rPr>
        <w:t>Workshop on the Ostrom Workshop</w:t>
      </w:r>
      <w:r w:rsidRPr="001C6ECB">
        <w:t>. June, 2019. Bloomington, IN.</w:t>
      </w:r>
    </w:p>
    <w:p w14:paraId="45797C3A" w14:textId="77777777" w:rsidR="006E24AB" w:rsidRPr="001C6ECB" w:rsidRDefault="006E24AB" w:rsidP="00A51A7F">
      <w:pPr>
        <w:autoSpaceDE w:val="0"/>
        <w:autoSpaceDN w:val="0"/>
        <w:adjustRightInd w:val="0"/>
        <w:ind w:left="720" w:hanging="630"/>
      </w:pPr>
    </w:p>
    <w:p w14:paraId="702081FC" w14:textId="17D70447" w:rsidR="006E24AB" w:rsidRPr="001C6ECB" w:rsidRDefault="006E24AB" w:rsidP="00A51A7F">
      <w:pPr>
        <w:autoSpaceDE w:val="0"/>
        <w:autoSpaceDN w:val="0"/>
        <w:adjustRightInd w:val="0"/>
        <w:ind w:left="720" w:hanging="630"/>
      </w:pPr>
      <w:r w:rsidRPr="001C6ECB">
        <w:lastRenderedPageBreak/>
        <w:t xml:space="preserve">Rissman, Adena R. Social and policy influences on forest management choices for transition, persistence, and restoration. </w:t>
      </w:r>
      <w:r w:rsidRPr="001C6ECB">
        <w:rPr>
          <w:i/>
        </w:rPr>
        <w:t>International Symposium on Society and Resources Management</w:t>
      </w:r>
      <w:r w:rsidRPr="001C6ECB">
        <w:t xml:space="preserve">. June, 2019. Oshkosh, Wisconsin. </w:t>
      </w:r>
    </w:p>
    <w:p w14:paraId="7AEF6E12" w14:textId="77777777" w:rsidR="006E24AB" w:rsidRPr="001C6ECB" w:rsidRDefault="006E24AB" w:rsidP="00A51A7F">
      <w:pPr>
        <w:autoSpaceDE w:val="0"/>
        <w:autoSpaceDN w:val="0"/>
        <w:adjustRightInd w:val="0"/>
        <w:ind w:left="720" w:hanging="630"/>
      </w:pPr>
    </w:p>
    <w:p w14:paraId="4908D46E" w14:textId="774A5D6F" w:rsidR="00A51A7F" w:rsidRPr="001C6ECB" w:rsidRDefault="00A51A7F" w:rsidP="00A51A7F">
      <w:pPr>
        <w:autoSpaceDE w:val="0"/>
        <w:autoSpaceDN w:val="0"/>
        <w:adjustRightInd w:val="0"/>
        <w:ind w:left="720" w:hanging="630"/>
      </w:pPr>
      <w:r w:rsidRPr="001C6ECB">
        <w:t xml:space="preserve">Rissman, Adena R. Adaptations to extreme storms by county conservationists. </w:t>
      </w:r>
      <w:r w:rsidRPr="001C6ECB">
        <w:rPr>
          <w:i/>
        </w:rPr>
        <w:t>Water@UW</w:t>
      </w:r>
      <w:r w:rsidRPr="001C6ECB">
        <w:t>. May, 2019. Madison, WI.</w:t>
      </w:r>
    </w:p>
    <w:p w14:paraId="0FD7927D" w14:textId="20811E40" w:rsidR="00DA0E37" w:rsidRPr="001C6ECB" w:rsidRDefault="00CE223A" w:rsidP="00DD2533">
      <w:pPr>
        <w:spacing w:before="100" w:beforeAutospacing="1" w:after="100" w:afterAutospacing="1"/>
        <w:ind w:left="720" w:hanging="630"/>
        <w:rPr>
          <w:bCs/>
          <w:i/>
        </w:rPr>
      </w:pPr>
      <w:r w:rsidRPr="001C6ECB">
        <w:t>Rissman, Adena R., Kevin D. Burke</w:t>
      </w:r>
      <w:r w:rsidRPr="001C6ECB">
        <w:rPr>
          <w:vertAlign w:val="superscript"/>
        </w:rPr>
        <w:t>┼</w:t>
      </w:r>
      <w:r w:rsidRPr="001C6ECB">
        <w:t>, Heather Anuhea Canfield Kramer</w:t>
      </w:r>
      <w:r w:rsidRPr="001C6ECB">
        <w:rPr>
          <w:bCs/>
          <w:vertAlign w:val="superscript"/>
        </w:rPr>
        <w:t>╪</w:t>
      </w:r>
      <w:r w:rsidRPr="001C6ECB">
        <w:t>, Volker C. Radeloff, Owen A. Selles</w:t>
      </w:r>
      <w:r w:rsidRPr="001C6ECB">
        <w:rPr>
          <w:vertAlign w:val="superscript"/>
        </w:rPr>
        <w:t>┼</w:t>
      </w:r>
      <w:r w:rsidRPr="001C6ECB">
        <w:t>, Paul R. Schilke</w:t>
      </w:r>
      <w:r w:rsidRPr="001C6ECB">
        <w:rPr>
          <w:vertAlign w:val="superscript"/>
        </w:rPr>
        <w:t>┼</w:t>
      </w:r>
      <w:r w:rsidRPr="001C6ECB">
        <w:t>, Rachel H. Toczydlowski</w:t>
      </w:r>
      <w:r w:rsidRPr="001C6ECB">
        <w:rPr>
          <w:vertAlign w:val="superscript"/>
        </w:rPr>
        <w:t>┼</w:t>
      </w:r>
      <w:r w:rsidRPr="001C6ECB">
        <w:t>, Chloe B. Wardropper</w:t>
      </w:r>
      <w:r w:rsidRPr="001C6ECB">
        <w:rPr>
          <w:vertAlign w:val="superscript"/>
        </w:rPr>
        <w:t>┼</w:t>
      </w:r>
      <w:r w:rsidRPr="001C6ECB">
        <w:t>, Lori A. Barrow</w:t>
      </w:r>
      <w:r w:rsidRPr="001C6ECB">
        <w:rPr>
          <w:vertAlign w:val="superscript"/>
        </w:rPr>
        <w:t>┼</w:t>
      </w:r>
      <w:r w:rsidRPr="001C6ECB">
        <w:t>, Jennifer L. Chandler</w:t>
      </w:r>
      <w:r w:rsidRPr="001C6ECB">
        <w:rPr>
          <w:vertAlign w:val="superscript"/>
        </w:rPr>
        <w:t>┼</w:t>
      </w:r>
      <w:r w:rsidRPr="001C6ECB">
        <w:t>, Katelyn Geleynse</w:t>
      </w:r>
      <w:r w:rsidRPr="001C6ECB">
        <w:rPr>
          <w:vertAlign w:val="superscript"/>
        </w:rPr>
        <w:t>┼</w:t>
      </w:r>
      <w:r w:rsidRPr="001C6ECB">
        <w:t>, Katherine M. Laushman</w:t>
      </w:r>
      <w:r w:rsidRPr="001C6ECB">
        <w:rPr>
          <w:vertAlign w:val="superscript"/>
        </w:rPr>
        <w:t>┼</w:t>
      </w:r>
      <w:r w:rsidRPr="001C6ECB">
        <w:t>, Andrew W. L’Roe</w:t>
      </w:r>
      <w:r w:rsidRPr="001C6ECB">
        <w:rPr>
          <w:vertAlign w:val="superscript"/>
        </w:rPr>
        <w:t>┼</w:t>
      </w:r>
      <w:r w:rsidRPr="001C6ECB">
        <w:t>, A. Lisa Schomaker</w:t>
      </w:r>
      <w:r w:rsidRPr="001C6ECB">
        <w:rPr>
          <w:vertAlign w:val="superscript"/>
        </w:rPr>
        <w:t>┼</w:t>
      </w:r>
      <w:r w:rsidRPr="001C6ECB">
        <w:t xml:space="preserve">. Forest management for novelty, persistence, and restoration as influenced by policy and society. October, 2018. </w:t>
      </w:r>
      <w:r w:rsidRPr="001C6ECB">
        <w:rPr>
          <w:i/>
        </w:rPr>
        <w:t>S</w:t>
      </w:r>
      <w:r w:rsidR="00DA0E37" w:rsidRPr="001C6ECB">
        <w:rPr>
          <w:bCs/>
          <w:i/>
        </w:rPr>
        <w:t>ociety of American Foresters</w:t>
      </w:r>
      <w:r w:rsidRPr="001C6ECB">
        <w:rPr>
          <w:bCs/>
          <w:i/>
        </w:rPr>
        <w:t xml:space="preserve">. </w:t>
      </w:r>
      <w:r w:rsidRPr="001C6ECB">
        <w:rPr>
          <w:bCs/>
        </w:rPr>
        <w:t>Portland, OR.</w:t>
      </w:r>
    </w:p>
    <w:p w14:paraId="4714EFDC" w14:textId="358340CE" w:rsidR="00DA0E37" w:rsidRPr="001C6ECB" w:rsidRDefault="00DA0E37" w:rsidP="00DA0E37">
      <w:pPr>
        <w:spacing w:before="100" w:beforeAutospacing="1" w:after="100" w:afterAutospacing="1"/>
        <w:ind w:left="720" w:hanging="630"/>
        <w:rPr>
          <w:bCs/>
        </w:rPr>
      </w:pPr>
      <w:r w:rsidRPr="001C6ECB">
        <w:rPr>
          <w:bCs/>
        </w:rPr>
        <w:t xml:space="preserve">Rissman, Adena R. Privacy and disclosure in nonprofit environmental governance: the case of mapping conservation easements. </w:t>
      </w:r>
      <w:r w:rsidRPr="001C6ECB">
        <w:rPr>
          <w:i/>
        </w:rPr>
        <w:t>International Symposium on Society and Resources Management</w:t>
      </w:r>
      <w:r w:rsidRPr="001C6ECB">
        <w:t>. June, 2018. Snowbird, Utah.</w:t>
      </w:r>
    </w:p>
    <w:p w14:paraId="1A16F4CA" w14:textId="5E2ADC0F" w:rsidR="00274495" w:rsidRPr="001C6ECB" w:rsidRDefault="00274495" w:rsidP="00274495">
      <w:pPr>
        <w:spacing w:before="100" w:beforeAutospacing="1" w:after="100" w:afterAutospacing="1"/>
        <w:ind w:left="720" w:hanging="630"/>
        <w:rPr>
          <w:bCs/>
        </w:rPr>
      </w:pPr>
      <w:r w:rsidRPr="001C6ECB">
        <w:rPr>
          <w:bCs/>
        </w:rPr>
        <w:t xml:space="preserve">Rissman, Adena R. Public support for water, agriculture, and water quality policies. </w:t>
      </w:r>
      <w:r w:rsidRPr="001C6ECB">
        <w:rPr>
          <w:bCs/>
          <w:i/>
        </w:rPr>
        <w:t>Water@UW</w:t>
      </w:r>
      <w:r w:rsidRPr="001C6ECB">
        <w:rPr>
          <w:bCs/>
        </w:rPr>
        <w:t>. May, 2017</w:t>
      </w:r>
      <w:r w:rsidR="00D61B81" w:rsidRPr="001C6ECB">
        <w:rPr>
          <w:bCs/>
        </w:rPr>
        <w:t>. Madison, WI</w:t>
      </w:r>
    </w:p>
    <w:p w14:paraId="18952231" w14:textId="746812B9" w:rsidR="00274495" w:rsidRPr="001C6ECB" w:rsidRDefault="00274495" w:rsidP="00274495">
      <w:pPr>
        <w:spacing w:before="100" w:beforeAutospacing="1" w:after="100" w:afterAutospacing="1"/>
        <w:ind w:left="720" w:hanging="630"/>
        <w:rPr>
          <w:bCs/>
        </w:rPr>
      </w:pPr>
      <w:r w:rsidRPr="001C6ECB">
        <w:rPr>
          <w:bCs/>
        </w:rPr>
        <w:t xml:space="preserve">Rissman, Adena R. </w:t>
      </w:r>
      <w:r w:rsidR="00D61B81" w:rsidRPr="001C6ECB">
        <w:rPr>
          <w:bCs/>
        </w:rPr>
        <w:t xml:space="preserve">Big data, big privacy concerns? Land trust transparency choices about digital maps on private-land conservation. </w:t>
      </w:r>
      <w:r w:rsidR="00D61B81" w:rsidRPr="001C6ECB">
        <w:rPr>
          <w:bCs/>
          <w:i/>
        </w:rPr>
        <w:t>Midwest Political Science Association</w:t>
      </w:r>
      <w:r w:rsidR="00D61B81" w:rsidRPr="001C6ECB">
        <w:rPr>
          <w:bCs/>
        </w:rPr>
        <w:t>. April, 2017. Chicago, IL.</w:t>
      </w:r>
    </w:p>
    <w:p w14:paraId="0613A48C" w14:textId="158EF8AF" w:rsidR="00610433" w:rsidRPr="001C6ECB" w:rsidRDefault="00610433" w:rsidP="00610433">
      <w:pPr>
        <w:spacing w:before="100" w:beforeAutospacing="1" w:after="100" w:afterAutospacing="1"/>
        <w:ind w:left="720" w:hanging="630"/>
        <w:rPr>
          <w:bCs/>
        </w:rPr>
      </w:pPr>
      <w:r w:rsidRPr="001C6ECB">
        <w:rPr>
          <w:bCs/>
        </w:rPr>
        <w:t xml:space="preserve">Rissman, Adena R. Logger perceptions of economic and seasonal environmental challenges in Wisconsin and Michigan, USA. </w:t>
      </w:r>
      <w:r w:rsidRPr="001C6ECB">
        <w:rPr>
          <w:bCs/>
          <w:i/>
        </w:rPr>
        <w:t>Society of American Foresters</w:t>
      </w:r>
      <w:r w:rsidRPr="001C6ECB">
        <w:rPr>
          <w:bCs/>
        </w:rPr>
        <w:t>. November, 2016.</w:t>
      </w:r>
      <w:r w:rsidR="00D61B81" w:rsidRPr="001C6ECB">
        <w:rPr>
          <w:bCs/>
        </w:rPr>
        <w:t xml:space="preserve"> Madison, WI.</w:t>
      </w:r>
    </w:p>
    <w:p w14:paraId="4DFC4463" w14:textId="6A1A16A9" w:rsidR="00307589" w:rsidRPr="001C6ECB" w:rsidRDefault="00307589" w:rsidP="00EB0D3B">
      <w:pPr>
        <w:autoSpaceDE w:val="0"/>
        <w:autoSpaceDN w:val="0"/>
        <w:adjustRightInd w:val="0"/>
        <w:ind w:left="720" w:hanging="630"/>
      </w:pPr>
      <w:r w:rsidRPr="001C6ECB">
        <w:t xml:space="preserve">Rissman, Adena R. Symposium co-organizer with Lisa Naughton. Participants Dan Miller, Paul Robbins, Lynne Westphal, Maggie Holland, and Bret Shaw. Building and critiquing conservation in the social sciences. </w:t>
      </w:r>
      <w:r w:rsidRPr="001C6ECB">
        <w:rPr>
          <w:i/>
        </w:rPr>
        <w:t xml:space="preserve">North American Congress on Conservation Biology. </w:t>
      </w:r>
      <w:r w:rsidRPr="001C6ECB">
        <w:t>July, 2016. Madison, WI.</w:t>
      </w:r>
    </w:p>
    <w:p w14:paraId="749F6DEA" w14:textId="77777777" w:rsidR="00307589" w:rsidRPr="001C6ECB" w:rsidRDefault="00307589" w:rsidP="00EB0D3B">
      <w:pPr>
        <w:autoSpaceDE w:val="0"/>
        <w:autoSpaceDN w:val="0"/>
        <w:adjustRightInd w:val="0"/>
        <w:ind w:left="720" w:hanging="630"/>
      </w:pPr>
    </w:p>
    <w:p w14:paraId="31E3361B" w14:textId="16B2F2D2" w:rsidR="00307589" w:rsidRPr="001C6ECB" w:rsidRDefault="00307589" w:rsidP="00307589">
      <w:pPr>
        <w:autoSpaceDE w:val="0"/>
        <w:autoSpaceDN w:val="0"/>
        <w:adjustRightInd w:val="0"/>
        <w:ind w:left="720" w:hanging="630"/>
      </w:pPr>
      <w:r w:rsidRPr="001C6ECB">
        <w:t xml:space="preserve">Rissman, Adena R. Building and critiquing conservation in the social sciences: lessons from engaged social research, systematic review. </w:t>
      </w:r>
      <w:r w:rsidRPr="001C6ECB">
        <w:rPr>
          <w:i/>
        </w:rPr>
        <w:t xml:space="preserve">North American Congress on Conservation Biology. </w:t>
      </w:r>
      <w:r w:rsidRPr="001C6ECB">
        <w:t>July, 2016. Madison, WI.</w:t>
      </w:r>
    </w:p>
    <w:p w14:paraId="61D878A2" w14:textId="77777777" w:rsidR="00307589" w:rsidRPr="001C6ECB" w:rsidRDefault="00307589" w:rsidP="00EB0D3B">
      <w:pPr>
        <w:autoSpaceDE w:val="0"/>
        <w:autoSpaceDN w:val="0"/>
        <w:adjustRightInd w:val="0"/>
        <w:ind w:left="720" w:hanging="630"/>
      </w:pPr>
    </w:p>
    <w:p w14:paraId="4F6DD232" w14:textId="7C651C51" w:rsidR="00307589" w:rsidRPr="001C6ECB" w:rsidRDefault="00307589" w:rsidP="00EB0D3B">
      <w:pPr>
        <w:autoSpaceDE w:val="0"/>
        <w:autoSpaceDN w:val="0"/>
        <w:adjustRightInd w:val="0"/>
        <w:ind w:left="720" w:hanging="630"/>
      </w:pPr>
      <w:r w:rsidRPr="001C6ECB">
        <w:t xml:space="preserve">Rissman, Adena R. </w:t>
      </w:r>
      <w:r w:rsidRPr="001C6ECB">
        <w:rPr>
          <w:bCs/>
        </w:rPr>
        <w:t xml:space="preserve">Mapping the public interests in private land: how privacy concerns and capacity affect spatial data on private-land conservation. </w:t>
      </w:r>
      <w:r w:rsidRPr="001C6ECB">
        <w:rPr>
          <w:i/>
        </w:rPr>
        <w:t>International Symposium on Society and Resources Management</w:t>
      </w:r>
      <w:r w:rsidRPr="001C6ECB">
        <w:t>. June, 2016. Houghton, MI.</w:t>
      </w:r>
    </w:p>
    <w:p w14:paraId="33C829FD" w14:textId="77777777" w:rsidR="00AC15A8" w:rsidRPr="001C6ECB" w:rsidRDefault="00AC15A8" w:rsidP="00EB0D3B">
      <w:pPr>
        <w:autoSpaceDE w:val="0"/>
        <w:autoSpaceDN w:val="0"/>
        <w:adjustRightInd w:val="0"/>
        <w:ind w:left="720" w:hanging="630"/>
      </w:pPr>
    </w:p>
    <w:p w14:paraId="528EA86C" w14:textId="6D396635" w:rsidR="00EB45EA" w:rsidRPr="001C6ECB" w:rsidRDefault="00EB45EA" w:rsidP="00EB0D3B">
      <w:pPr>
        <w:autoSpaceDE w:val="0"/>
        <w:autoSpaceDN w:val="0"/>
        <w:adjustRightInd w:val="0"/>
        <w:ind w:left="720" w:hanging="630"/>
      </w:pPr>
      <w:r w:rsidRPr="001C6ECB">
        <w:t xml:space="preserve">Rissman, Adena R. Working forest conservation easements: trends and options for adaptive management. </w:t>
      </w:r>
      <w:r w:rsidRPr="001C6ECB">
        <w:rPr>
          <w:i/>
        </w:rPr>
        <w:t>Society of American Foresters</w:t>
      </w:r>
      <w:r w:rsidRPr="001C6ECB">
        <w:t>. November, 2015. Baton Rouge, LA.</w:t>
      </w:r>
    </w:p>
    <w:p w14:paraId="3EDC6482" w14:textId="77777777" w:rsidR="00EB45EA" w:rsidRPr="001C6ECB" w:rsidRDefault="00EB45EA" w:rsidP="00EB0D3B">
      <w:pPr>
        <w:autoSpaceDE w:val="0"/>
        <w:autoSpaceDN w:val="0"/>
        <w:adjustRightInd w:val="0"/>
        <w:ind w:left="720" w:hanging="630"/>
      </w:pPr>
    </w:p>
    <w:p w14:paraId="5CF34EA0" w14:textId="45E00995" w:rsidR="00DF3A6D" w:rsidRPr="001C6ECB" w:rsidRDefault="00DF3A6D" w:rsidP="00EB0D3B">
      <w:pPr>
        <w:autoSpaceDE w:val="0"/>
        <w:autoSpaceDN w:val="0"/>
        <w:adjustRightInd w:val="0"/>
        <w:ind w:left="720" w:hanging="630"/>
      </w:pPr>
      <w:r w:rsidRPr="001C6ECB">
        <w:lastRenderedPageBreak/>
        <w:t>Rissman, Adena R. Governance by performance management? Accounting for results in rural private-land conservation.</w:t>
      </w:r>
      <w:r w:rsidRPr="001C6ECB">
        <w:rPr>
          <w:i/>
        </w:rPr>
        <w:t xml:space="preserve"> Rural Sociological Society.</w:t>
      </w:r>
      <w:r w:rsidRPr="001C6ECB">
        <w:t xml:space="preserve"> August, 2015. Madison, WI.</w:t>
      </w:r>
    </w:p>
    <w:p w14:paraId="6A18EC48" w14:textId="77777777" w:rsidR="00DF3A6D" w:rsidRPr="001C6ECB" w:rsidRDefault="00DF3A6D" w:rsidP="00EB0D3B">
      <w:pPr>
        <w:autoSpaceDE w:val="0"/>
        <w:autoSpaceDN w:val="0"/>
        <w:adjustRightInd w:val="0"/>
        <w:ind w:left="720" w:hanging="630"/>
      </w:pPr>
    </w:p>
    <w:p w14:paraId="7B2655AB" w14:textId="696BF0A1" w:rsidR="00154ABC" w:rsidRPr="001C6ECB" w:rsidRDefault="00154ABC" w:rsidP="00EB0D3B">
      <w:pPr>
        <w:autoSpaceDE w:val="0"/>
        <w:autoSpaceDN w:val="0"/>
        <w:adjustRightInd w:val="0"/>
        <w:ind w:left="720" w:hanging="630"/>
      </w:pPr>
      <w:r w:rsidRPr="001C6ECB">
        <w:t xml:space="preserve">Rissman, Adena R. Barriers and opportunities for using science in water quality management. </w:t>
      </w:r>
      <w:r w:rsidRPr="001C6ECB">
        <w:rPr>
          <w:i/>
        </w:rPr>
        <w:t>Water@UW</w:t>
      </w:r>
      <w:r w:rsidRPr="001C6ECB">
        <w:t>. May, 2015. Madison, WI</w:t>
      </w:r>
      <w:r w:rsidR="002B15E3" w:rsidRPr="001C6ECB">
        <w:t>.</w:t>
      </w:r>
    </w:p>
    <w:p w14:paraId="7367C047" w14:textId="77777777" w:rsidR="00154ABC" w:rsidRPr="001C6ECB" w:rsidRDefault="00154ABC" w:rsidP="00EB0D3B">
      <w:pPr>
        <w:autoSpaceDE w:val="0"/>
        <w:autoSpaceDN w:val="0"/>
        <w:adjustRightInd w:val="0"/>
        <w:ind w:left="720" w:hanging="630"/>
      </w:pPr>
    </w:p>
    <w:p w14:paraId="57177472" w14:textId="0C014E49" w:rsidR="0053130E" w:rsidRPr="001C6ECB" w:rsidRDefault="0053130E" w:rsidP="00EB0D3B">
      <w:pPr>
        <w:autoSpaceDE w:val="0"/>
        <w:autoSpaceDN w:val="0"/>
        <w:adjustRightInd w:val="0"/>
        <w:ind w:left="720" w:hanging="630"/>
      </w:pPr>
      <w:r w:rsidRPr="001C6ECB">
        <w:t xml:space="preserve">Rissman, Adena R. Challenges of adapting conservation easements to climate and landscape change. </w:t>
      </w:r>
      <w:r w:rsidRPr="001C6ECB">
        <w:rPr>
          <w:i/>
        </w:rPr>
        <w:t xml:space="preserve">Association of American Geographers. </w:t>
      </w:r>
      <w:r w:rsidRPr="001C6ECB">
        <w:t xml:space="preserve">April, 2015. Chicago, IL. </w:t>
      </w:r>
    </w:p>
    <w:p w14:paraId="2ED22B23" w14:textId="77777777" w:rsidR="0053130E" w:rsidRPr="001C6ECB" w:rsidRDefault="0053130E" w:rsidP="00EB0D3B">
      <w:pPr>
        <w:autoSpaceDE w:val="0"/>
        <w:autoSpaceDN w:val="0"/>
        <w:adjustRightInd w:val="0"/>
        <w:ind w:left="720" w:hanging="630"/>
      </w:pPr>
    </w:p>
    <w:p w14:paraId="4C11A470" w14:textId="6570AC42" w:rsidR="00EB0D3B" w:rsidRPr="001C6ECB" w:rsidRDefault="00EB0D3B" w:rsidP="00EB0D3B">
      <w:pPr>
        <w:autoSpaceDE w:val="0"/>
        <w:autoSpaceDN w:val="0"/>
        <w:adjustRightInd w:val="0"/>
        <w:ind w:left="720" w:hanging="630"/>
        <w:rPr>
          <w:bCs/>
        </w:rPr>
      </w:pPr>
      <w:r w:rsidRPr="001C6ECB">
        <w:t>Rissman, Adena R. Institutional changes needed for conserving biodiversity and water resources in novel social-ecological systems.</w:t>
      </w:r>
      <w:r w:rsidRPr="001C6ECB">
        <w:rPr>
          <w:i/>
        </w:rPr>
        <w:t xml:space="preserve"> North American Congress on Conservation Biology. </w:t>
      </w:r>
      <w:r w:rsidRPr="001C6ECB">
        <w:t>July, 2014. Missoula, MT. (Rissman organized the symposium</w:t>
      </w:r>
      <w:r w:rsidR="00941DF6" w:rsidRPr="001C6ECB">
        <w:t xml:space="preserve"> as part of the Novel Ecosystems IGERT</w:t>
      </w:r>
      <w:r w:rsidRPr="001C6ECB">
        <w:t>: Adapting conservation strategies to n</w:t>
      </w:r>
      <w:r w:rsidRPr="001C6ECB">
        <w:rPr>
          <w:bCs/>
        </w:rPr>
        <w:t>ovel social-ecological systems, rapid change, and no-analog conditions)</w:t>
      </w:r>
    </w:p>
    <w:p w14:paraId="5BDE33D4" w14:textId="50C17506" w:rsidR="00EB0D3B" w:rsidRPr="001C6ECB" w:rsidRDefault="00EB0D3B" w:rsidP="00D557CB">
      <w:pPr>
        <w:spacing w:before="100" w:beforeAutospacing="1"/>
        <w:ind w:left="720" w:hanging="630"/>
        <w:rPr>
          <w:i/>
        </w:rPr>
      </w:pPr>
      <w:r w:rsidRPr="001C6ECB">
        <w:t xml:space="preserve">Rissman, Adena R. Applying the design principles for robust institutions to private land contexts: land trust design and performance. </w:t>
      </w:r>
      <w:r w:rsidRPr="001C6ECB">
        <w:rPr>
          <w:i/>
        </w:rPr>
        <w:t>Workshop on the</w:t>
      </w:r>
      <w:r w:rsidR="004B36DA" w:rsidRPr="001C6ECB">
        <w:rPr>
          <w:i/>
        </w:rPr>
        <w:t xml:space="preserve"> Ostrom</w:t>
      </w:r>
      <w:r w:rsidRPr="001C6ECB">
        <w:rPr>
          <w:i/>
        </w:rPr>
        <w:t xml:space="preserve"> Workshop 5. </w:t>
      </w:r>
      <w:r w:rsidRPr="001C6ECB">
        <w:t>June, 2014. Bloomington, IN.</w:t>
      </w:r>
    </w:p>
    <w:p w14:paraId="76772F5E" w14:textId="77777777" w:rsidR="00EB0D3B" w:rsidRPr="001C6ECB" w:rsidRDefault="00EB0D3B" w:rsidP="00A73E36">
      <w:pPr>
        <w:ind w:left="720" w:hanging="630"/>
      </w:pPr>
    </w:p>
    <w:p w14:paraId="556123CE" w14:textId="77777777" w:rsidR="005A2985" w:rsidRPr="001C6ECB" w:rsidRDefault="005A2985" w:rsidP="00A73E36">
      <w:pPr>
        <w:ind w:left="720" w:hanging="630"/>
      </w:pPr>
      <w:r w:rsidRPr="001C6ECB">
        <w:t xml:space="preserve">Rissman, Adena R. Governing public and private rights and responsibilities in multifunctional landscapes. </w:t>
      </w:r>
      <w:r w:rsidRPr="001C6ECB">
        <w:rPr>
          <w:i/>
        </w:rPr>
        <w:t>In</w:t>
      </w:r>
      <w:r w:rsidRPr="001C6ECB">
        <w:t xml:space="preserve"> session Bridging the public-private land divide. </w:t>
      </w:r>
      <w:r w:rsidRPr="001C6ECB">
        <w:rPr>
          <w:i/>
        </w:rPr>
        <w:t>Ecological Society of America</w:t>
      </w:r>
      <w:r w:rsidRPr="001C6ECB">
        <w:t>. August, 2013. Minneapolis, MN.</w:t>
      </w:r>
    </w:p>
    <w:p w14:paraId="0AA77D04" w14:textId="77777777" w:rsidR="005A2985" w:rsidRPr="001C6ECB" w:rsidRDefault="005A2985" w:rsidP="00A73E36">
      <w:pPr>
        <w:ind w:left="720" w:hanging="630"/>
      </w:pPr>
    </w:p>
    <w:p w14:paraId="5673BA80" w14:textId="77777777" w:rsidR="00932EAD" w:rsidRPr="001C6ECB" w:rsidRDefault="00932EAD" w:rsidP="00A73E36">
      <w:pPr>
        <w:ind w:left="720" w:hanging="630"/>
      </w:pPr>
      <w:r w:rsidRPr="001C6ECB">
        <w:t xml:space="preserve">Rissman, Adena R. Accounting for success: monitoring and reporting networks in the Yahara Watershed, Wisconsin. </w:t>
      </w:r>
      <w:r w:rsidRPr="001C6ECB">
        <w:rPr>
          <w:i/>
        </w:rPr>
        <w:t>International Symposium on Society and Resources Management</w:t>
      </w:r>
      <w:r w:rsidRPr="001C6ECB">
        <w:t>. June, 2013. Estes Park, CO.</w:t>
      </w:r>
    </w:p>
    <w:p w14:paraId="30C6953F" w14:textId="77777777" w:rsidR="00932EAD" w:rsidRPr="001C6ECB" w:rsidRDefault="00932EAD" w:rsidP="00A73E36">
      <w:pPr>
        <w:ind w:left="720" w:hanging="630"/>
      </w:pPr>
    </w:p>
    <w:p w14:paraId="4D585612" w14:textId="77777777" w:rsidR="00D91452" w:rsidRPr="001C6ECB" w:rsidRDefault="00D91452" w:rsidP="00A73E36">
      <w:pPr>
        <w:ind w:left="720" w:hanging="630"/>
      </w:pPr>
      <w:r w:rsidRPr="001C6ECB">
        <w:t xml:space="preserve">Rissman, Adena R. </w:t>
      </w:r>
      <w:r w:rsidRPr="001C6ECB">
        <w:rPr>
          <w:bCs/>
        </w:rPr>
        <w:t>Tracking efforts to enhance ecosystem services in the Yahara watershed: an action database.</w:t>
      </w:r>
      <w:r w:rsidRPr="001C6ECB">
        <w:rPr>
          <w:b/>
          <w:bCs/>
        </w:rPr>
        <w:t xml:space="preserve"> </w:t>
      </w:r>
      <w:r w:rsidRPr="001C6ECB">
        <w:rPr>
          <w:i/>
        </w:rPr>
        <w:t>North American Lake Management Society</w:t>
      </w:r>
      <w:r w:rsidRPr="001C6ECB">
        <w:t>. November, 2012. Madison, WI.</w:t>
      </w:r>
    </w:p>
    <w:p w14:paraId="50EAD59E" w14:textId="77777777" w:rsidR="00337ACC" w:rsidRPr="001C6ECB" w:rsidRDefault="00337ACC" w:rsidP="00A73E36">
      <w:pPr>
        <w:ind w:left="720" w:hanging="630"/>
      </w:pPr>
    </w:p>
    <w:p w14:paraId="5C11E983" w14:textId="7F0EEAA4" w:rsidR="00F73E97" w:rsidRPr="001C6ECB" w:rsidRDefault="00F73E97" w:rsidP="00A73E36">
      <w:pPr>
        <w:ind w:left="720" w:hanging="630"/>
      </w:pPr>
      <w:r w:rsidRPr="001C6ECB">
        <w:t xml:space="preserve">Rissman, Adena R. Guidance on climate and conservation easements. </w:t>
      </w:r>
      <w:r w:rsidR="00AC3567" w:rsidRPr="001C6ECB">
        <w:rPr>
          <w:i/>
        </w:rPr>
        <w:t>National Land Conservation Conference</w:t>
      </w:r>
      <w:r w:rsidRPr="001C6ECB">
        <w:t>. October, 2012. Salt Lake City, UT.</w:t>
      </w:r>
    </w:p>
    <w:p w14:paraId="36381BA2" w14:textId="77777777" w:rsidR="00F73E97" w:rsidRPr="001C6ECB" w:rsidRDefault="00F73E97" w:rsidP="00A73E36">
      <w:pPr>
        <w:ind w:left="720" w:hanging="630"/>
      </w:pPr>
    </w:p>
    <w:p w14:paraId="2188F5E9" w14:textId="77777777" w:rsidR="00F73E97" w:rsidRPr="001C6ECB" w:rsidRDefault="00F73E97" w:rsidP="00A73E36">
      <w:pPr>
        <w:ind w:left="720" w:hanging="630"/>
      </w:pPr>
      <w:r w:rsidRPr="001C6ECB">
        <w:t xml:space="preserve">Rissman, Adena R. Evidence-based conservation? Lessons from performance measurement and accountability in the hollow state. </w:t>
      </w:r>
      <w:r w:rsidRPr="001C6ECB">
        <w:rPr>
          <w:i/>
        </w:rPr>
        <w:t>North American Congress on Conservation Biology</w:t>
      </w:r>
      <w:r w:rsidRPr="001C6ECB">
        <w:t>. July, 2012. Oakland, CA.</w:t>
      </w:r>
    </w:p>
    <w:p w14:paraId="1E4EC03E" w14:textId="77777777" w:rsidR="00F73E97" w:rsidRPr="001C6ECB" w:rsidRDefault="00F73E97" w:rsidP="00A73E36">
      <w:pPr>
        <w:ind w:left="720" w:hanging="630"/>
      </w:pPr>
    </w:p>
    <w:p w14:paraId="4E31C0C5" w14:textId="5F6E9B8E" w:rsidR="00874B8B" w:rsidRPr="001C6ECB" w:rsidRDefault="00874B8B" w:rsidP="00A73E36">
      <w:pPr>
        <w:ind w:left="720" w:hanging="630"/>
      </w:pPr>
      <w:r w:rsidRPr="001C6ECB">
        <w:t xml:space="preserve">Rissman, Adena R. Conservation in a changing climate. </w:t>
      </w:r>
      <w:r w:rsidR="00AC3567" w:rsidRPr="001C6ECB">
        <w:rPr>
          <w:i/>
        </w:rPr>
        <w:t>National Land Conservation Conference</w:t>
      </w:r>
      <w:r w:rsidRPr="001C6ECB">
        <w:t>. October, 2011. Milwaukee, WI.</w:t>
      </w:r>
    </w:p>
    <w:p w14:paraId="65BD32E3" w14:textId="77777777" w:rsidR="00874B8B" w:rsidRPr="001C6ECB" w:rsidRDefault="00874B8B" w:rsidP="00A73E36">
      <w:pPr>
        <w:ind w:left="720" w:hanging="630"/>
      </w:pPr>
    </w:p>
    <w:p w14:paraId="265608D5" w14:textId="77777777" w:rsidR="00E26DD4" w:rsidRPr="001C6ECB" w:rsidRDefault="00E26DD4" w:rsidP="00A73E36">
      <w:pPr>
        <w:ind w:left="720" w:hanging="630"/>
        <w:rPr>
          <w:i/>
        </w:rPr>
      </w:pPr>
      <w:r w:rsidRPr="001C6ECB">
        <w:t xml:space="preserve">Rissman, Adena R. Evaluating the </w:t>
      </w:r>
      <w:r w:rsidR="00F73E97" w:rsidRPr="001C6ECB">
        <w:t>effectiveness and adaptability of conservation easements in dynamic landscapes</w:t>
      </w:r>
      <w:r w:rsidRPr="001C6ECB">
        <w:rPr>
          <w:i/>
        </w:rPr>
        <w:t>.</w:t>
      </w:r>
      <w:r w:rsidRPr="001C6ECB">
        <w:t xml:space="preserve"> </w:t>
      </w:r>
      <w:r w:rsidRPr="001C6ECB">
        <w:rPr>
          <w:i/>
        </w:rPr>
        <w:t>Environmental Evaluators Network</w:t>
      </w:r>
      <w:r w:rsidRPr="001C6ECB">
        <w:t>. June, 2011. Washington, D.C.</w:t>
      </w:r>
    </w:p>
    <w:p w14:paraId="4D9D891A" w14:textId="77777777" w:rsidR="00E26DD4" w:rsidRPr="001C6ECB" w:rsidRDefault="00E26DD4" w:rsidP="00A73E36">
      <w:pPr>
        <w:ind w:left="720" w:hanging="630"/>
      </w:pPr>
    </w:p>
    <w:p w14:paraId="2FA18D5A" w14:textId="77777777" w:rsidR="00E26DD4" w:rsidRPr="001C6ECB" w:rsidRDefault="00E26DD4" w:rsidP="00A73E36">
      <w:pPr>
        <w:ind w:left="720" w:hanging="630"/>
      </w:pPr>
      <w:r w:rsidRPr="001C6ECB">
        <w:lastRenderedPageBreak/>
        <w:t xml:space="preserve">Rissman, Adena R. Social and legal dimensions of private land conservation in a changing climate: results from a six-university distributed graduate seminar. </w:t>
      </w:r>
      <w:r w:rsidRPr="001C6ECB">
        <w:rPr>
          <w:i/>
          <w:color w:val="000000"/>
        </w:rPr>
        <w:t xml:space="preserve">International Symposium on Society and Resource Management. </w:t>
      </w:r>
      <w:r w:rsidRPr="001C6ECB">
        <w:rPr>
          <w:color w:val="000000"/>
        </w:rPr>
        <w:t xml:space="preserve">June, 2011. </w:t>
      </w:r>
      <w:r w:rsidRPr="001C6ECB">
        <w:t>Madison, WI.</w:t>
      </w:r>
    </w:p>
    <w:p w14:paraId="63B8868B" w14:textId="77777777" w:rsidR="00E26DD4" w:rsidRPr="001C6ECB" w:rsidRDefault="00E26DD4" w:rsidP="00A73E36">
      <w:pPr>
        <w:ind w:left="720" w:hanging="630"/>
      </w:pPr>
    </w:p>
    <w:p w14:paraId="390E5BF6" w14:textId="77777777" w:rsidR="008F0FE2" w:rsidRPr="001C6ECB" w:rsidRDefault="008F0FE2" w:rsidP="00A73E36">
      <w:pPr>
        <w:ind w:left="720" w:hanging="630"/>
      </w:pPr>
      <w:r w:rsidRPr="001C6ECB">
        <w:t xml:space="preserve">Rissman, Adena R. Tensions among adaptation, permanence, and enforceability in private land conservation. </w:t>
      </w:r>
      <w:r w:rsidRPr="001C6ECB">
        <w:rPr>
          <w:i/>
        </w:rPr>
        <w:t>Resilience Alliance.</w:t>
      </w:r>
      <w:r w:rsidRPr="001C6ECB">
        <w:t xml:space="preserve"> March, 2011. Tempe, AZ.</w:t>
      </w:r>
    </w:p>
    <w:p w14:paraId="76EAC18F" w14:textId="77777777" w:rsidR="008F0FE2" w:rsidRPr="001C6ECB" w:rsidRDefault="008F0FE2" w:rsidP="00A73E36">
      <w:pPr>
        <w:ind w:left="720" w:hanging="630"/>
      </w:pPr>
    </w:p>
    <w:p w14:paraId="271078F2" w14:textId="77777777" w:rsidR="0037316F" w:rsidRPr="001C6ECB" w:rsidRDefault="0037316F" w:rsidP="00A73E36">
      <w:pPr>
        <w:ind w:left="720" w:hanging="630"/>
      </w:pPr>
      <w:r w:rsidRPr="001C6ECB">
        <w:t xml:space="preserve">Rissman, Adena R. Conservation and climate change. </w:t>
      </w:r>
      <w:r w:rsidRPr="001C6ECB">
        <w:rPr>
          <w:i/>
        </w:rPr>
        <w:t xml:space="preserve">Public Interest Environmental Law Conference. </w:t>
      </w:r>
      <w:r w:rsidRPr="001C6ECB">
        <w:t>February, 2010. Eugene, OR.</w:t>
      </w:r>
    </w:p>
    <w:p w14:paraId="3DFCA844" w14:textId="77777777" w:rsidR="0037316F" w:rsidRPr="001C6ECB" w:rsidRDefault="0037316F" w:rsidP="00A73E36">
      <w:pPr>
        <w:ind w:left="720" w:hanging="630"/>
      </w:pPr>
    </w:p>
    <w:p w14:paraId="20D01611" w14:textId="77777777" w:rsidR="00613906" w:rsidRPr="001C6ECB" w:rsidRDefault="00307EDA" w:rsidP="00A73E36">
      <w:pPr>
        <w:ind w:left="720" w:hanging="630"/>
      </w:pPr>
      <w:r w:rsidRPr="001C6ECB">
        <w:t xml:space="preserve">Rissman, Adena R. </w:t>
      </w:r>
      <w:r w:rsidR="00613906" w:rsidRPr="001C6ECB">
        <w:t xml:space="preserve">Landowner – easement holder relations: regulation, collaboration, and learning. </w:t>
      </w:r>
      <w:r w:rsidR="00613906" w:rsidRPr="001C6ECB">
        <w:rPr>
          <w:i/>
        </w:rPr>
        <w:t>Rural Sociological Society.</w:t>
      </w:r>
      <w:r w:rsidR="00613906" w:rsidRPr="001C6ECB">
        <w:t xml:space="preserve">  </w:t>
      </w:r>
      <w:r w:rsidR="007D5999" w:rsidRPr="001C6ECB">
        <w:t xml:space="preserve">July, 2009. </w:t>
      </w:r>
      <w:r w:rsidR="00613906" w:rsidRPr="001C6ECB">
        <w:t>Madison, WI</w:t>
      </w:r>
      <w:r w:rsidR="0037316F" w:rsidRPr="001C6ECB">
        <w:t>.</w:t>
      </w:r>
    </w:p>
    <w:p w14:paraId="69EB4A16" w14:textId="77777777" w:rsidR="00307EDA" w:rsidRPr="001C6ECB" w:rsidRDefault="00307EDA" w:rsidP="00A73E36">
      <w:pPr>
        <w:ind w:left="720" w:hanging="630"/>
      </w:pPr>
    </w:p>
    <w:p w14:paraId="02862BE0" w14:textId="77777777" w:rsidR="007D5999" w:rsidRPr="001C6ECB" w:rsidRDefault="007D5999" w:rsidP="00A73E36">
      <w:pPr>
        <w:ind w:left="720" w:hanging="630"/>
        <w:rPr>
          <w:color w:val="000000"/>
        </w:rPr>
      </w:pPr>
      <w:r w:rsidRPr="001C6ECB">
        <w:t>Rissman, Adena R. Conservation social relations: collaboration, regulation, and conservation outcomes</w:t>
      </w:r>
      <w:r w:rsidRPr="001C6ECB">
        <w:rPr>
          <w:color w:val="000000"/>
        </w:rPr>
        <w:t xml:space="preserve">. </w:t>
      </w:r>
      <w:r w:rsidRPr="001C6ECB">
        <w:rPr>
          <w:i/>
          <w:color w:val="000000"/>
        </w:rPr>
        <w:t>International Symposium on Society and Resource Management.</w:t>
      </w:r>
      <w:r w:rsidRPr="001C6ECB">
        <w:rPr>
          <w:color w:val="000000"/>
        </w:rPr>
        <w:t xml:space="preserve"> July, 2009. Vienna, Austria.</w:t>
      </w:r>
    </w:p>
    <w:p w14:paraId="704DE9D8" w14:textId="77777777" w:rsidR="007D5999" w:rsidRPr="001C6ECB" w:rsidRDefault="007D5999" w:rsidP="00A73E36">
      <w:pPr>
        <w:ind w:left="720" w:hanging="630"/>
        <w:rPr>
          <w:color w:val="000000"/>
        </w:rPr>
      </w:pPr>
    </w:p>
    <w:p w14:paraId="7810E985" w14:textId="77777777" w:rsidR="007D5999" w:rsidRPr="001C6ECB" w:rsidRDefault="00396A73" w:rsidP="00A73E36">
      <w:pPr>
        <w:ind w:left="720" w:hanging="630"/>
        <w:rPr>
          <w:color w:val="000000"/>
        </w:rPr>
      </w:pPr>
      <w:r w:rsidRPr="001C6ECB">
        <w:rPr>
          <w:color w:val="000000"/>
        </w:rPr>
        <w:t>Rissman, Adena R. Trends and insights from land conservation r</w:t>
      </w:r>
      <w:r w:rsidR="007D5999" w:rsidRPr="001C6ECB">
        <w:rPr>
          <w:color w:val="000000"/>
        </w:rPr>
        <w:t xml:space="preserve">esearch. </w:t>
      </w:r>
      <w:r w:rsidR="007D5999" w:rsidRPr="001C6ECB">
        <w:rPr>
          <w:i/>
          <w:color w:val="000000"/>
        </w:rPr>
        <w:t>Midwest Land Conservation Conference.</w:t>
      </w:r>
      <w:r w:rsidR="007D5999" w:rsidRPr="001C6ECB">
        <w:rPr>
          <w:color w:val="000000"/>
        </w:rPr>
        <w:t xml:space="preserve"> March 2009. Madison, WI.</w:t>
      </w:r>
    </w:p>
    <w:p w14:paraId="3BDB935F" w14:textId="77777777" w:rsidR="007D5999" w:rsidRPr="001C6ECB" w:rsidRDefault="007D5999" w:rsidP="00A73E36">
      <w:pPr>
        <w:ind w:left="720" w:hanging="630"/>
        <w:rPr>
          <w:color w:val="000000"/>
        </w:rPr>
      </w:pPr>
    </w:p>
    <w:p w14:paraId="71B16752" w14:textId="47616136" w:rsidR="00FB4426" w:rsidRPr="001C6ECB" w:rsidRDefault="00DA7483" w:rsidP="00A73E36">
      <w:pPr>
        <w:ind w:left="720" w:hanging="630"/>
      </w:pPr>
      <w:r w:rsidRPr="001C6ECB">
        <w:t>^</w:t>
      </w:r>
      <w:r w:rsidR="000D350D" w:rsidRPr="001C6ECB">
        <w:t xml:space="preserve">Rissman, Adena R. and Rich Reiner. Drafting conservation easements for ecological protection on ranches. </w:t>
      </w:r>
      <w:r w:rsidR="00AC3567" w:rsidRPr="001C6ECB">
        <w:rPr>
          <w:i/>
        </w:rPr>
        <w:t>National Land Conservation Conference</w:t>
      </w:r>
      <w:r w:rsidR="000D350D" w:rsidRPr="001C6ECB">
        <w:t>. September, 2008. Pittsburgh, PA.</w:t>
      </w:r>
    </w:p>
    <w:p w14:paraId="3DD59D64" w14:textId="77777777" w:rsidR="000D350D" w:rsidRPr="001C6ECB" w:rsidRDefault="000D350D" w:rsidP="00A73E36">
      <w:pPr>
        <w:ind w:left="720" w:hanging="630"/>
      </w:pPr>
    </w:p>
    <w:p w14:paraId="4703CEAF" w14:textId="77777777" w:rsidR="0047447D" w:rsidRPr="001C6ECB" w:rsidRDefault="00DA7483" w:rsidP="00A73E36">
      <w:pPr>
        <w:ind w:left="720" w:hanging="630"/>
      </w:pPr>
      <w:r w:rsidRPr="001C6ECB">
        <w:t>^</w:t>
      </w:r>
      <w:r w:rsidR="0047447D" w:rsidRPr="001C6ECB">
        <w:t>Rissman, A</w:t>
      </w:r>
      <w:r w:rsidR="00CB5EB4" w:rsidRPr="001C6ECB">
        <w:t>dena R</w:t>
      </w:r>
      <w:r w:rsidR="0047447D" w:rsidRPr="001C6ECB">
        <w:t xml:space="preserve">. Conservation easement protections for managing and restoring working landscapes. </w:t>
      </w:r>
      <w:r w:rsidR="0047447D" w:rsidRPr="001C6ECB">
        <w:rPr>
          <w:i/>
        </w:rPr>
        <w:t>Ecological Society of America.</w:t>
      </w:r>
      <w:r w:rsidR="0047447D" w:rsidRPr="001C6ECB">
        <w:t xml:space="preserve"> August, 2007. San Jose, CA.</w:t>
      </w:r>
    </w:p>
    <w:p w14:paraId="781CE2BE" w14:textId="77777777" w:rsidR="0047447D" w:rsidRPr="001C6ECB" w:rsidRDefault="0047447D" w:rsidP="00A73E36">
      <w:pPr>
        <w:ind w:left="720" w:hanging="630"/>
      </w:pPr>
    </w:p>
    <w:p w14:paraId="073384B2" w14:textId="77777777" w:rsidR="002E58B3" w:rsidRPr="001C6ECB" w:rsidRDefault="00DA7483" w:rsidP="00A73E36">
      <w:pPr>
        <w:ind w:left="720" w:hanging="630"/>
      </w:pPr>
      <w:r w:rsidRPr="001C6ECB">
        <w:t>^</w:t>
      </w:r>
      <w:r w:rsidR="00CB5EB4" w:rsidRPr="001C6ECB">
        <w:t xml:space="preserve">Rissman, Adena R. </w:t>
      </w:r>
      <w:r w:rsidR="002E58B3" w:rsidRPr="001C6ECB">
        <w:t xml:space="preserve">Assessing conservation outcomes: conservation easements in the context of development threat and environmental planning. Organized Session, </w:t>
      </w:r>
      <w:r w:rsidR="002E58B3" w:rsidRPr="001C6ECB">
        <w:rPr>
          <w:i/>
        </w:rPr>
        <w:t>Association of American Geographers.</w:t>
      </w:r>
      <w:r w:rsidR="002E58B3" w:rsidRPr="001C6ECB">
        <w:t xml:space="preserve"> April, 2007. San Francisco, CA. </w:t>
      </w:r>
    </w:p>
    <w:p w14:paraId="5E7642E8" w14:textId="77777777" w:rsidR="002E58B3" w:rsidRPr="001C6ECB" w:rsidRDefault="002E58B3" w:rsidP="00A73E36">
      <w:pPr>
        <w:ind w:left="720" w:right="-720" w:hanging="630"/>
      </w:pPr>
    </w:p>
    <w:p w14:paraId="79F1987E" w14:textId="77777777" w:rsidR="002E58B3" w:rsidRPr="001C6ECB" w:rsidRDefault="00DA7483" w:rsidP="00A73E36">
      <w:pPr>
        <w:widowControl w:val="0"/>
        <w:autoSpaceDE w:val="0"/>
        <w:autoSpaceDN w:val="0"/>
        <w:adjustRightInd w:val="0"/>
        <w:ind w:left="720" w:hanging="630"/>
      </w:pPr>
      <w:r w:rsidRPr="001C6ECB">
        <w:t>^</w:t>
      </w:r>
      <w:r w:rsidR="00CB5EB4" w:rsidRPr="001C6ECB">
        <w:t xml:space="preserve">Rissman, Adena R. </w:t>
      </w:r>
      <w:r w:rsidR="002E58B3" w:rsidRPr="001C6ECB">
        <w:rPr>
          <w:color w:val="000000"/>
        </w:rPr>
        <w:t xml:space="preserve">Natural resource monitoring on rangeland conservation easements. </w:t>
      </w:r>
      <w:r w:rsidR="002E58B3" w:rsidRPr="001C6ECB">
        <w:rPr>
          <w:i/>
        </w:rPr>
        <w:t>Society for Range Management</w:t>
      </w:r>
      <w:r w:rsidR="00461D0D" w:rsidRPr="001C6ECB">
        <w:t>, February, 2007.</w:t>
      </w:r>
      <w:r w:rsidR="002E58B3" w:rsidRPr="001C6ECB">
        <w:t xml:space="preserve"> Reno, NV. </w:t>
      </w:r>
    </w:p>
    <w:p w14:paraId="44740E49" w14:textId="77777777" w:rsidR="002E58B3" w:rsidRPr="001C6ECB" w:rsidRDefault="002E58B3" w:rsidP="00A73E36">
      <w:pPr>
        <w:widowControl w:val="0"/>
        <w:autoSpaceDE w:val="0"/>
        <w:autoSpaceDN w:val="0"/>
        <w:adjustRightInd w:val="0"/>
        <w:ind w:left="720" w:hanging="630"/>
      </w:pPr>
    </w:p>
    <w:p w14:paraId="3354F1BE" w14:textId="77777777" w:rsidR="000A618C" w:rsidRPr="001C6ECB" w:rsidRDefault="00DA7483" w:rsidP="00A73E36">
      <w:pPr>
        <w:widowControl w:val="0"/>
        <w:autoSpaceDE w:val="0"/>
        <w:autoSpaceDN w:val="0"/>
        <w:adjustRightInd w:val="0"/>
        <w:ind w:left="720" w:hanging="630"/>
      </w:pPr>
      <w:r w:rsidRPr="001C6ECB">
        <w:t>^</w:t>
      </w:r>
      <w:r w:rsidR="00CB5EB4" w:rsidRPr="001C6ECB">
        <w:t xml:space="preserve">Rissman, Adena R. </w:t>
      </w:r>
      <w:r w:rsidR="000A618C" w:rsidRPr="001C6ECB">
        <w:t xml:space="preserve">Ecological monitoring on conservation easements in California oak woodlands and grasslands. </w:t>
      </w:r>
      <w:r w:rsidR="000A618C" w:rsidRPr="001C6ECB">
        <w:rPr>
          <w:i/>
        </w:rPr>
        <w:t>Bay Area Society for Conservation Biology Symposium</w:t>
      </w:r>
      <w:r w:rsidR="000A618C" w:rsidRPr="001C6ECB">
        <w:t>, January, 2007</w:t>
      </w:r>
      <w:r w:rsidR="00461D0D" w:rsidRPr="001C6ECB">
        <w:t>.</w:t>
      </w:r>
      <w:r w:rsidR="000A618C" w:rsidRPr="001C6ECB">
        <w:t xml:space="preserve"> Berkeley, CA.</w:t>
      </w:r>
    </w:p>
    <w:p w14:paraId="5CCADD17" w14:textId="77777777" w:rsidR="000A618C" w:rsidRPr="001C6ECB" w:rsidRDefault="000A618C" w:rsidP="00A73E36">
      <w:pPr>
        <w:widowControl w:val="0"/>
        <w:autoSpaceDE w:val="0"/>
        <w:autoSpaceDN w:val="0"/>
        <w:adjustRightInd w:val="0"/>
        <w:ind w:left="720" w:hanging="630"/>
      </w:pPr>
    </w:p>
    <w:p w14:paraId="6D9097BD" w14:textId="77777777" w:rsidR="00F17FD7" w:rsidRPr="001C6ECB" w:rsidRDefault="00DA7483" w:rsidP="00A73E36">
      <w:pPr>
        <w:widowControl w:val="0"/>
        <w:autoSpaceDE w:val="0"/>
        <w:autoSpaceDN w:val="0"/>
        <w:adjustRightInd w:val="0"/>
        <w:ind w:left="720" w:hanging="630"/>
      </w:pPr>
      <w:r w:rsidRPr="001C6ECB">
        <w:t>^</w:t>
      </w:r>
      <w:r w:rsidR="00F17FD7" w:rsidRPr="001C6ECB">
        <w:t xml:space="preserve">Rissman, Adena R. Frameworks for measuring conservation effectiveness. </w:t>
      </w:r>
      <w:r w:rsidR="00F17FD7" w:rsidRPr="001C6ECB">
        <w:rPr>
          <w:i/>
        </w:rPr>
        <w:t>Land Conservation Lunch Seminar.</w:t>
      </w:r>
      <w:r w:rsidR="00F17FD7" w:rsidRPr="001C6ECB">
        <w:t xml:space="preserve"> November, 2006. Berkeley, CA.</w:t>
      </w:r>
    </w:p>
    <w:p w14:paraId="5F1A2C70" w14:textId="77777777" w:rsidR="00F17FD7" w:rsidRPr="001C6ECB" w:rsidRDefault="00F17FD7" w:rsidP="00A73E36">
      <w:pPr>
        <w:widowControl w:val="0"/>
        <w:autoSpaceDE w:val="0"/>
        <w:autoSpaceDN w:val="0"/>
        <w:adjustRightInd w:val="0"/>
        <w:ind w:left="720" w:hanging="630"/>
      </w:pPr>
    </w:p>
    <w:p w14:paraId="0A27AB6B" w14:textId="77777777" w:rsidR="000A618C" w:rsidRPr="001C6ECB" w:rsidRDefault="00DA7483" w:rsidP="00A73E36">
      <w:pPr>
        <w:widowControl w:val="0"/>
        <w:autoSpaceDE w:val="0"/>
        <w:autoSpaceDN w:val="0"/>
        <w:adjustRightInd w:val="0"/>
        <w:ind w:left="720" w:hanging="630"/>
      </w:pPr>
      <w:r w:rsidRPr="001C6ECB">
        <w:t>^</w:t>
      </w:r>
      <w:r w:rsidR="00CB5EB4" w:rsidRPr="001C6ECB">
        <w:t xml:space="preserve">Rissman, Adena R. </w:t>
      </w:r>
      <w:r w:rsidR="000A618C" w:rsidRPr="001C6ECB">
        <w:rPr>
          <w:color w:val="000000"/>
        </w:rPr>
        <w:t xml:space="preserve">Monitoring understory composition of blue oak woodlands on conservation easements. </w:t>
      </w:r>
      <w:r w:rsidR="000A618C" w:rsidRPr="001C6ECB">
        <w:rPr>
          <w:rStyle w:val="Footnotes-texttableChar"/>
          <w:i/>
          <w:sz w:val="24"/>
        </w:rPr>
        <w:t>Sixth Symposium on Oak Woodlands, California's Oaks: Today's Challenges, Tomorrow's Opportunities</w:t>
      </w:r>
      <w:r w:rsidR="00F17FD7" w:rsidRPr="001C6ECB">
        <w:rPr>
          <w:rStyle w:val="Footnotes-texttableChar"/>
          <w:sz w:val="24"/>
        </w:rPr>
        <w:t>, October, 2006.</w:t>
      </w:r>
      <w:r w:rsidR="000A618C" w:rsidRPr="001C6ECB">
        <w:rPr>
          <w:rStyle w:val="Footnotes-texttableChar"/>
          <w:sz w:val="24"/>
        </w:rPr>
        <w:t xml:space="preserve"> Rohnert Park, CA.</w:t>
      </w:r>
      <w:r w:rsidR="000A618C" w:rsidRPr="001C6ECB">
        <w:t xml:space="preserve"> </w:t>
      </w:r>
    </w:p>
    <w:p w14:paraId="2EE7DC79" w14:textId="77777777" w:rsidR="000A618C" w:rsidRPr="001C6ECB" w:rsidRDefault="000A618C" w:rsidP="00A73E36">
      <w:pPr>
        <w:widowControl w:val="0"/>
        <w:autoSpaceDE w:val="0"/>
        <w:autoSpaceDN w:val="0"/>
        <w:adjustRightInd w:val="0"/>
        <w:ind w:left="720" w:hanging="630"/>
      </w:pPr>
    </w:p>
    <w:p w14:paraId="1001D511" w14:textId="77777777" w:rsidR="000A618C" w:rsidRPr="001C6ECB" w:rsidRDefault="00DA7483" w:rsidP="00A73E36">
      <w:pPr>
        <w:widowControl w:val="0"/>
        <w:autoSpaceDE w:val="0"/>
        <w:autoSpaceDN w:val="0"/>
        <w:adjustRightInd w:val="0"/>
        <w:ind w:left="720" w:hanging="630"/>
      </w:pPr>
      <w:r w:rsidRPr="001C6ECB">
        <w:t>^</w:t>
      </w:r>
      <w:r w:rsidR="00CB5EB4" w:rsidRPr="001C6ECB">
        <w:t xml:space="preserve">Rissman, Adena R. </w:t>
      </w:r>
      <w:r w:rsidR="000A618C" w:rsidRPr="001C6ECB">
        <w:t xml:space="preserve">Biodiversity protection and private uses on conservation easements. </w:t>
      </w:r>
      <w:r w:rsidR="000A618C" w:rsidRPr="001C6ECB">
        <w:rPr>
          <w:i/>
        </w:rPr>
        <w:t>Society for Conservation Biology</w:t>
      </w:r>
      <w:r w:rsidR="000A618C" w:rsidRPr="001C6ECB">
        <w:t>. June, 2006. San Jose, CA.</w:t>
      </w:r>
    </w:p>
    <w:p w14:paraId="3157AF1D" w14:textId="77777777" w:rsidR="000A618C" w:rsidRPr="001C6ECB" w:rsidRDefault="000A618C" w:rsidP="00A73E36">
      <w:pPr>
        <w:widowControl w:val="0"/>
        <w:autoSpaceDE w:val="0"/>
        <w:autoSpaceDN w:val="0"/>
        <w:adjustRightInd w:val="0"/>
        <w:ind w:left="720" w:hanging="630"/>
      </w:pPr>
    </w:p>
    <w:p w14:paraId="0BE5BF62" w14:textId="77777777" w:rsidR="00FB4426" w:rsidRPr="001C6ECB" w:rsidRDefault="00DA7483" w:rsidP="00A73E36">
      <w:pPr>
        <w:widowControl w:val="0"/>
        <w:autoSpaceDE w:val="0"/>
        <w:autoSpaceDN w:val="0"/>
        <w:adjustRightInd w:val="0"/>
        <w:ind w:left="720" w:hanging="630"/>
      </w:pPr>
      <w:r w:rsidRPr="001C6ECB">
        <w:t>^</w:t>
      </w:r>
      <w:r w:rsidR="00CB5EB4" w:rsidRPr="001C6ECB">
        <w:t xml:space="preserve">Rissman, Adena R. </w:t>
      </w:r>
      <w:r w:rsidR="00FB4426" w:rsidRPr="001C6ECB">
        <w:t xml:space="preserve">Long term ecological monitoring of conservation easements in the Lassen Foothills. </w:t>
      </w:r>
      <w:r w:rsidR="00FB4426" w:rsidRPr="001C6ECB">
        <w:rPr>
          <w:i/>
        </w:rPr>
        <w:t>Lassen Foothills Science Conference</w:t>
      </w:r>
      <w:r w:rsidR="00FB4426" w:rsidRPr="001C6ECB">
        <w:t xml:space="preserve">. March, 2006. Red Bluff, CA. </w:t>
      </w:r>
    </w:p>
    <w:p w14:paraId="07EBCFE6" w14:textId="77777777" w:rsidR="00FB4426" w:rsidRPr="001C6ECB" w:rsidRDefault="00FB4426" w:rsidP="00A73E36">
      <w:pPr>
        <w:widowControl w:val="0"/>
        <w:autoSpaceDE w:val="0"/>
        <w:autoSpaceDN w:val="0"/>
        <w:adjustRightInd w:val="0"/>
        <w:ind w:left="720" w:hanging="630"/>
        <w:rPr>
          <w:rStyle w:val="Footnotes-texttableChar"/>
          <w:sz w:val="24"/>
        </w:rPr>
      </w:pPr>
    </w:p>
    <w:p w14:paraId="7C934DFE" w14:textId="5D108A7C" w:rsidR="003C5161" w:rsidRPr="001C6ECB" w:rsidRDefault="00DA7483" w:rsidP="00A73E36">
      <w:pPr>
        <w:widowControl w:val="0"/>
        <w:autoSpaceDE w:val="0"/>
        <w:autoSpaceDN w:val="0"/>
        <w:adjustRightInd w:val="0"/>
        <w:ind w:left="720" w:hanging="630"/>
        <w:rPr>
          <w:rStyle w:val="Footnotes-texttableChar"/>
          <w:sz w:val="24"/>
        </w:rPr>
      </w:pPr>
      <w:r w:rsidRPr="001C6ECB">
        <w:t>^</w:t>
      </w:r>
      <w:r w:rsidR="00CB5EB4" w:rsidRPr="001C6ECB">
        <w:t xml:space="preserve">Rissman, Adena R. </w:t>
      </w:r>
      <w:r w:rsidR="000A618C" w:rsidRPr="001C6ECB">
        <w:rPr>
          <w:rStyle w:val="Footnotes-texttableChar"/>
          <w:sz w:val="24"/>
        </w:rPr>
        <w:t xml:space="preserve">Easement purposes and permitted uses. </w:t>
      </w:r>
      <w:r w:rsidR="00AC3567" w:rsidRPr="001C6ECB">
        <w:rPr>
          <w:i/>
        </w:rPr>
        <w:t>National Land Conservation Conference</w:t>
      </w:r>
      <w:r w:rsidR="000A618C" w:rsidRPr="001C6ECB">
        <w:rPr>
          <w:rStyle w:val="Footnotes-texttableChar"/>
          <w:sz w:val="24"/>
        </w:rPr>
        <w:t xml:space="preserve">. October, 2005. Madison, WI. </w:t>
      </w:r>
    </w:p>
    <w:p w14:paraId="3A240641" w14:textId="77777777" w:rsidR="000A618C" w:rsidRPr="001C6ECB" w:rsidRDefault="000A618C" w:rsidP="00A73E36">
      <w:pPr>
        <w:widowControl w:val="0"/>
        <w:autoSpaceDE w:val="0"/>
        <w:autoSpaceDN w:val="0"/>
        <w:adjustRightInd w:val="0"/>
        <w:ind w:left="720" w:hanging="630"/>
        <w:rPr>
          <w:rStyle w:val="Footnotes-texttableChar"/>
          <w:sz w:val="24"/>
        </w:rPr>
      </w:pPr>
    </w:p>
    <w:p w14:paraId="1310C48E" w14:textId="77777777" w:rsidR="0047447D" w:rsidRPr="001C6ECB" w:rsidRDefault="00DA7483" w:rsidP="00A73E36">
      <w:pPr>
        <w:widowControl w:val="0"/>
        <w:autoSpaceDE w:val="0"/>
        <w:autoSpaceDN w:val="0"/>
        <w:adjustRightInd w:val="0"/>
        <w:ind w:left="720" w:hanging="630"/>
        <w:rPr>
          <w:rStyle w:val="Footnotes-texttableChar"/>
          <w:sz w:val="24"/>
        </w:rPr>
      </w:pPr>
      <w:r w:rsidRPr="001C6ECB">
        <w:t>^</w:t>
      </w:r>
      <w:r w:rsidR="00CB5EB4" w:rsidRPr="001C6ECB">
        <w:t xml:space="preserve">Rissman, Adena R. </w:t>
      </w:r>
      <w:r w:rsidR="003C5161" w:rsidRPr="001C6ECB">
        <w:t xml:space="preserve">Biodiversity protection and private uses on conservation easements. </w:t>
      </w:r>
      <w:r w:rsidR="003C5161" w:rsidRPr="001C6ECB">
        <w:rPr>
          <w:i/>
        </w:rPr>
        <w:t>Bay Area Society for Conservation Biology Symposium</w:t>
      </w:r>
      <w:r w:rsidR="000A618C" w:rsidRPr="001C6ECB">
        <w:t>. February</w:t>
      </w:r>
      <w:r w:rsidR="003C5161" w:rsidRPr="001C6ECB">
        <w:t>, 2006. San Francisco, CA.</w:t>
      </w:r>
    </w:p>
    <w:p w14:paraId="0551465E" w14:textId="77777777" w:rsidR="00FB4426" w:rsidRPr="001C6ECB" w:rsidRDefault="00FB4426" w:rsidP="00A73E36">
      <w:pPr>
        <w:widowControl w:val="0"/>
        <w:autoSpaceDE w:val="0"/>
        <w:autoSpaceDN w:val="0"/>
        <w:adjustRightInd w:val="0"/>
        <w:ind w:left="720" w:hanging="630"/>
      </w:pPr>
    </w:p>
    <w:p w14:paraId="1A054244" w14:textId="2EA77FB1" w:rsidR="000A618C" w:rsidRPr="001C6ECB" w:rsidRDefault="00DA7483" w:rsidP="00A73E36">
      <w:pPr>
        <w:widowControl w:val="0"/>
        <w:autoSpaceDE w:val="0"/>
        <w:autoSpaceDN w:val="0"/>
        <w:adjustRightInd w:val="0"/>
        <w:ind w:left="720" w:hanging="630"/>
      </w:pPr>
      <w:r w:rsidRPr="001C6ECB">
        <w:t>^</w:t>
      </w:r>
      <w:r w:rsidR="00CB5EB4" w:rsidRPr="001C6ECB">
        <w:t xml:space="preserve">Rissman, Adena R. </w:t>
      </w:r>
      <w:r w:rsidR="000A618C" w:rsidRPr="001C6ECB">
        <w:t xml:space="preserve">What are we conserving, for whom, and at what cost? </w:t>
      </w:r>
      <w:r w:rsidR="00AC3567" w:rsidRPr="001C6ECB">
        <w:rPr>
          <w:i/>
        </w:rPr>
        <w:t>National Land Conservation Conference</w:t>
      </w:r>
      <w:r w:rsidR="000A618C" w:rsidRPr="001C6ECB">
        <w:t>. October, 2004</w:t>
      </w:r>
      <w:r w:rsidR="00F17FD7" w:rsidRPr="001C6ECB">
        <w:t>.</w:t>
      </w:r>
      <w:r w:rsidR="000A618C" w:rsidRPr="001C6ECB">
        <w:t xml:space="preserve"> Providence, RI.</w:t>
      </w:r>
    </w:p>
    <w:p w14:paraId="56CBF46E" w14:textId="77777777" w:rsidR="000A618C" w:rsidRPr="001C6ECB" w:rsidRDefault="000A618C" w:rsidP="00A73E36">
      <w:pPr>
        <w:widowControl w:val="0"/>
        <w:autoSpaceDE w:val="0"/>
        <w:autoSpaceDN w:val="0"/>
        <w:adjustRightInd w:val="0"/>
        <w:ind w:left="720" w:hanging="630"/>
      </w:pPr>
    </w:p>
    <w:p w14:paraId="696D15F9" w14:textId="77777777" w:rsidR="003C5161" w:rsidRPr="001C6ECB" w:rsidRDefault="00DA7483" w:rsidP="00A73E36">
      <w:pPr>
        <w:widowControl w:val="0"/>
        <w:autoSpaceDE w:val="0"/>
        <w:autoSpaceDN w:val="0"/>
        <w:adjustRightInd w:val="0"/>
        <w:ind w:left="720" w:hanging="630"/>
      </w:pPr>
      <w:r w:rsidRPr="001C6ECB">
        <w:t>^</w:t>
      </w:r>
      <w:r w:rsidR="00CB5EB4" w:rsidRPr="001C6ECB">
        <w:t xml:space="preserve">Rissman, Adena R. </w:t>
      </w:r>
      <w:r w:rsidR="000A618C" w:rsidRPr="001C6ECB">
        <w:t>The conservation implications of land t</w:t>
      </w:r>
      <w:r w:rsidR="00FB4426" w:rsidRPr="001C6ECB">
        <w:t xml:space="preserve">rusts and </w:t>
      </w:r>
      <w:r w:rsidR="000A618C" w:rsidRPr="001C6ECB">
        <w:t>conservation e</w:t>
      </w:r>
      <w:r w:rsidR="00FB4426" w:rsidRPr="001C6ECB">
        <w:t xml:space="preserve">asements. </w:t>
      </w:r>
      <w:r w:rsidR="00FB4426" w:rsidRPr="001C6ECB">
        <w:rPr>
          <w:i/>
        </w:rPr>
        <w:t>Who Owns America</w:t>
      </w:r>
      <w:r w:rsidR="000A618C" w:rsidRPr="001C6ECB">
        <w:rPr>
          <w:i/>
        </w:rPr>
        <w:t xml:space="preserve"> IV</w:t>
      </w:r>
      <w:r w:rsidR="00FB4426" w:rsidRPr="001C6ECB">
        <w:t>,  June, 2004</w:t>
      </w:r>
      <w:r w:rsidR="00F17FD7" w:rsidRPr="001C6ECB">
        <w:t>.</w:t>
      </w:r>
      <w:r w:rsidR="00FB4426" w:rsidRPr="001C6ECB">
        <w:t xml:space="preserve"> Madison, WI.</w:t>
      </w:r>
    </w:p>
    <w:p w14:paraId="18F0CE85" w14:textId="77777777" w:rsidR="002E58B3" w:rsidRPr="001C6ECB" w:rsidRDefault="002E58B3" w:rsidP="00A73E36">
      <w:pPr>
        <w:widowControl w:val="0"/>
        <w:autoSpaceDE w:val="0"/>
        <w:autoSpaceDN w:val="0"/>
        <w:adjustRightInd w:val="0"/>
        <w:ind w:left="720" w:hanging="630"/>
      </w:pPr>
    </w:p>
    <w:p w14:paraId="02BAAAA5" w14:textId="77777777" w:rsidR="00BD60F3" w:rsidRPr="001C6ECB" w:rsidRDefault="00BD60F3" w:rsidP="00372BD8">
      <w:pPr>
        <w:widowControl w:val="0"/>
        <w:autoSpaceDE w:val="0"/>
        <w:autoSpaceDN w:val="0"/>
        <w:adjustRightInd w:val="0"/>
        <w:ind w:left="720" w:hanging="720"/>
        <w:rPr>
          <w:b/>
        </w:rPr>
      </w:pPr>
    </w:p>
    <w:p w14:paraId="4E31381C" w14:textId="77777777" w:rsidR="00BD60F3" w:rsidRPr="001C6ECB" w:rsidRDefault="00BD60F3" w:rsidP="00372BD8">
      <w:pPr>
        <w:widowControl w:val="0"/>
        <w:autoSpaceDE w:val="0"/>
        <w:autoSpaceDN w:val="0"/>
        <w:adjustRightInd w:val="0"/>
        <w:ind w:left="720" w:hanging="720"/>
        <w:rPr>
          <w:b/>
        </w:rPr>
      </w:pPr>
    </w:p>
    <w:p w14:paraId="692F8EB8" w14:textId="77777777" w:rsidR="00A73E36" w:rsidRPr="001C6ECB" w:rsidRDefault="00075011" w:rsidP="00372BD8">
      <w:pPr>
        <w:widowControl w:val="0"/>
        <w:autoSpaceDE w:val="0"/>
        <w:autoSpaceDN w:val="0"/>
        <w:adjustRightInd w:val="0"/>
        <w:ind w:left="720" w:hanging="720"/>
        <w:rPr>
          <w:b/>
        </w:rPr>
      </w:pPr>
      <w:r w:rsidRPr="001C6ECB">
        <w:rPr>
          <w:b/>
        </w:rPr>
        <w:t xml:space="preserve">TEACHING </w:t>
      </w:r>
    </w:p>
    <w:p w14:paraId="608310D8" w14:textId="77777777" w:rsidR="00A73E36" w:rsidRPr="001C6ECB" w:rsidRDefault="00A73E36" w:rsidP="00372BD8">
      <w:pPr>
        <w:widowControl w:val="0"/>
        <w:autoSpaceDE w:val="0"/>
        <w:autoSpaceDN w:val="0"/>
        <w:adjustRightInd w:val="0"/>
        <w:ind w:left="720" w:hanging="720"/>
      </w:pPr>
      <w:r w:rsidRPr="001C6ECB">
        <w:tab/>
      </w:r>
    </w:p>
    <w:p w14:paraId="1F2A0CCE" w14:textId="50CDFF23" w:rsidR="00A73E36" w:rsidRPr="001C6ECB" w:rsidRDefault="00A73E36" w:rsidP="009E0393">
      <w:pPr>
        <w:widowControl w:val="0"/>
        <w:autoSpaceDE w:val="0"/>
        <w:autoSpaceDN w:val="0"/>
        <w:adjustRightInd w:val="0"/>
        <w:spacing w:after="240"/>
        <w:ind w:left="720" w:hanging="720"/>
      </w:pPr>
      <w:r w:rsidRPr="001C6ECB">
        <w:t>Natural Resources Policy, Forest and Wildlife Ecology/Nelson Institute</w:t>
      </w:r>
      <w:r w:rsidR="00B85C2F" w:rsidRPr="001C6ECB">
        <w:t xml:space="preserve"> for Environmental Studies</w:t>
      </w:r>
      <w:r w:rsidR="00585029" w:rsidRPr="001C6ECB">
        <w:t xml:space="preserve"> 515</w:t>
      </w:r>
      <w:r w:rsidRPr="001C6ECB">
        <w:t xml:space="preserve">, </w:t>
      </w:r>
      <w:r w:rsidR="00A52389" w:rsidRPr="001C6ECB">
        <w:t>2009-present</w:t>
      </w:r>
      <w:r w:rsidR="00B85C2F" w:rsidRPr="001C6ECB">
        <w:t xml:space="preserve"> (3 credit undergraduate course)</w:t>
      </w:r>
    </w:p>
    <w:p w14:paraId="320BB896" w14:textId="06B51EA0" w:rsidR="00F440BC" w:rsidRPr="001C6ECB" w:rsidRDefault="00F440BC" w:rsidP="00F440BC">
      <w:pPr>
        <w:widowControl w:val="0"/>
        <w:autoSpaceDE w:val="0"/>
        <w:autoSpaceDN w:val="0"/>
        <w:adjustRightInd w:val="0"/>
        <w:spacing w:after="240"/>
        <w:ind w:left="720" w:hanging="720"/>
        <w:rPr>
          <w:rStyle w:val="Strong"/>
          <w:b w:val="0"/>
          <w:bCs w:val="0"/>
        </w:rPr>
      </w:pPr>
      <w:r w:rsidRPr="001C6ECB">
        <w:t>Professional Development: Internship, Forest Science Major, Forest and Wildlife Ecology 675. Fall, 2015-present (1 credit undergraduate course)</w:t>
      </w:r>
    </w:p>
    <w:p w14:paraId="2DDD2BDE" w14:textId="05B85348" w:rsidR="00DD2533" w:rsidRPr="001C6ECB" w:rsidRDefault="00DD2533" w:rsidP="009E0393">
      <w:pPr>
        <w:widowControl w:val="0"/>
        <w:autoSpaceDE w:val="0"/>
        <w:autoSpaceDN w:val="0"/>
        <w:adjustRightInd w:val="0"/>
        <w:spacing w:after="240"/>
        <w:ind w:left="720" w:hanging="720"/>
        <w:rPr>
          <w:rStyle w:val="Strong"/>
          <w:b w:val="0"/>
        </w:rPr>
      </w:pPr>
      <w:r w:rsidRPr="001C6ECB">
        <w:rPr>
          <w:rStyle w:val="Strong"/>
          <w:b w:val="0"/>
        </w:rPr>
        <w:t>Policy and Politics of Environmental Information. Forest and Wildlife Ecology 875. Fall, 2018</w:t>
      </w:r>
      <w:r w:rsidR="00A3605C">
        <w:rPr>
          <w:rStyle w:val="Strong"/>
          <w:b w:val="0"/>
        </w:rPr>
        <w:t>-present</w:t>
      </w:r>
      <w:r w:rsidRPr="001C6ECB">
        <w:rPr>
          <w:rStyle w:val="Strong"/>
          <w:b w:val="0"/>
        </w:rPr>
        <w:t>.</w:t>
      </w:r>
    </w:p>
    <w:p w14:paraId="5BA9D551" w14:textId="6D5343AD" w:rsidR="00876321" w:rsidRDefault="00876321" w:rsidP="009E0393">
      <w:pPr>
        <w:widowControl w:val="0"/>
        <w:autoSpaceDE w:val="0"/>
        <w:autoSpaceDN w:val="0"/>
        <w:adjustRightInd w:val="0"/>
        <w:spacing w:after="240"/>
        <w:ind w:left="720" w:hanging="720"/>
        <w:rPr>
          <w:rStyle w:val="Strong"/>
          <w:b w:val="0"/>
        </w:rPr>
      </w:pPr>
      <w:r>
        <w:rPr>
          <w:rStyle w:val="Strong"/>
          <w:b w:val="0"/>
        </w:rPr>
        <w:t>Indigenous Land Stewardship. Land</w:t>
      </w:r>
      <w:r w:rsidR="0093385C">
        <w:rPr>
          <w:rStyle w:val="Strong"/>
          <w:b w:val="0"/>
        </w:rPr>
        <w:t xml:space="preserve">scape </w:t>
      </w:r>
      <w:r>
        <w:rPr>
          <w:rStyle w:val="Strong"/>
          <w:b w:val="0"/>
        </w:rPr>
        <w:t>Arc</w:t>
      </w:r>
      <w:r w:rsidR="0093385C">
        <w:rPr>
          <w:rStyle w:val="Strong"/>
          <w:b w:val="0"/>
        </w:rPr>
        <w:t>hitecture</w:t>
      </w:r>
      <w:r>
        <w:rPr>
          <w:rStyle w:val="Strong"/>
          <w:b w:val="0"/>
        </w:rPr>
        <w:t xml:space="preserve"> 360. Summer, 2022.</w:t>
      </w:r>
      <w:r w:rsidR="0093385C">
        <w:rPr>
          <w:rStyle w:val="Strong"/>
          <w:b w:val="0"/>
        </w:rPr>
        <w:t xml:space="preserve"> One week field course c</w:t>
      </w:r>
      <w:r>
        <w:rPr>
          <w:rStyle w:val="Strong"/>
          <w:b w:val="0"/>
        </w:rPr>
        <w:t>otaught with Earth Partnership, College of Menominee Nation and Lac Courtes Oreille Ojibwe College</w:t>
      </w:r>
      <w:r w:rsidR="0093385C">
        <w:rPr>
          <w:rStyle w:val="Strong"/>
          <w:b w:val="0"/>
        </w:rPr>
        <w:t xml:space="preserve"> faculty</w:t>
      </w:r>
      <w:r>
        <w:rPr>
          <w:rStyle w:val="Strong"/>
          <w:b w:val="0"/>
        </w:rPr>
        <w:t>.</w:t>
      </w:r>
    </w:p>
    <w:p w14:paraId="78D495EA" w14:textId="6899499C" w:rsidR="001D2537" w:rsidRPr="001C6ECB" w:rsidRDefault="001D2537" w:rsidP="009E0393">
      <w:pPr>
        <w:widowControl w:val="0"/>
        <w:autoSpaceDE w:val="0"/>
        <w:autoSpaceDN w:val="0"/>
        <w:adjustRightInd w:val="0"/>
        <w:spacing w:after="240"/>
        <w:ind w:left="720" w:hanging="720"/>
        <w:rPr>
          <w:rStyle w:val="Strong"/>
          <w:b w:val="0"/>
        </w:rPr>
      </w:pPr>
      <w:r w:rsidRPr="001C6ECB">
        <w:rPr>
          <w:rStyle w:val="Strong"/>
          <w:b w:val="0"/>
        </w:rPr>
        <w:t>Private Land Conservation. Forest and Wildlife Ecology 875. Fall 2019.</w:t>
      </w:r>
    </w:p>
    <w:p w14:paraId="2D1C0A9C" w14:textId="18E8ABF5" w:rsidR="00F440BC" w:rsidRPr="001C6ECB" w:rsidRDefault="00F440BC" w:rsidP="009E0393">
      <w:pPr>
        <w:widowControl w:val="0"/>
        <w:autoSpaceDE w:val="0"/>
        <w:autoSpaceDN w:val="0"/>
        <w:adjustRightInd w:val="0"/>
        <w:spacing w:after="240"/>
        <w:ind w:left="720" w:hanging="720"/>
        <w:rPr>
          <w:b/>
        </w:rPr>
      </w:pPr>
      <w:r w:rsidRPr="001C6ECB">
        <w:rPr>
          <w:rStyle w:val="Strong"/>
          <w:b w:val="0"/>
        </w:rPr>
        <w:t>Policy and Management for Conservation in Novel Ecosystems. Forest and Wildlife Ecology 875. Fall, 2016.</w:t>
      </w:r>
    </w:p>
    <w:p w14:paraId="3F352EDD" w14:textId="0393BE74" w:rsidR="004B36DA" w:rsidRPr="001C6ECB" w:rsidRDefault="004B36DA" w:rsidP="009E0393">
      <w:pPr>
        <w:widowControl w:val="0"/>
        <w:autoSpaceDE w:val="0"/>
        <w:autoSpaceDN w:val="0"/>
        <w:adjustRightInd w:val="0"/>
        <w:spacing w:after="240"/>
        <w:ind w:left="720" w:hanging="720"/>
      </w:pPr>
      <w:r w:rsidRPr="001C6ECB">
        <w:t>Engaged Scholarship, Forest and Wildlife Ecology 875, Fall 2014 (1 credit graduate course)</w:t>
      </w:r>
    </w:p>
    <w:p w14:paraId="2B3A089D" w14:textId="7653AFFF" w:rsidR="00D557CB" w:rsidRPr="001C6ECB" w:rsidRDefault="00D557CB" w:rsidP="009E0393">
      <w:pPr>
        <w:widowControl w:val="0"/>
        <w:autoSpaceDE w:val="0"/>
        <w:autoSpaceDN w:val="0"/>
        <w:adjustRightInd w:val="0"/>
        <w:spacing w:after="240"/>
        <w:ind w:left="720" w:hanging="720"/>
      </w:pPr>
      <w:r w:rsidRPr="001C6ECB">
        <w:t>Approaches to Socio-ecological Analysis, Forest and Wildlife Ecology, Fall 2012</w:t>
      </w:r>
      <w:r w:rsidR="00B85C2F" w:rsidRPr="001C6ECB">
        <w:t xml:space="preserve"> (3 credit graduate course) </w:t>
      </w:r>
    </w:p>
    <w:p w14:paraId="6C693757" w14:textId="1066B28E" w:rsidR="00D557CB" w:rsidRPr="001C6ECB" w:rsidRDefault="00D557CB" w:rsidP="009E0393">
      <w:pPr>
        <w:widowControl w:val="0"/>
        <w:autoSpaceDE w:val="0"/>
        <w:autoSpaceDN w:val="0"/>
        <w:adjustRightInd w:val="0"/>
        <w:spacing w:after="240"/>
        <w:ind w:left="720" w:hanging="720"/>
      </w:pPr>
      <w:r w:rsidRPr="001C6ECB">
        <w:t>Conservation in a Changing Climate, Forest and Wildlife Ecology/Nelson Institute</w:t>
      </w:r>
      <w:r w:rsidR="00B85C2F" w:rsidRPr="001C6ECB">
        <w:t xml:space="preserve"> for Environmental Studies</w:t>
      </w:r>
      <w:r w:rsidRPr="001C6ECB">
        <w:t>, Spring 2011</w:t>
      </w:r>
      <w:r w:rsidR="00B85C2F" w:rsidRPr="001C6ECB">
        <w:t xml:space="preserve"> (3 credit graduate course)</w:t>
      </w:r>
    </w:p>
    <w:p w14:paraId="1B7CE950" w14:textId="04D929C3" w:rsidR="00A73E36" w:rsidRPr="001C6ECB" w:rsidRDefault="00A73E36" w:rsidP="009E0393">
      <w:pPr>
        <w:widowControl w:val="0"/>
        <w:autoSpaceDE w:val="0"/>
        <w:autoSpaceDN w:val="0"/>
        <w:adjustRightInd w:val="0"/>
        <w:spacing w:after="240"/>
        <w:ind w:left="720" w:hanging="720"/>
      </w:pPr>
      <w:r w:rsidRPr="001C6ECB">
        <w:t>Parks and Protected Areas, Forest and Wildlife Ecology/ Community and Environmental Sociology</w:t>
      </w:r>
      <w:r w:rsidR="00585029" w:rsidRPr="001C6ECB">
        <w:t xml:space="preserve"> 749</w:t>
      </w:r>
      <w:r w:rsidRPr="001C6ECB">
        <w:t>, Fall 2010</w:t>
      </w:r>
      <w:r w:rsidR="00B85C2F" w:rsidRPr="001C6ECB">
        <w:t xml:space="preserve"> (3 credit graduate course)</w:t>
      </w:r>
    </w:p>
    <w:p w14:paraId="220F5A56" w14:textId="77777777" w:rsidR="00372BD8" w:rsidRPr="001C6ECB" w:rsidRDefault="00372BD8" w:rsidP="009E0393">
      <w:pPr>
        <w:widowControl w:val="0"/>
        <w:autoSpaceDE w:val="0"/>
        <w:autoSpaceDN w:val="0"/>
        <w:adjustRightInd w:val="0"/>
        <w:spacing w:after="240"/>
        <w:ind w:left="720" w:hanging="720"/>
      </w:pPr>
      <w:r w:rsidRPr="001C6ECB">
        <w:lastRenderedPageBreak/>
        <w:t>Research and Thesis for Graduate Students, Forest and Wildlife Ecology 990</w:t>
      </w:r>
      <w:r w:rsidR="00A52389" w:rsidRPr="001C6ECB">
        <w:t>, 2009-present</w:t>
      </w:r>
      <w:r w:rsidRPr="001C6ECB">
        <w:tab/>
      </w:r>
    </w:p>
    <w:p w14:paraId="7C3CA021" w14:textId="28B343B8" w:rsidR="009E0393" w:rsidRPr="001C6ECB" w:rsidRDefault="009E0393" w:rsidP="009E0393">
      <w:pPr>
        <w:widowControl w:val="0"/>
        <w:autoSpaceDE w:val="0"/>
        <w:autoSpaceDN w:val="0"/>
        <w:adjustRightInd w:val="0"/>
        <w:spacing w:after="240"/>
        <w:ind w:left="720" w:hanging="720"/>
      </w:pPr>
      <w:r w:rsidRPr="001C6ECB">
        <w:t xml:space="preserve">Undergraduate Independent Study, Forest and Wildlife Ecology 699, Spring 2014 </w:t>
      </w:r>
    </w:p>
    <w:p w14:paraId="4C466A8D" w14:textId="7F326F0F" w:rsidR="009E0393" w:rsidRPr="001C6ECB" w:rsidRDefault="00372BD8" w:rsidP="009E0393">
      <w:pPr>
        <w:widowControl w:val="0"/>
        <w:autoSpaceDE w:val="0"/>
        <w:autoSpaceDN w:val="0"/>
        <w:adjustRightInd w:val="0"/>
        <w:spacing w:after="240"/>
        <w:ind w:left="720" w:hanging="720"/>
      </w:pPr>
      <w:r w:rsidRPr="001C6ECB">
        <w:t>Coordinated Internship, Forest and Wildlife Ecology 399</w:t>
      </w:r>
      <w:r w:rsidR="009E0393" w:rsidRPr="001C6ECB">
        <w:t>, 2010-present</w:t>
      </w:r>
    </w:p>
    <w:p w14:paraId="7B961139" w14:textId="0039A9D6" w:rsidR="00A73E36" w:rsidRPr="001C6ECB" w:rsidRDefault="00372BD8" w:rsidP="009E0393">
      <w:pPr>
        <w:widowControl w:val="0"/>
        <w:autoSpaceDE w:val="0"/>
        <w:autoSpaceDN w:val="0"/>
        <w:adjustRightInd w:val="0"/>
        <w:spacing w:after="240"/>
        <w:ind w:left="720" w:hanging="720"/>
      </w:pPr>
      <w:r w:rsidRPr="001C6ECB">
        <w:t>Independent Study for Undergraduates, F</w:t>
      </w:r>
      <w:r w:rsidR="009E0393" w:rsidRPr="001C6ECB">
        <w:t>orest and Wildlife Ecology 299, Fall 2012 and Spring 2013</w:t>
      </w:r>
      <w:r w:rsidRPr="001C6ECB">
        <w:tab/>
      </w:r>
    </w:p>
    <w:p w14:paraId="4B5BEC56" w14:textId="0F434BF6" w:rsidR="0053130E" w:rsidRPr="001C6ECB" w:rsidRDefault="0053130E" w:rsidP="009E0393">
      <w:pPr>
        <w:widowControl w:val="0"/>
        <w:autoSpaceDE w:val="0"/>
        <w:autoSpaceDN w:val="0"/>
        <w:adjustRightInd w:val="0"/>
        <w:spacing w:after="240"/>
        <w:ind w:left="720" w:hanging="720"/>
        <w:rPr>
          <w:i/>
        </w:rPr>
      </w:pPr>
      <w:r w:rsidRPr="001C6ECB">
        <w:rPr>
          <w:i/>
        </w:rPr>
        <w:t xml:space="preserve">Teaching </w:t>
      </w:r>
      <w:r w:rsidR="00813895" w:rsidRPr="001C6ECB">
        <w:rPr>
          <w:i/>
        </w:rPr>
        <w:t>professional development</w:t>
      </w:r>
      <w:r w:rsidRPr="001C6ECB">
        <w:rPr>
          <w:i/>
        </w:rPr>
        <w:t>:</w:t>
      </w:r>
    </w:p>
    <w:p w14:paraId="20866CA5" w14:textId="64F5D74A" w:rsidR="0053130E" w:rsidRPr="001C6ECB" w:rsidRDefault="0053130E" w:rsidP="009E0393">
      <w:pPr>
        <w:widowControl w:val="0"/>
        <w:autoSpaceDE w:val="0"/>
        <w:autoSpaceDN w:val="0"/>
        <w:adjustRightInd w:val="0"/>
        <w:spacing w:after="240"/>
        <w:ind w:left="720" w:hanging="720"/>
      </w:pPr>
      <w:r w:rsidRPr="001C6ECB">
        <w:t xml:space="preserve">Making learning stick: psychology-based active strategies. </w:t>
      </w:r>
      <w:r w:rsidRPr="001C6ECB">
        <w:rPr>
          <w:i/>
        </w:rPr>
        <w:t xml:space="preserve">UW-Madison Teaching and Learning Symposium. </w:t>
      </w:r>
      <w:r w:rsidRPr="001C6ECB">
        <w:t>With Dan Drake, Natasha Mallette, Lillian Tong, and Caroline Wienhold.</w:t>
      </w:r>
      <w:r w:rsidR="00B543F0" w:rsidRPr="001C6ECB">
        <w:t xml:space="preserve"> May, 2015. Madison, WI.</w:t>
      </w:r>
    </w:p>
    <w:p w14:paraId="6C3F9AA7" w14:textId="46510D72" w:rsidR="00813895" w:rsidRPr="001C6ECB" w:rsidRDefault="00813895" w:rsidP="009E0393">
      <w:pPr>
        <w:widowControl w:val="0"/>
        <w:autoSpaceDE w:val="0"/>
        <w:autoSpaceDN w:val="0"/>
        <w:adjustRightInd w:val="0"/>
        <w:spacing w:after="240"/>
        <w:ind w:left="720" w:hanging="720"/>
      </w:pPr>
      <w:r w:rsidRPr="001C6ECB">
        <w:t>Book group participant. Make It Stick book group led by Lillian Tong from WISCIENCE.</w:t>
      </w:r>
      <w:r w:rsidR="00B543F0" w:rsidRPr="001C6ECB">
        <w:t xml:space="preserve"> Fall, 2014.</w:t>
      </w:r>
    </w:p>
    <w:p w14:paraId="471FC446" w14:textId="77777777" w:rsidR="00372BD8" w:rsidRPr="001C6ECB" w:rsidRDefault="00372BD8" w:rsidP="00372BD8">
      <w:pPr>
        <w:widowControl w:val="0"/>
        <w:autoSpaceDE w:val="0"/>
        <w:autoSpaceDN w:val="0"/>
        <w:adjustRightInd w:val="0"/>
        <w:ind w:left="720" w:hanging="630"/>
      </w:pPr>
    </w:p>
    <w:p w14:paraId="75C2C065" w14:textId="77777777" w:rsidR="0053130E" w:rsidRPr="001C6ECB" w:rsidRDefault="0053130E" w:rsidP="00372BD8">
      <w:pPr>
        <w:widowControl w:val="0"/>
        <w:autoSpaceDE w:val="0"/>
        <w:autoSpaceDN w:val="0"/>
        <w:adjustRightInd w:val="0"/>
        <w:ind w:left="720" w:hanging="630"/>
      </w:pPr>
    </w:p>
    <w:p w14:paraId="28B981FB" w14:textId="32A643BB" w:rsidR="00075011" w:rsidRDefault="00075011" w:rsidP="003A2C53">
      <w:pPr>
        <w:widowControl w:val="0"/>
        <w:autoSpaceDE w:val="0"/>
        <w:autoSpaceDN w:val="0"/>
        <w:adjustRightInd w:val="0"/>
        <w:rPr>
          <w:b/>
          <w:i/>
        </w:rPr>
      </w:pPr>
      <w:r w:rsidRPr="001C6ECB">
        <w:rPr>
          <w:b/>
          <w:i/>
        </w:rPr>
        <w:t>Guest Lectures</w:t>
      </w:r>
    </w:p>
    <w:p w14:paraId="2F81235E" w14:textId="0CD7301A" w:rsidR="00566E95" w:rsidRDefault="00566E95" w:rsidP="003A2C53">
      <w:pPr>
        <w:widowControl w:val="0"/>
        <w:autoSpaceDE w:val="0"/>
        <w:autoSpaceDN w:val="0"/>
        <w:adjustRightInd w:val="0"/>
        <w:rPr>
          <w:b/>
          <w:i/>
        </w:rPr>
      </w:pPr>
    </w:p>
    <w:p w14:paraId="365D083F" w14:textId="680C0964" w:rsidR="00566E95" w:rsidRDefault="009D5E97" w:rsidP="009D5E97">
      <w:pPr>
        <w:widowControl w:val="0"/>
        <w:autoSpaceDE w:val="0"/>
        <w:autoSpaceDN w:val="0"/>
        <w:adjustRightInd w:val="0"/>
        <w:ind w:left="720" w:hanging="720"/>
      </w:pPr>
      <w:r w:rsidRPr="009D5E97">
        <w:t>October, 2021,</w:t>
      </w:r>
      <w:r>
        <w:t xml:space="preserve"> Hidden Life of Trees, </w:t>
      </w:r>
      <w:r w:rsidRPr="009D5E97">
        <w:t>Lakeshore Nature Preserve</w:t>
      </w:r>
      <w:r>
        <w:t>, Indigenous Arts and Sciences and Earth Partnership, Freshman Interest Group, UW-Madison</w:t>
      </w:r>
    </w:p>
    <w:p w14:paraId="30D13308" w14:textId="77777777" w:rsidR="009D5E97" w:rsidRPr="009D5E97" w:rsidRDefault="009D5E97" w:rsidP="003A2C53">
      <w:pPr>
        <w:widowControl w:val="0"/>
        <w:autoSpaceDE w:val="0"/>
        <w:autoSpaceDN w:val="0"/>
        <w:adjustRightInd w:val="0"/>
      </w:pPr>
    </w:p>
    <w:p w14:paraId="6C7C6474" w14:textId="49CB8A92" w:rsidR="00F63606" w:rsidRPr="001C6ECB" w:rsidRDefault="00F63606" w:rsidP="00F63606">
      <w:pPr>
        <w:ind w:left="720" w:hanging="720"/>
      </w:pPr>
      <w:r w:rsidRPr="001C6ECB">
        <w:t>October 2020, guest speaker and discussion leader, Private Land Conservation, UC Berkeley graduate seminar</w:t>
      </w:r>
    </w:p>
    <w:p w14:paraId="18954477" w14:textId="1C726AEA" w:rsidR="00952F24" w:rsidRPr="001C6ECB" w:rsidRDefault="001F17EA" w:rsidP="00952F24">
      <w:pPr>
        <w:pStyle w:val="Header"/>
        <w:spacing w:before="200"/>
        <w:ind w:left="720" w:hanging="720"/>
      </w:pPr>
      <w:r w:rsidRPr="001C6ECB">
        <w:t>December, 2019, guest lecture “Endangered species on private lands” in Karie Cherwin’s large student “Extinction of Species” undergraduate course.</w:t>
      </w:r>
    </w:p>
    <w:p w14:paraId="2D084798" w14:textId="442CC1B1" w:rsidR="00DD2533" w:rsidRPr="001C6ECB" w:rsidRDefault="00DD2533" w:rsidP="00952F24">
      <w:pPr>
        <w:pStyle w:val="Header"/>
        <w:spacing w:before="200"/>
        <w:ind w:left="720" w:hanging="720"/>
      </w:pPr>
      <w:r w:rsidRPr="001C6ECB">
        <w:t xml:space="preserve">October, 2018. Agroecology graduate seminar, </w:t>
      </w:r>
      <w:r w:rsidR="009D5E97">
        <w:t>“Farm Bill Conservation Title”</w:t>
      </w:r>
    </w:p>
    <w:p w14:paraId="58486CD3" w14:textId="31AF7068" w:rsidR="00823E47" w:rsidRPr="001C6ECB" w:rsidRDefault="00823E47" w:rsidP="000977EB">
      <w:pPr>
        <w:pStyle w:val="Header"/>
        <w:spacing w:before="200"/>
        <w:ind w:left="720" w:hanging="720"/>
      </w:pPr>
      <w:r w:rsidRPr="001C6ECB">
        <w:t>February, 2017, guest lecture “Social aspects of landscapes” in David Mladenoff’s Landscape Ecology</w:t>
      </w:r>
    </w:p>
    <w:p w14:paraId="70CA1755" w14:textId="77777777" w:rsidR="000977EB" w:rsidRPr="001C6ECB" w:rsidRDefault="000977EB" w:rsidP="000977EB">
      <w:pPr>
        <w:pStyle w:val="Header"/>
        <w:spacing w:before="200"/>
        <w:ind w:left="720" w:hanging="720"/>
      </w:pPr>
      <w:r w:rsidRPr="001C6ECB">
        <w:t>October 2015, guest lecture “Private land conservation policy” in Lisa Naughton’s “</w:t>
      </w:r>
      <w:r w:rsidRPr="001C6ECB">
        <w:rPr>
          <w:szCs w:val="22"/>
        </w:rPr>
        <w:t>Conserving Biodiversity amid Rapid Social Change” Geography 930 seminar.</w:t>
      </w:r>
    </w:p>
    <w:p w14:paraId="30DB3791" w14:textId="7CD38BCD" w:rsidR="000977EB" w:rsidRPr="001C6ECB" w:rsidRDefault="000977EB" w:rsidP="00E263AF">
      <w:pPr>
        <w:pStyle w:val="Header"/>
        <w:spacing w:before="200"/>
        <w:ind w:left="720" w:hanging="720"/>
      </w:pPr>
      <w:r w:rsidRPr="001C6ECB">
        <w:t xml:space="preserve">November 2015, guest lecture “Policies for soil and water conservation” in Joel Pedersen’s Environmental Toxicology seminar MET 606. </w:t>
      </w:r>
    </w:p>
    <w:p w14:paraId="0D7285CF" w14:textId="4E7C779F" w:rsidR="00E263AF" w:rsidRPr="001C6ECB" w:rsidRDefault="00E263AF" w:rsidP="00E263AF">
      <w:pPr>
        <w:pStyle w:val="Header"/>
        <w:spacing w:before="200"/>
        <w:ind w:left="720" w:hanging="720"/>
      </w:pPr>
      <w:r w:rsidRPr="001C6ECB">
        <w:t>November 2014, guest lecture “Endangered species on private lands” in Zach Peery’s 300-student “Extinction of Species” undergraduate course.</w:t>
      </w:r>
    </w:p>
    <w:p w14:paraId="6FBC37C6" w14:textId="77777777" w:rsidR="00372BD8" w:rsidRPr="001C6ECB" w:rsidRDefault="00372BD8" w:rsidP="009E0393">
      <w:pPr>
        <w:pStyle w:val="Header"/>
        <w:spacing w:before="200"/>
        <w:ind w:left="720" w:hanging="720"/>
      </w:pPr>
      <w:r w:rsidRPr="001C6ECB">
        <w:t xml:space="preserve">February 2013, guest lecture, “Governance in Scenarios” in Stephen R. Carpenter and Monica Turner’s Scenarios seminar. </w:t>
      </w:r>
    </w:p>
    <w:p w14:paraId="22B48C9C" w14:textId="77777777" w:rsidR="00372BD8" w:rsidRPr="001C6ECB" w:rsidRDefault="00372BD8" w:rsidP="009E0393">
      <w:pPr>
        <w:pStyle w:val="Header"/>
        <w:spacing w:before="200"/>
        <w:ind w:left="720" w:hanging="720"/>
      </w:pPr>
      <w:r w:rsidRPr="001C6ECB">
        <w:lastRenderedPageBreak/>
        <w:t>October 2013, guest lecture “Evaluating conservation effectiveness and adaptation in dynamic landscapes: linking law, social science, and ecology” in Thomas Givnish’s Introduction to Ecology graduate course.</w:t>
      </w:r>
    </w:p>
    <w:p w14:paraId="3D5F8D92" w14:textId="77777777" w:rsidR="00E263AF" w:rsidRPr="001C6ECB" w:rsidRDefault="00E263AF" w:rsidP="00E263AF">
      <w:pPr>
        <w:pStyle w:val="Header"/>
        <w:spacing w:before="200"/>
        <w:ind w:left="720" w:hanging="720"/>
      </w:pPr>
      <w:r w:rsidRPr="001C6ECB">
        <w:t>November 2013, guest lecture “Endangered species on private lands” in Zach Peery’s 300-student “Extinction of Species” undergraduate course.</w:t>
      </w:r>
    </w:p>
    <w:p w14:paraId="54125325" w14:textId="77777777" w:rsidR="00372BD8" w:rsidRPr="001C6ECB" w:rsidRDefault="00372BD8" w:rsidP="009E0393">
      <w:pPr>
        <w:pStyle w:val="Header"/>
        <w:tabs>
          <w:tab w:val="left" w:pos="360"/>
        </w:tabs>
        <w:spacing w:before="200"/>
        <w:ind w:left="720" w:hanging="720"/>
      </w:pPr>
      <w:r w:rsidRPr="001C6ECB">
        <w:t>November 2012, guest lecture “Land trusts: NGO conservation in an era of markets and devolution” in Harvey Jacob’s Land Use Policy graduate course.</w:t>
      </w:r>
    </w:p>
    <w:p w14:paraId="5E0C9160" w14:textId="77777777" w:rsidR="00372BD8" w:rsidRPr="001C6ECB" w:rsidRDefault="00372BD8" w:rsidP="009E0393">
      <w:pPr>
        <w:pStyle w:val="Header"/>
        <w:spacing w:before="200"/>
        <w:ind w:left="720" w:hanging="720"/>
      </w:pPr>
      <w:r w:rsidRPr="001C6ECB">
        <w:t>November 2012, guest lecture “Endangered species on private lands” in Zach Peery’s 300-student “Extinction of Species” undergraduate course.</w:t>
      </w:r>
    </w:p>
    <w:p w14:paraId="2331EF09" w14:textId="77777777" w:rsidR="00A52389" w:rsidRPr="001C6ECB" w:rsidRDefault="00A52389" w:rsidP="009E0393">
      <w:pPr>
        <w:pStyle w:val="Header"/>
        <w:tabs>
          <w:tab w:val="left" w:pos="360"/>
        </w:tabs>
        <w:spacing w:before="200"/>
        <w:ind w:left="720" w:hanging="720"/>
      </w:pPr>
      <w:r w:rsidRPr="001C6ECB">
        <w:t>April 2011, guest lecture “Land trusts: NGO conservation in an era of markets and devolution” in Harvey Jacob’s Land Use Policy graduate course.</w:t>
      </w:r>
    </w:p>
    <w:p w14:paraId="4DABF9F8" w14:textId="77777777" w:rsidR="00A52389" w:rsidRPr="001C6ECB" w:rsidRDefault="00A52389" w:rsidP="009E0393">
      <w:pPr>
        <w:pStyle w:val="Header"/>
        <w:tabs>
          <w:tab w:val="left" w:pos="360"/>
        </w:tabs>
        <w:spacing w:before="200"/>
        <w:ind w:left="720" w:hanging="720"/>
      </w:pPr>
      <w:r w:rsidRPr="001C6ECB">
        <w:t>November 2011, guest lecture “Endangered species on private lands” in Zach Peery’s 300-student “Extinction of Species” undergraduate course.</w:t>
      </w:r>
    </w:p>
    <w:p w14:paraId="59A186CB" w14:textId="77777777" w:rsidR="00585029" w:rsidRPr="001C6ECB" w:rsidRDefault="00585029" w:rsidP="009E0393">
      <w:pPr>
        <w:pStyle w:val="Header"/>
        <w:tabs>
          <w:tab w:val="left" w:pos="360"/>
        </w:tabs>
        <w:spacing w:before="200"/>
        <w:ind w:left="720" w:hanging="720"/>
      </w:pPr>
      <w:r w:rsidRPr="001C6ECB">
        <w:t>March 2010, guest lecture “Land trusts and conservation easements: NGO conservation in an era of devolved and market-based governance” in Harvey Jacob’s Environmental Studies Capstone course.</w:t>
      </w:r>
    </w:p>
    <w:p w14:paraId="24BD0293" w14:textId="77777777" w:rsidR="00585029" w:rsidRPr="001C6ECB" w:rsidRDefault="00585029" w:rsidP="009E0393">
      <w:pPr>
        <w:pStyle w:val="Header"/>
        <w:tabs>
          <w:tab w:val="left" w:pos="360"/>
        </w:tabs>
        <w:spacing w:before="200"/>
        <w:ind w:left="720" w:hanging="720"/>
      </w:pPr>
      <w:r w:rsidRPr="001C6ECB">
        <w:t>December 2010, guest lecture in Zach Peery’s 300-student “Extinction of Species” undergraduate course</w:t>
      </w:r>
      <w:r w:rsidR="003A2C53" w:rsidRPr="001C6ECB">
        <w:t>.</w:t>
      </w:r>
    </w:p>
    <w:p w14:paraId="0218794E" w14:textId="77777777" w:rsidR="00585029" w:rsidRPr="001C6ECB" w:rsidRDefault="00585029" w:rsidP="009E0393">
      <w:pPr>
        <w:pStyle w:val="Header"/>
        <w:tabs>
          <w:tab w:val="left" w:pos="360"/>
        </w:tabs>
        <w:spacing w:before="200"/>
        <w:ind w:left="720" w:hanging="720"/>
      </w:pPr>
      <w:r w:rsidRPr="001C6ECB">
        <w:t>April 2009, guest lecture in Peter Bloch’s “Communities and Forests” upper-division undergraduate course</w:t>
      </w:r>
      <w:r w:rsidR="003A2C53" w:rsidRPr="001C6ECB">
        <w:t>.</w:t>
      </w:r>
    </w:p>
    <w:p w14:paraId="7FF245C7" w14:textId="77777777" w:rsidR="00585029" w:rsidRPr="001C6ECB" w:rsidRDefault="00585029" w:rsidP="009E0393">
      <w:pPr>
        <w:pStyle w:val="Header"/>
        <w:spacing w:before="200"/>
        <w:ind w:left="720" w:hanging="720"/>
      </w:pPr>
      <w:r w:rsidRPr="001C6ECB">
        <w:t>December 2009, guest lecture in Zach Peery’s 300-student “Extinction of Species” undergraduate course</w:t>
      </w:r>
      <w:r w:rsidR="003A2C53" w:rsidRPr="001C6ECB">
        <w:t>.</w:t>
      </w:r>
    </w:p>
    <w:p w14:paraId="0C6BD617" w14:textId="77777777" w:rsidR="00075011" w:rsidRPr="001C6ECB" w:rsidRDefault="00075011" w:rsidP="00A73E36">
      <w:pPr>
        <w:widowControl w:val="0"/>
        <w:autoSpaceDE w:val="0"/>
        <w:autoSpaceDN w:val="0"/>
        <w:adjustRightInd w:val="0"/>
        <w:ind w:left="720" w:hanging="630"/>
      </w:pPr>
    </w:p>
    <w:p w14:paraId="65669082" w14:textId="77777777" w:rsidR="00BD60F3" w:rsidRPr="001C6ECB" w:rsidRDefault="00BD60F3" w:rsidP="00A73E36">
      <w:pPr>
        <w:widowControl w:val="0"/>
        <w:autoSpaceDE w:val="0"/>
        <w:autoSpaceDN w:val="0"/>
        <w:adjustRightInd w:val="0"/>
        <w:ind w:left="720" w:hanging="630"/>
      </w:pPr>
    </w:p>
    <w:p w14:paraId="2000DF0A" w14:textId="77777777" w:rsidR="00A73E36" w:rsidRPr="001C6ECB" w:rsidRDefault="00075011" w:rsidP="00DA7483">
      <w:pPr>
        <w:pStyle w:val="Header"/>
        <w:tabs>
          <w:tab w:val="left" w:pos="360"/>
        </w:tabs>
        <w:spacing w:before="200" w:line="360" w:lineRule="auto"/>
        <w:rPr>
          <w:rStyle w:val="PageNumber"/>
          <w:b/>
          <w:i/>
        </w:rPr>
      </w:pPr>
      <w:r w:rsidRPr="001C6ECB">
        <w:rPr>
          <w:rStyle w:val="PageNumber"/>
          <w:b/>
          <w:i/>
        </w:rPr>
        <w:t>Graduate Students Supervised</w:t>
      </w:r>
    </w:p>
    <w:p w14:paraId="2380FC11" w14:textId="25CEFEA1" w:rsidR="00E92BA7" w:rsidRPr="001C6ECB" w:rsidRDefault="00E92BA7" w:rsidP="00952F24">
      <w:pPr>
        <w:pStyle w:val="Header"/>
        <w:spacing w:after="240"/>
        <w:ind w:left="720" w:hanging="720"/>
        <w:rPr>
          <w:rStyle w:val="PageNumber"/>
        </w:rPr>
      </w:pPr>
      <w:r w:rsidRPr="001C6ECB">
        <w:rPr>
          <w:rStyle w:val="PageNumber"/>
        </w:rPr>
        <w:t>Emily Azevedo-Ca</w:t>
      </w:r>
      <w:r w:rsidR="00F2490D">
        <w:rPr>
          <w:rStyle w:val="PageNumber"/>
        </w:rPr>
        <w:t>sey, PhD in Nelson, 2020-2022</w:t>
      </w:r>
      <w:r w:rsidRPr="001C6ECB">
        <w:rPr>
          <w:rStyle w:val="PageNumber"/>
        </w:rPr>
        <w:t xml:space="preserve"> (RA funding)</w:t>
      </w:r>
    </w:p>
    <w:p w14:paraId="6CE0BD5F" w14:textId="0DA3E508" w:rsidR="00E92BA7" w:rsidRPr="001C6ECB" w:rsidRDefault="00E92BA7" w:rsidP="00952F24">
      <w:pPr>
        <w:pStyle w:val="Header"/>
        <w:spacing w:after="240"/>
        <w:ind w:left="720" w:hanging="720"/>
        <w:rPr>
          <w:rStyle w:val="PageNumber"/>
        </w:rPr>
      </w:pPr>
      <w:r w:rsidRPr="001C6ECB">
        <w:rPr>
          <w:rStyle w:val="PageNumber"/>
        </w:rPr>
        <w:t>Ana Fochesatto, PhD in Nelson, 2020-present (RA funding)</w:t>
      </w:r>
    </w:p>
    <w:p w14:paraId="63961176" w14:textId="00C11364" w:rsidR="00E92BA7" w:rsidRPr="001C6ECB" w:rsidRDefault="00E92BA7" w:rsidP="00952F24">
      <w:pPr>
        <w:pStyle w:val="Header"/>
        <w:spacing w:after="240"/>
        <w:ind w:left="720" w:hanging="720"/>
        <w:rPr>
          <w:rStyle w:val="PageNumber"/>
        </w:rPr>
      </w:pPr>
      <w:r w:rsidRPr="001C6ECB">
        <w:rPr>
          <w:rStyle w:val="PageNumber"/>
        </w:rPr>
        <w:t>Michaela Lubbers, MS in Agroecology, Fall 2020 (RA funding)</w:t>
      </w:r>
    </w:p>
    <w:p w14:paraId="345AD978" w14:textId="18C6F3BB" w:rsidR="00952F24" w:rsidRPr="001C6ECB" w:rsidRDefault="00952F24" w:rsidP="00952F24">
      <w:pPr>
        <w:pStyle w:val="Header"/>
        <w:spacing w:after="240"/>
        <w:ind w:left="720" w:hanging="720"/>
        <w:rPr>
          <w:rStyle w:val="PageNumber"/>
        </w:rPr>
      </w:pPr>
      <w:r w:rsidRPr="001C6ECB">
        <w:rPr>
          <w:rStyle w:val="PageNumber"/>
        </w:rPr>
        <w:t>Tierney Bocsi, PhD in Forestry, 2019-present (RA, TA funding)</w:t>
      </w:r>
    </w:p>
    <w:p w14:paraId="68B701FB" w14:textId="1ABB5A88" w:rsidR="00DD2533" w:rsidRPr="001C6ECB" w:rsidRDefault="00DD2533" w:rsidP="009E0393">
      <w:pPr>
        <w:pStyle w:val="Header"/>
        <w:spacing w:after="240"/>
        <w:ind w:left="720" w:hanging="720"/>
        <w:rPr>
          <w:rStyle w:val="PageNumber"/>
        </w:rPr>
      </w:pPr>
      <w:r w:rsidRPr="001C6ECB">
        <w:rPr>
          <w:rStyle w:val="PageNumber"/>
        </w:rPr>
        <w:t>Alex Kazer, MS in Agroecology. 2017-present (RA funding).</w:t>
      </w:r>
    </w:p>
    <w:p w14:paraId="02226269" w14:textId="4E8345DC" w:rsidR="00DD2533" w:rsidRPr="001C6ECB" w:rsidRDefault="00DD2533" w:rsidP="009E0393">
      <w:pPr>
        <w:pStyle w:val="Header"/>
        <w:spacing w:after="240"/>
        <w:ind w:left="720" w:hanging="720"/>
        <w:rPr>
          <w:rStyle w:val="PageNumber"/>
        </w:rPr>
      </w:pPr>
      <w:r w:rsidRPr="001C6ECB">
        <w:rPr>
          <w:rStyle w:val="PageNumber"/>
        </w:rPr>
        <w:t>Molly Daniels, MS in Environment and Resources, 2017-</w:t>
      </w:r>
      <w:r w:rsidR="00952F24" w:rsidRPr="001C6ECB">
        <w:rPr>
          <w:rStyle w:val="PageNumber"/>
        </w:rPr>
        <w:t>2019</w:t>
      </w:r>
      <w:r w:rsidRPr="001C6ECB">
        <w:rPr>
          <w:rStyle w:val="PageNumber"/>
        </w:rPr>
        <w:t xml:space="preserve"> (TA, PA funding).</w:t>
      </w:r>
    </w:p>
    <w:p w14:paraId="5C793C54" w14:textId="789E29C8" w:rsidR="00A73E36" w:rsidRPr="001C6ECB" w:rsidRDefault="00A73E36" w:rsidP="009E0393">
      <w:pPr>
        <w:pStyle w:val="Header"/>
        <w:spacing w:after="240"/>
        <w:ind w:left="720" w:hanging="720"/>
        <w:rPr>
          <w:rStyle w:val="PageNumber"/>
        </w:rPr>
      </w:pPr>
      <w:r w:rsidRPr="001C6ECB">
        <w:rPr>
          <w:rStyle w:val="PageNumber"/>
        </w:rPr>
        <w:t>Christina Locke, PhD p</w:t>
      </w:r>
      <w:r w:rsidR="00DD2533" w:rsidRPr="001C6ECB">
        <w:rPr>
          <w:rStyle w:val="PageNumber"/>
        </w:rPr>
        <w:t>rogram in Forestry, 2009-2016</w:t>
      </w:r>
      <w:r w:rsidRPr="001C6ECB">
        <w:rPr>
          <w:rStyle w:val="PageNumber"/>
        </w:rPr>
        <w:t xml:space="preserve"> (RA funding, USDA fellowship)</w:t>
      </w:r>
      <w:r w:rsidR="0032156C" w:rsidRPr="001C6ECB">
        <w:rPr>
          <w:rStyle w:val="PageNumber"/>
        </w:rPr>
        <w:t xml:space="preserve">. Successful $75,000 USDA graduate fellowship secured with my assistance. </w:t>
      </w:r>
      <w:r w:rsidR="00FA74FB" w:rsidRPr="001C6ECB">
        <w:rPr>
          <w:rStyle w:val="PageNumber"/>
        </w:rPr>
        <w:t xml:space="preserve">Advanced to </w:t>
      </w:r>
      <w:r w:rsidR="00FA74FB" w:rsidRPr="001C6ECB">
        <w:rPr>
          <w:rStyle w:val="PageNumber"/>
        </w:rPr>
        <w:lastRenderedPageBreak/>
        <w:t>dissertator</w:t>
      </w:r>
      <w:r w:rsidR="0032156C" w:rsidRPr="001C6ECB">
        <w:rPr>
          <w:rStyle w:val="PageNumber"/>
        </w:rPr>
        <w:t xml:space="preserve"> November, 2011; </w:t>
      </w:r>
      <w:r w:rsidR="009302AE" w:rsidRPr="001C6ECB">
        <w:rPr>
          <w:rStyle w:val="PageNumber"/>
        </w:rPr>
        <w:t xml:space="preserve">successfully defended </w:t>
      </w:r>
      <w:r w:rsidR="0032156C" w:rsidRPr="001C6ECB">
        <w:rPr>
          <w:rStyle w:val="PageNumber"/>
        </w:rPr>
        <w:t xml:space="preserve">dissertation </w:t>
      </w:r>
      <w:r w:rsidR="009302AE" w:rsidRPr="001C6ECB">
        <w:rPr>
          <w:rStyle w:val="PageNumber"/>
        </w:rPr>
        <w:t>in</w:t>
      </w:r>
      <w:r w:rsidR="0032156C" w:rsidRPr="001C6ECB">
        <w:rPr>
          <w:rStyle w:val="PageNumber"/>
        </w:rPr>
        <w:t xml:space="preserve"> August, 2014.</w:t>
      </w:r>
      <w:r w:rsidR="0053130E" w:rsidRPr="001C6ECB">
        <w:rPr>
          <w:rStyle w:val="PageNumber"/>
        </w:rPr>
        <w:t xml:space="preserve"> Became a postdoctoral research with Prof. Claudio Gratton.</w:t>
      </w:r>
    </w:p>
    <w:p w14:paraId="320C371C" w14:textId="6710692B" w:rsidR="00A73E36" w:rsidRPr="001C6ECB" w:rsidRDefault="00A73E36" w:rsidP="009E0393">
      <w:pPr>
        <w:pStyle w:val="Header"/>
        <w:spacing w:after="240"/>
        <w:ind w:left="720" w:hanging="720"/>
        <w:rPr>
          <w:rStyle w:val="PageNumber"/>
        </w:rPr>
      </w:pPr>
      <w:r w:rsidRPr="001C6ECB">
        <w:rPr>
          <w:rStyle w:val="PageNumber"/>
        </w:rPr>
        <w:t xml:space="preserve">Andrew L’Roe, PhD program </w:t>
      </w:r>
      <w:r w:rsidR="00635790" w:rsidRPr="001C6ECB">
        <w:rPr>
          <w:rStyle w:val="PageNumber"/>
        </w:rPr>
        <w:t>in Forestry, 2011-2016</w:t>
      </w:r>
      <w:r w:rsidRPr="001C6ECB">
        <w:rPr>
          <w:rStyle w:val="PageNumber"/>
        </w:rPr>
        <w:t xml:space="preserve"> (3-year NSF fellowship</w:t>
      </w:r>
      <w:r w:rsidR="000929A6" w:rsidRPr="001C6ECB">
        <w:rPr>
          <w:rStyle w:val="PageNumber"/>
        </w:rPr>
        <w:t>, 2-year NSF IGERT fellowship</w:t>
      </w:r>
      <w:r w:rsidRPr="001C6ECB">
        <w:rPr>
          <w:rStyle w:val="PageNumber"/>
        </w:rPr>
        <w:t>)</w:t>
      </w:r>
      <w:r w:rsidR="0032156C" w:rsidRPr="001C6ECB">
        <w:rPr>
          <w:rStyle w:val="PageNumber"/>
        </w:rPr>
        <w:t xml:space="preserve">. </w:t>
      </w:r>
      <w:r w:rsidR="00FA74FB" w:rsidRPr="001C6ECB">
        <w:rPr>
          <w:rStyle w:val="PageNumber"/>
        </w:rPr>
        <w:t>Advanced to dissertator</w:t>
      </w:r>
      <w:r w:rsidR="0032156C" w:rsidRPr="001C6ECB">
        <w:rPr>
          <w:rStyle w:val="PageNumber"/>
        </w:rPr>
        <w:t xml:space="preserve"> August, 2014.</w:t>
      </w:r>
      <w:r w:rsidR="00635790" w:rsidRPr="001C6ECB">
        <w:rPr>
          <w:rStyle w:val="PageNumber"/>
        </w:rPr>
        <w:t xml:space="preserve"> Defended dissertation in 2016.</w:t>
      </w:r>
    </w:p>
    <w:p w14:paraId="19AB09C9" w14:textId="0A54D36A" w:rsidR="00A73E36" w:rsidRPr="001C6ECB" w:rsidRDefault="00A73E36" w:rsidP="009E0393">
      <w:pPr>
        <w:pStyle w:val="Header"/>
        <w:spacing w:after="240"/>
        <w:ind w:left="720" w:hanging="720"/>
        <w:rPr>
          <w:rStyle w:val="PageNumber"/>
        </w:rPr>
      </w:pPr>
      <w:r w:rsidRPr="001C6ECB">
        <w:rPr>
          <w:rStyle w:val="PageNumber"/>
        </w:rPr>
        <w:t xml:space="preserve">Chloe Wardropper, PhD program in </w:t>
      </w:r>
      <w:r w:rsidR="00A52389" w:rsidRPr="001C6ECB">
        <w:rPr>
          <w:rStyle w:val="PageNumber"/>
        </w:rPr>
        <w:t>Nelson Institute</w:t>
      </w:r>
      <w:r w:rsidR="0032156C" w:rsidRPr="001C6ECB">
        <w:rPr>
          <w:rStyle w:val="PageNumber"/>
        </w:rPr>
        <w:t xml:space="preserve"> for Environmental Studies</w:t>
      </w:r>
      <w:r w:rsidRPr="001C6ECB">
        <w:rPr>
          <w:rStyle w:val="PageNumber"/>
        </w:rPr>
        <w:t>, 2012-</w:t>
      </w:r>
      <w:r w:rsidR="00635790" w:rsidRPr="001C6ECB">
        <w:rPr>
          <w:rStyle w:val="PageNumber"/>
        </w:rPr>
        <w:t xml:space="preserve">2017 </w:t>
      </w:r>
      <w:r w:rsidRPr="001C6ECB">
        <w:rPr>
          <w:rStyle w:val="PageNumber"/>
        </w:rPr>
        <w:t>(RA</w:t>
      </w:r>
      <w:r w:rsidR="00941DF6" w:rsidRPr="001C6ECB">
        <w:rPr>
          <w:rStyle w:val="PageNumber"/>
        </w:rPr>
        <w:t>, TA</w:t>
      </w:r>
      <w:r w:rsidRPr="001C6ECB">
        <w:rPr>
          <w:rStyle w:val="PageNumber"/>
        </w:rPr>
        <w:t xml:space="preserve"> funding)</w:t>
      </w:r>
      <w:r w:rsidR="0032156C" w:rsidRPr="001C6ECB">
        <w:rPr>
          <w:rStyle w:val="PageNumber"/>
        </w:rPr>
        <w:t xml:space="preserve">. </w:t>
      </w:r>
      <w:r w:rsidR="00FA74FB" w:rsidRPr="001C6ECB">
        <w:rPr>
          <w:rStyle w:val="PageNumber"/>
        </w:rPr>
        <w:t>Advanced to dissertator</w:t>
      </w:r>
      <w:r w:rsidR="0032156C" w:rsidRPr="001C6ECB">
        <w:rPr>
          <w:rStyle w:val="PageNumber"/>
        </w:rPr>
        <w:t xml:space="preserve"> </w:t>
      </w:r>
      <w:r w:rsidR="00FA74FB" w:rsidRPr="001C6ECB">
        <w:rPr>
          <w:rStyle w:val="PageNumber"/>
        </w:rPr>
        <w:t>June, 2015.</w:t>
      </w:r>
      <w:r w:rsidR="00635790" w:rsidRPr="001C6ECB">
        <w:rPr>
          <w:rStyle w:val="PageNumber"/>
        </w:rPr>
        <w:t xml:space="preserve"> Defended dissertation in 2017. Went on to a postdoctoral position at Purdue and then an assistant professor position at the University of Idaho.</w:t>
      </w:r>
    </w:p>
    <w:p w14:paraId="51A32AFA" w14:textId="1FE239ED" w:rsidR="00A73E36" w:rsidRPr="001C6ECB" w:rsidRDefault="00A73E36" w:rsidP="009E0393">
      <w:pPr>
        <w:pStyle w:val="Header"/>
        <w:spacing w:after="240"/>
        <w:ind w:left="720" w:hanging="720"/>
        <w:rPr>
          <w:rStyle w:val="PageNumber"/>
        </w:rPr>
      </w:pPr>
      <w:r w:rsidRPr="001C6ECB">
        <w:rPr>
          <w:rStyle w:val="PageNumber"/>
        </w:rPr>
        <w:t>Ellen Geisler, MS p</w:t>
      </w:r>
      <w:r w:rsidR="0032156C" w:rsidRPr="001C6ECB">
        <w:rPr>
          <w:rStyle w:val="PageNumber"/>
        </w:rPr>
        <w:t>rogram in Forestry, 2012-2014</w:t>
      </w:r>
      <w:r w:rsidRPr="001C6ECB">
        <w:rPr>
          <w:rStyle w:val="PageNumber"/>
        </w:rPr>
        <w:t xml:space="preserve"> (RA funding)</w:t>
      </w:r>
      <w:r w:rsidR="0032156C" w:rsidRPr="001C6ECB">
        <w:rPr>
          <w:rStyle w:val="PageNumber"/>
        </w:rPr>
        <w:t>. Successful defense of Master’s thesis May, 2014.</w:t>
      </w:r>
      <w:r w:rsidR="0053130E" w:rsidRPr="001C6ECB">
        <w:rPr>
          <w:rStyle w:val="PageNumber"/>
        </w:rPr>
        <w:t xml:space="preserve"> Went on to lead Peace Corps initiative in Comoros</w:t>
      </w:r>
      <w:r w:rsidR="00F025AE" w:rsidRPr="001C6ECB">
        <w:rPr>
          <w:rStyle w:val="PageNumber"/>
        </w:rPr>
        <w:t xml:space="preserve"> and then became a UW Extension agent in Marinette County, WI</w:t>
      </w:r>
      <w:r w:rsidR="0053130E" w:rsidRPr="001C6ECB">
        <w:rPr>
          <w:rStyle w:val="PageNumber"/>
        </w:rPr>
        <w:t>.</w:t>
      </w:r>
    </w:p>
    <w:p w14:paraId="7BB4932E" w14:textId="44D50680" w:rsidR="00A52389" w:rsidRPr="001C6ECB" w:rsidRDefault="00A52389" w:rsidP="009E0393">
      <w:pPr>
        <w:pStyle w:val="Header"/>
        <w:spacing w:after="240"/>
        <w:ind w:left="720" w:hanging="720"/>
        <w:rPr>
          <w:rStyle w:val="PageNumber"/>
        </w:rPr>
      </w:pPr>
      <w:r w:rsidRPr="001C6ECB">
        <w:rPr>
          <w:rStyle w:val="PageNumber"/>
        </w:rPr>
        <w:t>Bob Smail, PhD program in Nelson Institute</w:t>
      </w:r>
      <w:r w:rsidR="0032156C" w:rsidRPr="001C6ECB">
        <w:rPr>
          <w:rStyle w:val="PageNumber"/>
        </w:rPr>
        <w:t xml:space="preserve"> for Environmental Studies</w:t>
      </w:r>
      <w:r w:rsidRPr="001C6ECB">
        <w:rPr>
          <w:rStyle w:val="PageNumber"/>
        </w:rPr>
        <w:t>, 2011-2012 (RA funding)</w:t>
      </w:r>
      <w:r w:rsidR="0032156C" w:rsidRPr="001C6ECB">
        <w:rPr>
          <w:rStyle w:val="PageNumber"/>
        </w:rPr>
        <w:t xml:space="preserve">. </w:t>
      </w:r>
      <w:r w:rsidR="004B36DA" w:rsidRPr="001C6ECB">
        <w:rPr>
          <w:rStyle w:val="PageNumber"/>
        </w:rPr>
        <w:t>Successful d</w:t>
      </w:r>
      <w:r w:rsidR="0032156C" w:rsidRPr="001C6ECB">
        <w:rPr>
          <w:rStyle w:val="PageNumber"/>
        </w:rPr>
        <w:t>issertation proposal defense March, 2011</w:t>
      </w:r>
      <w:r w:rsidR="00BD60F3" w:rsidRPr="001C6ECB">
        <w:rPr>
          <w:rStyle w:val="PageNumber"/>
        </w:rPr>
        <w:t xml:space="preserve">; decided to leave the PhD program for a </w:t>
      </w:r>
      <w:r w:rsidR="00F025AE" w:rsidRPr="001C6ECB">
        <w:rPr>
          <w:rStyle w:val="PageNumber"/>
        </w:rPr>
        <w:t xml:space="preserve">permanent </w:t>
      </w:r>
      <w:r w:rsidR="00BD60F3" w:rsidRPr="001C6ECB">
        <w:rPr>
          <w:rStyle w:val="PageNumber"/>
        </w:rPr>
        <w:t>position with the Wisconsin Department of Natural Resources.</w:t>
      </w:r>
      <w:r w:rsidR="004B36DA" w:rsidRPr="001C6ECB">
        <w:rPr>
          <w:rStyle w:val="PageNumber"/>
        </w:rPr>
        <w:t xml:space="preserve"> </w:t>
      </w:r>
    </w:p>
    <w:p w14:paraId="09B7B1EB" w14:textId="2FF17BD8" w:rsidR="00BD60F3" w:rsidRPr="001C6ECB" w:rsidRDefault="007743E2" w:rsidP="009E0393">
      <w:pPr>
        <w:pStyle w:val="Header"/>
        <w:spacing w:after="240"/>
        <w:ind w:left="720" w:hanging="720"/>
        <w:rPr>
          <w:rStyle w:val="PageNumber"/>
        </w:rPr>
      </w:pPr>
      <w:r w:rsidRPr="001C6ECB">
        <w:rPr>
          <w:rStyle w:val="PageNumber"/>
        </w:rPr>
        <w:t>Lori Barrow, MS</w:t>
      </w:r>
      <w:r w:rsidR="00BD60F3" w:rsidRPr="001C6ECB">
        <w:rPr>
          <w:rStyle w:val="PageNumber"/>
        </w:rPr>
        <w:t xml:space="preserve"> p</w:t>
      </w:r>
      <w:r w:rsidRPr="001C6ECB">
        <w:rPr>
          <w:rStyle w:val="PageNumber"/>
        </w:rPr>
        <w:t>rogram in Forestry, 2014-2016</w:t>
      </w:r>
      <w:r w:rsidR="00BD60F3" w:rsidRPr="001C6ECB">
        <w:rPr>
          <w:rStyle w:val="PageNumber"/>
        </w:rPr>
        <w:t xml:space="preserve"> (RA funding). </w:t>
      </w:r>
    </w:p>
    <w:p w14:paraId="60E84074" w14:textId="77777777" w:rsidR="007743E2" w:rsidRPr="001C6ECB" w:rsidRDefault="007743E2" w:rsidP="007743E2">
      <w:pPr>
        <w:pStyle w:val="Header"/>
        <w:spacing w:after="240"/>
        <w:ind w:left="720" w:hanging="720"/>
        <w:rPr>
          <w:rStyle w:val="PageNumber"/>
        </w:rPr>
      </w:pPr>
      <w:r w:rsidRPr="001C6ECB">
        <w:rPr>
          <w:rStyle w:val="PageNumber"/>
        </w:rPr>
        <w:t xml:space="preserve">Christine Anhalt-Depies, PhD program in Wildlife Ecology: human dimensions (RA funding, NASA fellowship). </w:t>
      </w:r>
    </w:p>
    <w:p w14:paraId="48FD9767" w14:textId="77777777" w:rsidR="007743E2" w:rsidRPr="001C6ECB" w:rsidRDefault="007743E2" w:rsidP="007743E2">
      <w:pPr>
        <w:pStyle w:val="Header"/>
        <w:spacing w:after="240"/>
        <w:ind w:left="720" w:hanging="720"/>
        <w:rPr>
          <w:rStyle w:val="PageNumber"/>
        </w:rPr>
      </w:pPr>
      <w:r w:rsidRPr="001C6ECB">
        <w:rPr>
          <w:rStyle w:val="PageNumber"/>
        </w:rPr>
        <w:t xml:space="preserve">Owen Selles, MS program in Forestry and Nelson Institute (PA and TA funding). </w:t>
      </w:r>
    </w:p>
    <w:p w14:paraId="7533D7BC" w14:textId="77777777" w:rsidR="007743E2" w:rsidRPr="001C6ECB" w:rsidRDefault="007743E2" w:rsidP="009E0393">
      <w:pPr>
        <w:pStyle w:val="Header"/>
        <w:spacing w:after="240"/>
        <w:ind w:left="720" w:hanging="720"/>
        <w:rPr>
          <w:rStyle w:val="PageNumber"/>
        </w:rPr>
      </w:pPr>
    </w:p>
    <w:p w14:paraId="03E65DE1" w14:textId="77777777" w:rsidR="00A73E36" w:rsidRPr="001C6ECB" w:rsidRDefault="000929A6" w:rsidP="002917E7">
      <w:pPr>
        <w:pStyle w:val="Header"/>
        <w:tabs>
          <w:tab w:val="left" w:pos="360"/>
        </w:tabs>
        <w:spacing w:before="200" w:line="360" w:lineRule="auto"/>
        <w:rPr>
          <w:rStyle w:val="PageNumber"/>
          <w:b/>
          <w:i/>
        </w:rPr>
      </w:pPr>
      <w:r w:rsidRPr="001C6ECB">
        <w:rPr>
          <w:rStyle w:val="PageNumber"/>
          <w:b/>
          <w:i/>
        </w:rPr>
        <w:t>Post-Doctoral Researchers</w:t>
      </w:r>
      <w:r w:rsidR="00075011" w:rsidRPr="001C6ECB">
        <w:rPr>
          <w:rStyle w:val="PageNumber"/>
          <w:b/>
          <w:i/>
        </w:rPr>
        <w:t xml:space="preserve"> Supervised</w:t>
      </w:r>
    </w:p>
    <w:p w14:paraId="2E0687D5" w14:textId="791023FE" w:rsidR="00F2490D" w:rsidRDefault="00F2490D" w:rsidP="009E0393">
      <w:pPr>
        <w:pStyle w:val="Heading5"/>
        <w:spacing w:after="240"/>
        <w:ind w:left="720" w:hanging="720"/>
        <w:rPr>
          <w:rStyle w:val="PageNumber"/>
          <w:szCs w:val="24"/>
        </w:rPr>
      </w:pPr>
      <w:r>
        <w:rPr>
          <w:rStyle w:val="PageNumber"/>
          <w:szCs w:val="24"/>
        </w:rPr>
        <w:t>Erin Lowe, 2022.</w:t>
      </w:r>
    </w:p>
    <w:p w14:paraId="37AC3231" w14:textId="685207EA" w:rsidR="00A73E36" w:rsidRPr="001C6ECB" w:rsidRDefault="00635790" w:rsidP="009E0393">
      <w:pPr>
        <w:pStyle w:val="Heading5"/>
        <w:spacing w:after="240"/>
        <w:ind w:left="720" w:hanging="720"/>
        <w:rPr>
          <w:rStyle w:val="PageNumber"/>
          <w:szCs w:val="24"/>
        </w:rPr>
      </w:pPr>
      <w:r w:rsidRPr="001C6ECB">
        <w:rPr>
          <w:rStyle w:val="PageNumber"/>
          <w:szCs w:val="24"/>
        </w:rPr>
        <w:t>Amber Saylor Mase 2014-2016</w:t>
      </w:r>
      <w:r w:rsidR="00CA7B08" w:rsidRPr="001C6ECB">
        <w:rPr>
          <w:rStyle w:val="PageNumber"/>
          <w:szCs w:val="24"/>
        </w:rPr>
        <w:t>, became an Evaluation Specialist with the Environmental Resources Center at the University of Wisconsin-Madison.</w:t>
      </w:r>
    </w:p>
    <w:p w14:paraId="640E5724" w14:textId="6A27D7B4" w:rsidR="00A73E36" w:rsidRPr="001C6ECB" w:rsidRDefault="00A73E36" w:rsidP="009E0393">
      <w:pPr>
        <w:pStyle w:val="Heading5"/>
        <w:spacing w:after="240"/>
        <w:ind w:left="720" w:hanging="720"/>
        <w:rPr>
          <w:rStyle w:val="PageNumber"/>
          <w:szCs w:val="24"/>
        </w:rPr>
      </w:pPr>
      <w:r w:rsidRPr="001C6ECB">
        <w:rPr>
          <w:rStyle w:val="PageNumber"/>
          <w:szCs w:val="24"/>
        </w:rPr>
        <w:t>Chadwick Rittenhouse, 2010-2012</w:t>
      </w:r>
      <w:r w:rsidR="00941DF6" w:rsidRPr="001C6ECB">
        <w:rPr>
          <w:rStyle w:val="PageNumber"/>
          <w:szCs w:val="24"/>
        </w:rPr>
        <w:t xml:space="preserve">, </w:t>
      </w:r>
      <w:r w:rsidR="009302AE" w:rsidRPr="001C6ECB">
        <w:rPr>
          <w:rStyle w:val="PageNumber"/>
          <w:szCs w:val="24"/>
        </w:rPr>
        <w:t xml:space="preserve">became </w:t>
      </w:r>
      <w:r w:rsidR="00941DF6" w:rsidRPr="001C6ECB">
        <w:rPr>
          <w:rStyle w:val="PageNumber"/>
          <w:szCs w:val="24"/>
        </w:rPr>
        <w:t>Assistant Research Professor, University of Connecticut</w:t>
      </w:r>
      <w:r w:rsidR="003B71DD" w:rsidRPr="001C6ECB">
        <w:rPr>
          <w:rStyle w:val="PageNumber"/>
          <w:szCs w:val="24"/>
        </w:rPr>
        <w:t>.</w:t>
      </w:r>
    </w:p>
    <w:p w14:paraId="1531FC03" w14:textId="7C5B9C9F" w:rsidR="00A86058" w:rsidRPr="001C6ECB" w:rsidRDefault="00A86058" w:rsidP="009E0393">
      <w:pPr>
        <w:spacing w:after="240"/>
        <w:ind w:left="720" w:hanging="720"/>
      </w:pPr>
      <w:r w:rsidRPr="001C6ECB">
        <w:t>Sean Gillon, 2011-2013</w:t>
      </w:r>
      <w:r w:rsidR="00941DF6" w:rsidRPr="001C6ECB">
        <w:t xml:space="preserve">, </w:t>
      </w:r>
      <w:r w:rsidR="009302AE" w:rsidRPr="001C6ECB">
        <w:t>became</w:t>
      </w:r>
      <w:r w:rsidR="00941DF6" w:rsidRPr="001C6ECB">
        <w:t xml:space="preserve"> faculty at Marylhurst University</w:t>
      </w:r>
      <w:r w:rsidR="003B71DD" w:rsidRPr="001C6ECB">
        <w:t>.</w:t>
      </w:r>
    </w:p>
    <w:p w14:paraId="399DC333" w14:textId="4ED1D8FE" w:rsidR="00A73E36" w:rsidRPr="001C6ECB" w:rsidRDefault="00A73E36" w:rsidP="009E0393">
      <w:pPr>
        <w:spacing w:after="240"/>
        <w:ind w:left="720" w:hanging="720"/>
      </w:pPr>
      <w:r w:rsidRPr="001C6ECB">
        <w:t>Menka Bihari, 2010-2011</w:t>
      </w:r>
      <w:r w:rsidR="00B50F32" w:rsidRPr="001C6ECB">
        <w:t xml:space="preserve">, </w:t>
      </w:r>
      <w:r w:rsidR="003B71DD" w:rsidRPr="001C6ECB">
        <w:t>became</w:t>
      </w:r>
      <w:r w:rsidR="00B50F32" w:rsidRPr="001C6ECB">
        <w:t xml:space="preserve"> </w:t>
      </w:r>
      <w:r w:rsidR="009302AE" w:rsidRPr="001C6ECB">
        <w:t xml:space="preserve">a </w:t>
      </w:r>
      <w:r w:rsidR="00B50F32" w:rsidRPr="001C6ECB">
        <w:t>Business Analyst at Ford Motor Company</w:t>
      </w:r>
      <w:r w:rsidR="003B71DD" w:rsidRPr="001C6ECB">
        <w:t>.</w:t>
      </w:r>
    </w:p>
    <w:p w14:paraId="745659A2" w14:textId="77777777" w:rsidR="00A73E36" w:rsidRPr="001C6ECB" w:rsidRDefault="00A73E36" w:rsidP="002917E7">
      <w:pPr>
        <w:widowControl w:val="0"/>
        <w:autoSpaceDE w:val="0"/>
        <w:autoSpaceDN w:val="0"/>
        <w:adjustRightInd w:val="0"/>
      </w:pPr>
    </w:p>
    <w:p w14:paraId="2FB9A173" w14:textId="77777777" w:rsidR="002917E7" w:rsidRPr="001C6ECB" w:rsidRDefault="000929A6" w:rsidP="002917E7">
      <w:pPr>
        <w:pStyle w:val="Header"/>
        <w:spacing w:line="360" w:lineRule="auto"/>
        <w:rPr>
          <w:rStyle w:val="PageNumber"/>
          <w:b/>
          <w:i/>
        </w:rPr>
      </w:pPr>
      <w:r w:rsidRPr="001C6ECB">
        <w:rPr>
          <w:rStyle w:val="PageNumber"/>
          <w:b/>
          <w:i/>
        </w:rPr>
        <w:t xml:space="preserve">Other </w:t>
      </w:r>
      <w:r w:rsidR="002917E7" w:rsidRPr="001C6ECB">
        <w:rPr>
          <w:rStyle w:val="PageNumber"/>
          <w:b/>
          <w:i/>
        </w:rPr>
        <w:t xml:space="preserve">Graduate and </w:t>
      </w:r>
      <w:r w:rsidRPr="001C6ECB">
        <w:rPr>
          <w:rStyle w:val="PageNumber"/>
          <w:b/>
          <w:i/>
        </w:rPr>
        <w:t>U</w:t>
      </w:r>
      <w:r w:rsidR="002917E7" w:rsidRPr="001C6ECB">
        <w:rPr>
          <w:rStyle w:val="PageNumber"/>
          <w:b/>
          <w:i/>
        </w:rPr>
        <w:t xml:space="preserve">ndergraduate </w:t>
      </w:r>
      <w:r w:rsidRPr="001C6ECB">
        <w:rPr>
          <w:rStyle w:val="PageNumber"/>
          <w:b/>
          <w:i/>
        </w:rPr>
        <w:t>S</w:t>
      </w:r>
      <w:r w:rsidR="002917E7" w:rsidRPr="001C6ECB">
        <w:rPr>
          <w:rStyle w:val="PageNumber"/>
          <w:b/>
          <w:i/>
        </w:rPr>
        <w:t xml:space="preserve">tudents </w:t>
      </w:r>
      <w:r w:rsidRPr="001C6ECB">
        <w:rPr>
          <w:rStyle w:val="PageNumber"/>
          <w:b/>
          <w:i/>
        </w:rPr>
        <w:t>F</w:t>
      </w:r>
      <w:r w:rsidR="002917E7" w:rsidRPr="001C6ECB">
        <w:rPr>
          <w:rStyle w:val="PageNumber"/>
          <w:b/>
          <w:i/>
        </w:rPr>
        <w:t>unded</w:t>
      </w:r>
    </w:p>
    <w:p w14:paraId="496917B1" w14:textId="77777777" w:rsidR="001A7633" w:rsidRDefault="001A7633" w:rsidP="001A7633">
      <w:pPr>
        <w:ind w:left="720" w:hanging="720"/>
      </w:pPr>
      <w:r>
        <w:t xml:space="preserve">Felch, K., Lu Y., A. Fochesatto, and A.R. Rissman. </w:t>
      </w:r>
      <w:r w:rsidRPr="006717C2">
        <w:t>Finding Common Grass: Comparative Grassland-Based Agricultural Policies in Illinois, Minnesota, and Missouri</w:t>
      </w:r>
      <w:r>
        <w:t>. Undergraduate Research Symposium. April, 2023.</w:t>
      </w:r>
    </w:p>
    <w:p w14:paraId="5FBEC780" w14:textId="77777777" w:rsidR="001A7633" w:rsidRDefault="001A7633" w:rsidP="001A7633">
      <w:pPr>
        <w:ind w:left="720" w:hanging="720"/>
      </w:pPr>
    </w:p>
    <w:p w14:paraId="34F8706A" w14:textId="77777777" w:rsidR="001A7633" w:rsidRDefault="001A7633" w:rsidP="001A7633">
      <w:pPr>
        <w:ind w:left="720" w:hanging="720"/>
      </w:pPr>
      <w:r>
        <w:t xml:space="preserve">Richardson, B. E.G. Booth, A. R. Rissman. </w:t>
      </w:r>
      <w:r w:rsidRPr="006717C2">
        <w:t>Association Between Policy and Practice Implementation and Water Quality in the Northeast Lakeshore Region of Wisconsin</w:t>
      </w:r>
      <w:r>
        <w:t>. Undergraduate Research Symposium. April, 2023.</w:t>
      </w:r>
    </w:p>
    <w:p w14:paraId="39FD5019" w14:textId="77777777" w:rsidR="001A7633" w:rsidRDefault="001A7633" w:rsidP="001A7633">
      <w:pPr>
        <w:ind w:left="720" w:hanging="720"/>
      </w:pPr>
    </w:p>
    <w:p w14:paraId="45F6B4C2" w14:textId="77777777" w:rsidR="001A7633" w:rsidRDefault="001A7633" w:rsidP="001A7633">
      <w:pPr>
        <w:ind w:left="720" w:hanging="720"/>
      </w:pPr>
      <w:r>
        <w:t xml:space="preserve">Olson, Madelyn. </w:t>
      </w:r>
      <w:r w:rsidRPr="00E20A0D">
        <w:t>Fishable, Swimmable, Drinkable Waters: Perceptions of Water Quality Policy and Institutional Fit in Northeastern Wisconsin</w:t>
      </w:r>
      <w:r>
        <w:t>. Undergraduate Research Symposium. April, 2023.</w:t>
      </w:r>
    </w:p>
    <w:p w14:paraId="256EE63E" w14:textId="77777777" w:rsidR="001A7633" w:rsidRDefault="001A7633" w:rsidP="009E0393">
      <w:pPr>
        <w:pStyle w:val="Header"/>
        <w:tabs>
          <w:tab w:val="left" w:pos="360"/>
        </w:tabs>
        <w:spacing w:after="240"/>
        <w:ind w:left="720" w:hanging="720"/>
        <w:rPr>
          <w:rStyle w:val="PageNumber"/>
        </w:rPr>
      </w:pPr>
    </w:p>
    <w:p w14:paraId="3073A7C2" w14:textId="1F9EAD66" w:rsidR="00BD60F3" w:rsidRPr="001C6ECB" w:rsidRDefault="00BD60F3" w:rsidP="009E0393">
      <w:pPr>
        <w:pStyle w:val="Header"/>
        <w:tabs>
          <w:tab w:val="left" w:pos="360"/>
        </w:tabs>
        <w:spacing w:after="240"/>
        <w:ind w:left="720" w:hanging="720"/>
        <w:rPr>
          <w:rStyle w:val="PageNumber"/>
        </w:rPr>
      </w:pPr>
      <w:r w:rsidRPr="001C6ECB">
        <w:rPr>
          <w:rStyle w:val="PageNumber"/>
        </w:rPr>
        <w:t>Katelyn Budke, undergraduate in Wildlife Ecology and Nelson Institute, 2014 (student hourly funding)</w:t>
      </w:r>
    </w:p>
    <w:p w14:paraId="7D8BEAC3" w14:textId="5FF78CE6" w:rsidR="009302AE" w:rsidRPr="001C6ECB" w:rsidRDefault="009302AE" w:rsidP="009E0393">
      <w:pPr>
        <w:pStyle w:val="Header"/>
        <w:tabs>
          <w:tab w:val="left" w:pos="360"/>
        </w:tabs>
        <w:spacing w:after="240"/>
        <w:ind w:left="720" w:hanging="720"/>
        <w:rPr>
          <w:rStyle w:val="PageNumber"/>
        </w:rPr>
      </w:pPr>
      <w:r w:rsidRPr="001C6ECB">
        <w:rPr>
          <w:rStyle w:val="PageNumber"/>
        </w:rPr>
        <w:t>Emily McKinney, undergraduate in Sociology, 2014 (student hourly funding)</w:t>
      </w:r>
    </w:p>
    <w:p w14:paraId="0D686975" w14:textId="305BDA48" w:rsidR="009302AE" w:rsidRPr="001C6ECB" w:rsidRDefault="009302AE" w:rsidP="009E0393">
      <w:pPr>
        <w:pStyle w:val="Header"/>
        <w:tabs>
          <w:tab w:val="left" w:pos="360"/>
        </w:tabs>
        <w:spacing w:after="240"/>
        <w:ind w:left="720" w:hanging="720"/>
        <w:rPr>
          <w:rStyle w:val="PageNumber"/>
        </w:rPr>
      </w:pPr>
      <w:r w:rsidRPr="001C6ECB">
        <w:rPr>
          <w:rStyle w:val="PageNumber"/>
        </w:rPr>
        <w:t>Sarah Scott, GIS certificate program, 2014 (student hourly funding)</w:t>
      </w:r>
    </w:p>
    <w:p w14:paraId="79A25F1A" w14:textId="728D434D" w:rsidR="009302AE" w:rsidRPr="001C6ECB" w:rsidRDefault="009302AE" w:rsidP="009E0393">
      <w:pPr>
        <w:pStyle w:val="Header"/>
        <w:tabs>
          <w:tab w:val="left" w:pos="360"/>
        </w:tabs>
        <w:spacing w:after="240"/>
        <w:ind w:left="720" w:hanging="720"/>
        <w:rPr>
          <w:rStyle w:val="PageNumber"/>
        </w:rPr>
      </w:pPr>
      <w:r w:rsidRPr="001C6ECB">
        <w:rPr>
          <w:rStyle w:val="PageNumber"/>
        </w:rPr>
        <w:t>Jiaqi Lu, Masters in La Follette School of Public Affairs, undergraduate in Sociology, 2014 (student hourly funding)</w:t>
      </w:r>
    </w:p>
    <w:p w14:paraId="7F738D85" w14:textId="77777777" w:rsidR="002917E7" w:rsidRPr="001C6ECB" w:rsidRDefault="002917E7" w:rsidP="009E0393">
      <w:pPr>
        <w:pStyle w:val="Header"/>
        <w:tabs>
          <w:tab w:val="left" w:pos="360"/>
        </w:tabs>
        <w:spacing w:after="240"/>
        <w:ind w:left="720" w:hanging="720"/>
        <w:rPr>
          <w:rStyle w:val="PageNumber"/>
        </w:rPr>
      </w:pPr>
      <w:r w:rsidRPr="001C6ECB">
        <w:rPr>
          <w:rStyle w:val="PageNumber"/>
        </w:rPr>
        <w:t>Vansa Shewakramani Hanson, PhD program in Sociology</w:t>
      </w:r>
      <w:r w:rsidR="004C6F94" w:rsidRPr="001C6ECB">
        <w:rPr>
          <w:rStyle w:val="PageNumber"/>
        </w:rPr>
        <w:t>, 2012-2013</w:t>
      </w:r>
      <w:r w:rsidRPr="001C6ECB">
        <w:rPr>
          <w:rStyle w:val="PageNumber"/>
        </w:rPr>
        <w:t xml:space="preserve"> (RA funding)</w:t>
      </w:r>
    </w:p>
    <w:p w14:paraId="0F0911DE" w14:textId="77777777" w:rsidR="002917E7" w:rsidRPr="001C6ECB" w:rsidRDefault="002917E7" w:rsidP="009E0393">
      <w:pPr>
        <w:pStyle w:val="Header"/>
        <w:tabs>
          <w:tab w:val="left" w:pos="360"/>
        </w:tabs>
        <w:spacing w:after="240"/>
        <w:ind w:left="720" w:hanging="720"/>
        <w:rPr>
          <w:rStyle w:val="PageNumber"/>
        </w:rPr>
      </w:pPr>
      <w:r w:rsidRPr="001C6ECB">
        <w:rPr>
          <w:rStyle w:val="PageNumber"/>
        </w:rPr>
        <w:t>Chaoyi Chang, PhD program in Nelson Institute</w:t>
      </w:r>
      <w:r w:rsidR="004C6F94" w:rsidRPr="001C6ECB">
        <w:rPr>
          <w:rStyle w:val="PageNumber"/>
        </w:rPr>
        <w:t>, 2012-2014</w:t>
      </w:r>
      <w:r w:rsidRPr="001C6ECB">
        <w:rPr>
          <w:rStyle w:val="PageNumber"/>
        </w:rPr>
        <w:t xml:space="preserve"> (student hourly funding)</w:t>
      </w:r>
    </w:p>
    <w:p w14:paraId="69FF3083" w14:textId="16D97A4D" w:rsidR="002917E7" w:rsidRPr="001C6ECB" w:rsidRDefault="002917E7" w:rsidP="009E0393">
      <w:pPr>
        <w:pStyle w:val="Header"/>
        <w:tabs>
          <w:tab w:val="left" w:pos="360"/>
        </w:tabs>
        <w:spacing w:after="240"/>
        <w:ind w:left="720" w:hanging="720"/>
        <w:rPr>
          <w:rStyle w:val="PageNumber"/>
        </w:rPr>
      </w:pPr>
      <w:r w:rsidRPr="001C6ECB">
        <w:rPr>
          <w:rStyle w:val="PageNumber"/>
        </w:rPr>
        <w:t>Catherine Harris, undergraduate in Community and Environmental Sociology (student hourly funding)</w:t>
      </w:r>
      <w:r w:rsidR="00A52389" w:rsidRPr="001C6ECB">
        <w:rPr>
          <w:rStyle w:val="PageNumber"/>
        </w:rPr>
        <w:t xml:space="preserve">, </w:t>
      </w:r>
      <w:r w:rsidR="00941DF6" w:rsidRPr="001C6ECB">
        <w:rPr>
          <w:rStyle w:val="PageNumber"/>
        </w:rPr>
        <w:t>2011-2013; recipient of Library Research Award for her research which she presented at the Undergraduate Symposium</w:t>
      </w:r>
    </w:p>
    <w:p w14:paraId="7DF4FAA3" w14:textId="7DE17F60" w:rsidR="00A52389" w:rsidRPr="001C6ECB" w:rsidRDefault="00A52389" w:rsidP="009E0393">
      <w:pPr>
        <w:pStyle w:val="Header"/>
        <w:tabs>
          <w:tab w:val="left" w:pos="360"/>
        </w:tabs>
        <w:spacing w:after="240"/>
        <w:ind w:left="720" w:hanging="720"/>
        <w:rPr>
          <w:rStyle w:val="PageNumber"/>
        </w:rPr>
      </w:pPr>
      <w:r w:rsidRPr="001C6ECB">
        <w:rPr>
          <w:rStyle w:val="PageNumber"/>
        </w:rPr>
        <w:t>Blake Draper, GIS certificate program, 2011-2012</w:t>
      </w:r>
      <w:r w:rsidR="009302AE" w:rsidRPr="001C6ECB">
        <w:rPr>
          <w:rStyle w:val="PageNumber"/>
        </w:rPr>
        <w:t xml:space="preserve"> (student hourly funding)</w:t>
      </w:r>
    </w:p>
    <w:p w14:paraId="3A403261" w14:textId="1889E7BD" w:rsidR="003A2C53" w:rsidRPr="001C6ECB" w:rsidRDefault="002917E7" w:rsidP="009E0393">
      <w:pPr>
        <w:pStyle w:val="Header"/>
        <w:tabs>
          <w:tab w:val="left" w:pos="360"/>
        </w:tabs>
        <w:spacing w:after="240"/>
        <w:ind w:left="720" w:hanging="720"/>
        <w:rPr>
          <w:rStyle w:val="PageNumber"/>
        </w:rPr>
      </w:pPr>
      <w:r w:rsidRPr="001C6ECB">
        <w:rPr>
          <w:rStyle w:val="PageNumber"/>
        </w:rPr>
        <w:t>Cory Wiltgren, GIS intern, GIS certificate program, 2010</w:t>
      </w:r>
      <w:r w:rsidR="009302AE" w:rsidRPr="001C6ECB">
        <w:rPr>
          <w:rStyle w:val="PageNumber"/>
        </w:rPr>
        <w:t xml:space="preserve"> (student hourly funding)</w:t>
      </w:r>
    </w:p>
    <w:p w14:paraId="4BD9941F" w14:textId="77777777" w:rsidR="00A52389" w:rsidRPr="001C6ECB" w:rsidRDefault="00A52389" w:rsidP="002917E7">
      <w:pPr>
        <w:pStyle w:val="Header"/>
        <w:tabs>
          <w:tab w:val="left" w:pos="360"/>
        </w:tabs>
        <w:spacing w:line="360" w:lineRule="auto"/>
        <w:rPr>
          <w:rStyle w:val="PageNumber"/>
        </w:rPr>
      </w:pPr>
    </w:p>
    <w:p w14:paraId="0BFD1729" w14:textId="77777777" w:rsidR="009E0393" w:rsidRPr="001C6ECB" w:rsidRDefault="00075011" w:rsidP="002917E7">
      <w:pPr>
        <w:widowControl w:val="0"/>
        <w:autoSpaceDE w:val="0"/>
        <w:autoSpaceDN w:val="0"/>
        <w:adjustRightInd w:val="0"/>
        <w:spacing w:line="360" w:lineRule="auto"/>
        <w:rPr>
          <w:b/>
          <w:i/>
        </w:rPr>
      </w:pPr>
      <w:r w:rsidRPr="001C6ECB">
        <w:rPr>
          <w:b/>
          <w:i/>
        </w:rPr>
        <w:t>Graduate Committees</w:t>
      </w:r>
    </w:p>
    <w:p w14:paraId="32A28D5D" w14:textId="2115FF08" w:rsidR="00026E1D" w:rsidRPr="001C6ECB" w:rsidRDefault="00026E1D" w:rsidP="009E0393">
      <w:pPr>
        <w:widowControl w:val="0"/>
        <w:autoSpaceDE w:val="0"/>
        <w:autoSpaceDN w:val="0"/>
        <w:adjustRightInd w:val="0"/>
        <w:spacing w:line="360" w:lineRule="auto"/>
        <w:rPr>
          <w:rStyle w:val="PageNumber"/>
        </w:rPr>
      </w:pPr>
      <w:r w:rsidRPr="001C6ECB">
        <w:rPr>
          <w:rStyle w:val="PageNumber"/>
        </w:rPr>
        <w:t>Emily Iehl, Wildlife Ecology MS</w:t>
      </w:r>
    </w:p>
    <w:p w14:paraId="2492F74D" w14:textId="2C9853F3" w:rsidR="00A73E36" w:rsidRPr="001C6ECB" w:rsidRDefault="00A73E36" w:rsidP="009E0393">
      <w:pPr>
        <w:widowControl w:val="0"/>
        <w:autoSpaceDE w:val="0"/>
        <w:autoSpaceDN w:val="0"/>
        <w:adjustRightInd w:val="0"/>
        <w:spacing w:line="360" w:lineRule="auto"/>
      </w:pPr>
      <w:r w:rsidRPr="001C6ECB">
        <w:rPr>
          <w:rStyle w:val="PageNumber"/>
        </w:rPr>
        <w:t xml:space="preserve">Kristina Bartowitz, </w:t>
      </w:r>
      <w:r w:rsidRPr="001C6ECB">
        <w:t>Conservation Biology and Sustainable Development MS</w:t>
      </w:r>
    </w:p>
    <w:p w14:paraId="733AC775" w14:textId="3102CA7E" w:rsidR="00457866" w:rsidRPr="001C6ECB" w:rsidRDefault="00457866" w:rsidP="009E0393">
      <w:pPr>
        <w:widowControl w:val="0"/>
        <w:autoSpaceDE w:val="0"/>
        <w:autoSpaceDN w:val="0"/>
        <w:adjustRightInd w:val="0"/>
        <w:spacing w:line="360" w:lineRule="auto"/>
        <w:rPr>
          <w:rStyle w:val="PageNumber"/>
        </w:rPr>
      </w:pPr>
      <w:r w:rsidRPr="001C6ECB">
        <w:t>Erin Kitchell, Geography PhD</w:t>
      </w:r>
    </w:p>
    <w:p w14:paraId="09B44231" w14:textId="77777777" w:rsidR="00A73E36" w:rsidRPr="001C6ECB" w:rsidRDefault="00A73E36" w:rsidP="002917E7">
      <w:pPr>
        <w:pStyle w:val="Header"/>
        <w:tabs>
          <w:tab w:val="left" w:pos="360"/>
        </w:tabs>
        <w:spacing w:after="120" w:line="276" w:lineRule="auto"/>
        <w:rPr>
          <w:rStyle w:val="PageNumber"/>
        </w:rPr>
      </w:pPr>
      <w:r w:rsidRPr="001C6ECB">
        <w:rPr>
          <w:rStyle w:val="PageNumber"/>
        </w:rPr>
        <w:t>Jessica Price, Environment and Resources PhD</w:t>
      </w:r>
    </w:p>
    <w:p w14:paraId="5BC1EC48" w14:textId="77777777" w:rsidR="00A73E36" w:rsidRPr="001C6ECB" w:rsidRDefault="00A73E36" w:rsidP="002917E7">
      <w:pPr>
        <w:pStyle w:val="Header"/>
        <w:tabs>
          <w:tab w:val="left" w:pos="360"/>
        </w:tabs>
        <w:spacing w:after="120" w:line="276" w:lineRule="auto"/>
        <w:rPr>
          <w:rStyle w:val="PageNumber"/>
        </w:rPr>
      </w:pPr>
      <w:r w:rsidRPr="001C6ECB">
        <w:rPr>
          <w:rStyle w:val="PageNumber"/>
        </w:rPr>
        <w:t>Zach Schuster, Environment and Resources PhD</w:t>
      </w:r>
    </w:p>
    <w:p w14:paraId="62CC8FDA" w14:textId="77777777" w:rsidR="00B85C2F" w:rsidRPr="001C6ECB" w:rsidRDefault="00B85C2F" w:rsidP="002917E7">
      <w:pPr>
        <w:pStyle w:val="Header"/>
        <w:tabs>
          <w:tab w:val="left" w:pos="360"/>
        </w:tabs>
        <w:spacing w:after="120" w:line="276" w:lineRule="auto"/>
        <w:rPr>
          <w:rStyle w:val="PageNumber"/>
        </w:rPr>
      </w:pPr>
      <w:r w:rsidRPr="001C6ECB">
        <w:rPr>
          <w:rStyle w:val="PageNumber"/>
        </w:rPr>
        <w:t xml:space="preserve">Amanda Swearingen, </w:t>
      </w:r>
      <w:r w:rsidRPr="001C6ECB">
        <w:t>Conservation Biology and Sustainable Development MS</w:t>
      </w:r>
      <w:r w:rsidRPr="001C6ECB">
        <w:rPr>
          <w:rStyle w:val="PageNumber"/>
        </w:rPr>
        <w:t xml:space="preserve"> </w:t>
      </w:r>
    </w:p>
    <w:p w14:paraId="39927F8A" w14:textId="5CB7775C" w:rsidR="00A73E36" w:rsidRPr="001C6ECB" w:rsidRDefault="00A73E36" w:rsidP="002917E7">
      <w:pPr>
        <w:pStyle w:val="Header"/>
        <w:tabs>
          <w:tab w:val="left" w:pos="360"/>
        </w:tabs>
        <w:spacing w:after="120" w:line="276" w:lineRule="auto"/>
        <w:rPr>
          <w:rStyle w:val="PageNumber"/>
        </w:rPr>
      </w:pPr>
      <w:r w:rsidRPr="001C6ECB">
        <w:rPr>
          <w:rStyle w:val="PageNumber"/>
        </w:rPr>
        <w:t>Christine Anhalt, Conservation Biology and Sustainable Development MS, graduated 2011</w:t>
      </w:r>
    </w:p>
    <w:p w14:paraId="4433B4DD" w14:textId="77777777" w:rsidR="00A73E36" w:rsidRPr="001C6ECB" w:rsidRDefault="00A73E36" w:rsidP="002917E7">
      <w:pPr>
        <w:pStyle w:val="Header"/>
        <w:tabs>
          <w:tab w:val="left" w:pos="360"/>
        </w:tabs>
        <w:spacing w:after="120" w:line="276" w:lineRule="auto"/>
        <w:rPr>
          <w:rStyle w:val="PageNumber"/>
        </w:rPr>
      </w:pPr>
      <w:r w:rsidRPr="001C6ECB">
        <w:rPr>
          <w:rStyle w:val="PageNumber"/>
        </w:rPr>
        <w:t>Andrea Bachrach, Water Resources Management MS, graduated 2011</w:t>
      </w:r>
    </w:p>
    <w:p w14:paraId="0A31C598" w14:textId="77777777" w:rsidR="007C33DC" w:rsidRPr="001C6ECB" w:rsidRDefault="007C33DC" w:rsidP="007C33DC">
      <w:pPr>
        <w:pStyle w:val="Header"/>
        <w:tabs>
          <w:tab w:val="left" w:pos="360"/>
        </w:tabs>
        <w:spacing w:after="120" w:line="276" w:lineRule="auto"/>
        <w:rPr>
          <w:rStyle w:val="PageNumber"/>
        </w:rPr>
      </w:pPr>
      <w:r w:rsidRPr="001C6ECB">
        <w:rPr>
          <w:rStyle w:val="PageNumber"/>
        </w:rPr>
        <w:lastRenderedPageBreak/>
        <w:t>Jon Breschak, Forestry PhD, preliminary exam</w:t>
      </w:r>
    </w:p>
    <w:p w14:paraId="783ADB4D" w14:textId="77777777" w:rsidR="007C33DC" w:rsidRPr="001C6ECB" w:rsidRDefault="007C33DC" w:rsidP="007C33DC">
      <w:pPr>
        <w:pStyle w:val="Header"/>
        <w:tabs>
          <w:tab w:val="left" w:pos="360"/>
        </w:tabs>
        <w:spacing w:after="120" w:line="276" w:lineRule="auto"/>
        <w:rPr>
          <w:rStyle w:val="PageNumber"/>
        </w:rPr>
      </w:pPr>
      <w:r w:rsidRPr="001C6ECB">
        <w:rPr>
          <w:rStyle w:val="PageNumber"/>
        </w:rPr>
        <w:t>Sarah Carter, Forestry PhD, graduated 2014</w:t>
      </w:r>
    </w:p>
    <w:p w14:paraId="0EAE5310" w14:textId="77777777" w:rsidR="00A73E36" w:rsidRPr="001C6ECB" w:rsidRDefault="00A73E36" w:rsidP="002917E7">
      <w:pPr>
        <w:pStyle w:val="Header"/>
        <w:tabs>
          <w:tab w:val="left" w:pos="360"/>
        </w:tabs>
        <w:spacing w:after="120" w:line="276" w:lineRule="auto"/>
        <w:rPr>
          <w:rStyle w:val="PageNumber"/>
        </w:rPr>
      </w:pPr>
      <w:r w:rsidRPr="001C6ECB">
        <w:rPr>
          <w:rStyle w:val="PageNumber"/>
        </w:rPr>
        <w:t>Nina Chaopricha, Environment and Resources PhD Preliminary Examination</w:t>
      </w:r>
    </w:p>
    <w:p w14:paraId="50B538F2" w14:textId="77777777" w:rsidR="00A73E36" w:rsidRPr="001C6ECB" w:rsidRDefault="00A73E36" w:rsidP="002917E7">
      <w:pPr>
        <w:pStyle w:val="Header"/>
        <w:tabs>
          <w:tab w:val="left" w:pos="360"/>
        </w:tabs>
        <w:spacing w:after="120" w:line="276" w:lineRule="auto"/>
        <w:rPr>
          <w:rStyle w:val="PageNumber"/>
        </w:rPr>
      </w:pPr>
      <w:r w:rsidRPr="001C6ECB">
        <w:rPr>
          <w:rStyle w:val="PageNumber"/>
        </w:rPr>
        <w:t>Kelly Crosset, Forestry MS, graduated 2011</w:t>
      </w:r>
    </w:p>
    <w:p w14:paraId="5356753A" w14:textId="77777777" w:rsidR="00A73E36" w:rsidRPr="001C6ECB" w:rsidRDefault="00A73E36" w:rsidP="002917E7">
      <w:pPr>
        <w:pStyle w:val="Header"/>
        <w:tabs>
          <w:tab w:val="left" w:pos="360"/>
        </w:tabs>
        <w:spacing w:after="120" w:line="276" w:lineRule="auto"/>
        <w:rPr>
          <w:rStyle w:val="PageNumber"/>
        </w:rPr>
      </w:pPr>
      <w:r w:rsidRPr="001C6ECB">
        <w:rPr>
          <w:rStyle w:val="PageNumber"/>
        </w:rPr>
        <w:t>Juliee de la Terre, Environment and Resources MS, graduated 2013</w:t>
      </w:r>
    </w:p>
    <w:p w14:paraId="038A7F1A" w14:textId="77777777" w:rsidR="00457866" w:rsidRPr="001C6ECB" w:rsidRDefault="00457866" w:rsidP="00457866">
      <w:pPr>
        <w:pStyle w:val="Header"/>
        <w:tabs>
          <w:tab w:val="left" w:pos="360"/>
        </w:tabs>
        <w:spacing w:after="120" w:line="276" w:lineRule="auto"/>
        <w:rPr>
          <w:rStyle w:val="PageNumber"/>
        </w:rPr>
      </w:pPr>
      <w:r w:rsidRPr="001C6ECB">
        <w:rPr>
          <w:rStyle w:val="PageNumber"/>
        </w:rPr>
        <w:t>Sean DuBois, Environment and Resources MS, graduated 2015</w:t>
      </w:r>
    </w:p>
    <w:p w14:paraId="36DC1FB1" w14:textId="77777777" w:rsidR="00A73E36" w:rsidRPr="001C6ECB" w:rsidRDefault="00A73E36" w:rsidP="002917E7">
      <w:pPr>
        <w:pStyle w:val="Header"/>
        <w:tabs>
          <w:tab w:val="left" w:pos="360"/>
        </w:tabs>
        <w:spacing w:after="120" w:line="276" w:lineRule="auto"/>
        <w:rPr>
          <w:rStyle w:val="PageNumber"/>
        </w:rPr>
      </w:pPr>
      <w:r w:rsidRPr="001C6ECB">
        <w:rPr>
          <w:rStyle w:val="PageNumber"/>
        </w:rPr>
        <w:t>Tiffany Grade, Conservation Biology and Sustainable Development MS, graduated 2011</w:t>
      </w:r>
    </w:p>
    <w:p w14:paraId="44D7DB97" w14:textId="77777777" w:rsidR="00255933" w:rsidRPr="001C6ECB" w:rsidRDefault="00255933" w:rsidP="00255933">
      <w:pPr>
        <w:pStyle w:val="Header"/>
        <w:tabs>
          <w:tab w:val="left" w:pos="360"/>
        </w:tabs>
        <w:spacing w:after="120" w:line="276" w:lineRule="auto"/>
        <w:rPr>
          <w:rStyle w:val="PageNumber"/>
        </w:rPr>
      </w:pPr>
      <w:r w:rsidRPr="001C6ECB">
        <w:rPr>
          <w:rStyle w:val="PageNumber"/>
        </w:rPr>
        <w:t>Chris Hamilton, Forestry PhD, graduated 2014</w:t>
      </w:r>
    </w:p>
    <w:p w14:paraId="35B8992D" w14:textId="77777777" w:rsidR="00A73E36" w:rsidRPr="001C6ECB" w:rsidRDefault="00A73E36" w:rsidP="002917E7">
      <w:pPr>
        <w:pStyle w:val="Header"/>
        <w:tabs>
          <w:tab w:val="left" w:pos="360"/>
        </w:tabs>
        <w:spacing w:after="120" w:line="276" w:lineRule="auto"/>
        <w:rPr>
          <w:rStyle w:val="PageNumber"/>
        </w:rPr>
      </w:pPr>
      <w:r w:rsidRPr="001C6ECB">
        <w:rPr>
          <w:rStyle w:val="PageNumber"/>
        </w:rPr>
        <w:t>James Hook, Water Resources Management MS, graduated 2010</w:t>
      </w:r>
    </w:p>
    <w:p w14:paraId="05D91EF4" w14:textId="77777777" w:rsidR="00A73E36" w:rsidRPr="001C6ECB" w:rsidRDefault="00A73E36" w:rsidP="002917E7">
      <w:pPr>
        <w:pStyle w:val="Header"/>
        <w:tabs>
          <w:tab w:val="left" w:pos="360"/>
        </w:tabs>
        <w:spacing w:after="120" w:line="276" w:lineRule="auto"/>
        <w:rPr>
          <w:rStyle w:val="PageNumber"/>
        </w:rPr>
      </w:pPr>
      <w:r w:rsidRPr="001C6ECB">
        <w:rPr>
          <w:rStyle w:val="PageNumber"/>
        </w:rPr>
        <w:t>Jessica Long, Environment and Resources MS completed in 2011</w:t>
      </w:r>
    </w:p>
    <w:p w14:paraId="758534AE" w14:textId="77777777" w:rsidR="00A73E36" w:rsidRPr="001C6ECB" w:rsidRDefault="00A73E36" w:rsidP="002917E7">
      <w:pPr>
        <w:pStyle w:val="Header"/>
        <w:tabs>
          <w:tab w:val="left" w:pos="360"/>
        </w:tabs>
        <w:spacing w:after="120" w:line="276" w:lineRule="auto"/>
        <w:rPr>
          <w:rStyle w:val="PageNumber"/>
        </w:rPr>
      </w:pPr>
      <w:r w:rsidRPr="001C6ECB">
        <w:rPr>
          <w:rStyle w:val="PageNumber"/>
        </w:rPr>
        <w:t>Melissa Motew, Environment and Resources MS (advanced to PhD)</w:t>
      </w:r>
    </w:p>
    <w:p w14:paraId="1242E057" w14:textId="77777777" w:rsidR="00A73E36" w:rsidRPr="001C6ECB" w:rsidRDefault="00A73E36" w:rsidP="002917E7">
      <w:pPr>
        <w:pStyle w:val="Header"/>
        <w:tabs>
          <w:tab w:val="left" w:pos="360"/>
        </w:tabs>
        <w:spacing w:after="120" w:line="276" w:lineRule="auto"/>
        <w:rPr>
          <w:rStyle w:val="PageNumber"/>
        </w:rPr>
      </w:pPr>
      <w:r w:rsidRPr="001C6ECB">
        <w:rPr>
          <w:rStyle w:val="PageNumber"/>
        </w:rPr>
        <w:t>Erik Olson, Environment and Resources PhD, graduated 2013</w:t>
      </w:r>
    </w:p>
    <w:p w14:paraId="2AA51717" w14:textId="77777777" w:rsidR="00A73E36" w:rsidRPr="001C6ECB" w:rsidRDefault="00A73E36" w:rsidP="002917E7">
      <w:pPr>
        <w:pStyle w:val="Header"/>
        <w:tabs>
          <w:tab w:val="left" w:pos="360"/>
        </w:tabs>
        <w:spacing w:after="120" w:line="276" w:lineRule="auto"/>
        <w:rPr>
          <w:rStyle w:val="PageNumber"/>
        </w:rPr>
      </w:pPr>
      <w:r w:rsidRPr="001C6ECB">
        <w:rPr>
          <w:rStyle w:val="PageNumber"/>
        </w:rPr>
        <w:t>Marty Pfeiffer, Environment and Resources MS, graduated 2010</w:t>
      </w:r>
    </w:p>
    <w:p w14:paraId="1A738AA6" w14:textId="77777777" w:rsidR="00A73E36" w:rsidRPr="001C6ECB" w:rsidRDefault="00A73E36" w:rsidP="002917E7">
      <w:pPr>
        <w:pStyle w:val="Header"/>
        <w:tabs>
          <w:tab w:val="left" w:pos="360"/>
        </w:tabs>
        <w:spacing w:after="120" w:line="276" w:lineRule="auto"/>
        <w:rPr>
          <w:rStyle w:val="PageNumber"/>
        </w:rPr>
      </w:pPr>
      <w:r w:rsidRPr="001C6ECB">
        <w:rPr>
          <w:rStyle w:val="PageNumber"/>
        </w:rPr>
        <w:t>Marie Russo, Conservation Biology and Sustainable Development MS, graduated 2011</w:t>
      </w:r>
    </w:p>
    <w:p w14:paraId="0AC349B1" w14:textId="77777777" w:rsidR="00BD60F3" w:rsidRPr="001C6ECB" w:rsidRDefault="00BD60F3" w:rsidP="00BD60F3">
      <w:pPr>
        <w:pStyle w:val="Header"/>
        <w:tabs>
          <w:tab w:val="left" w:pos="360"/>
        </w:tabs>
        <w:spacing w:after="120" w:line="276" w:lineRule="auto"/>
        <w:rPr>
          <w:rStyle w:val="PageNumber"/>
        </w:rPr>
      </w:pPr>
      <w:r w:rsidRPr="001C6ECB">
        <w:rPr>
          <w:rStyle w:val="PageNumber"/>
        </w:rPr>
        <w:t>April Sansom, Community and Environmental Sociology PhD, graduated 2014</w:t>
      </w:r>
    </w:p>
    <w:p w14:paraId="5D9ACC1C" w14:textId="3276113E" w:rsidR="00A73E36" w:rsidRPr="001C6ECB" w:rsidRDefault="00A73E36" w:rsidP="002917E7">
      <w:pPr>
        <w:pStyle w:val="Header"/>
        <w:tabs>
          <w:tab w:val="left" w:pos="360"/>
        </w:tabs>
        <w:spacing w:after="120" w:line="276" w:lineRule="auto"/>
        <w:rPr>
          <w:rStyle w:val="PageNumber"/>
        </w:rPr>
      </w:pPr>
      <w:r w:rsidRPr="001C6ECB">
        <w:rPr>
          <w:rStyle w:val="PageNumber"/>
        </w:rPr>
        <w:t xml:space="preserve">Bob Smail, Environment and Resources </w:t>
      </w:r>
      <w:r w:rsidR="007C33DC" w:rsidRPr="001C6ECB">
        <w:rPr>
          <w:rStyle w:val="PageNumber"/>
        </w:rPr>
        <w:t xml:space="preserve">PhD </w:t>
      </w:r>
      <w:r w:rsidRPr="001C6ECB">
        <w:rPr>
          <w:rStyle w:val="PageNumber"/>
        </w:rPr>
        <w:t>Preliminary Examination</w:t>
      </w:r>
    </w:p>
    <w:p w14:paraId="169524CB" w14:textId="77777777" w:rsidR="00372BD8" w:rsidRPr="001C6ECB" w:rsidRDefault="00372BD8" w:rsidP="002917E7">
      <w:pPr>
        <w:widowControl w:val="0"/>
        <w:autoSpaceDE w:val="0"/>
        <w:autoSpaceDN w:val="0"/>
        <w:adjustRightInd w:val="0"/>
        <w:rPr>
          <w:b/>
          <w:bCs/>
        </w:rPr>
      </w:pPr>
    </w:p>
    <w:p w14:paraId="6801112F" w14:textId="6AD9535D" w:rsidR="009E0393" w:rsidRPr="001C6ECB" w:rsidRDefault="00372BD8" w:rsidP="002917E7">
      <w:pPr>
        <w:widowControl w:val="0"/>
        <w:autoSpaceDE w:val="0"/>
        <w:autoSpaceDN w:val="0"/>
        <w:adjustRightInd w:val="0"/>
        <w:rPr>
          <w:b/>
          <w:bCs/>
          <w:i/>
        </w:rPr>
      </w:pPr>
      <w:r w:rsidRPr="001C6ECB">
        <w:rPr>
          <w:b/>
          <w:bCs/>
          <w:i/>
        </w:rPr>
        <w:t xml:space="preserve">Undergraduate Advisees </w:t>
      </w:r>
    </w:p>
    <w:p w14:paraId="1E4632FB" w14:textId="451C40D1" w:rsidR="002230DD" w:rsidRPr="001C6ECB" w:rsidRDefault="002230DD" w:rsidP="009E0393">
      <w:pPr>
        <w:widowControl w:val="0"/>
        <w:autoSpaceDE w:val="0"/>
        <w:autoSpaceDN w:val="0"/>
        <w:adjustRightInd w:val="0"/>
        <w:ind w:left="720" w:hanging="720"/>
        <w:rPr>
          <w:bCs/>
        </w:rPr>
      </w:pPr>
      <w:r w:rsidRPr="001C6ECB">
        <w:rPr>
          <w:bCs/>
        </w:rPr>
        <w:t>Supervised undergraduate thesis: Colleen Schmit, 2016-2017</w:t>
      </w:r>
    </w:p>
    <w:p w14:paraId="5A0F7A2B" w14:textId="77777777" w:rsidR="002230DD" w:rsidRPr="001C6ECB" w:rsidRDefault="002230DD" w:rsidP="009E0393">
      <w:pPr>
        <w:widowControl w:val="0"/>
        <w:autoSpaceDE w:val="0"/>
        <w:autoSpaceDN w:val="0"/>
        <w:adjustRightInd w:val="0"/>
        <w:ind w:left="720" w:hanging="720"/>
        <w:rPr>
          <w:bCs/>
        </w:rPr>
      </w:pPr>
    </w:p>
    <w:p w14:paraId="1319DD6E" w14:textId="4542FE4F" w:rsidR="00E92BA7" w:rsidRPr="001C6ECB" w:rsidRDefault="009E0393" w:rsidP="00E92BA7">
      <w:pPr>
        <w:ind w:left="720" w:hanging="720"/>
      </w:pPr>
      <w:r w:rsidRPr="001C6ECB">
        <w:rPr>
          <w:bCs/>
        </w:rPr>
        <w:t>Forest Science</w:t>
      </w:r>
      <w:r w:rsidR="00585029" w:rsidRPr="001C6ECB">
        <w:rPr>
          <w:bCs/>
        </w:rPr>
        <w:t xml:space="preserve">: </w:t>
      </w:r>
      <w:r w:rsidR="002230DD" w:rsidRPr="001C6ECB">
        <w:rPr>
          <w:bCs/>
        </w:rPr>
        <w:t xml:space="preserve">Mark Herbeck, Alex Horvath, Phil Jenkins, Alden Laev, Matt Robers, Kyle Schansberg, Rachel Kirchner, </w:t>
      </w:r>
      <w:r w:rsidR="00372BD8" w:rsidRPr="001C6ECB">
        <w:rPr>
          <w:bCs/>
        </w:rPr>
        <w:t xml:space="preserve">Ben Mussehl, Craig Sternberg, Curt Lawrence, </w:t>
      </w:r>
      <w:r w:rsidR="007C33DC" w:rsidRPr="001C6ECB">
        <w:rPr>
          <w:bCs/>
        </w:rPr>
        <w:t xml:space="preserve">Robert Schwartz, </w:t>
      </w:r>
      <w:r w:rsidR="00372BD8" w:rsidRPr="001C6ECB">
        <w:rPr>
          <w:bCs/>
        </w:rPr>
        <w:t>Matthew Davis</w:t>
      </w:r>
      <w:r w:rsidR="00585029" w:rsidRPr="001C6ECB">
        <w:rPr>
          <w:bCs/>
        </w:rPr>
        <w:t>, Samuel Stone, Jana Caliebe</w:t>
      </w:r>
      <w:r w:rsidR="00E92BA7" w:rsidRPr="001C6ECB">
        <w:rPr>
          <w:bCs/>
        </w:rPr>
        <w:t xml:space="preserve">, </w:t>
      </w:r>
      <w:r w:rsidR="00E92BA7" w:rsidRPr="001C6ECB">
        <w:t>Owen Beaupre, Jared Hankin, Grace Harvey</w:t>
      </w:r>
    </w:p>
    <w:p w14:paraId="45AA6108" w14:textId="238DAB79" w:rsidR="00E92BA7" w:rsidRPr="001C6ECB" w:rsidRDefault="00E92BA7" w:rsidP="00E92BA7">
      <w:r w:rsidRPr="001C6ECB">
        <w:t>Max Kubisiak, Brianna Toman</w:t>
      </w:r>
    </w:p>
    <w:p w14:paraId="3C2B6651" w14:textId="77777777" w:rsidR="009E0393" w:rsidRPr="001C6ECB" w:rsidRDefault="009E0393" w:rsidP="009E0393">
      <w:pPr>
        <w:widowControl w:val="0"/>
        <w:autoSpaceDE w:val="0"/>
        <w:autoSpaceDN w:val="0"/>
        <w:adjustRightInd w:val="0"/>
        <w:ind w:left="720" w:hanging="720"/>
        <w:rPr>
          <w:bCs/>
        </w:rPr>
      </w:pPr>
    </w:p>
    <w:p w14:paraId="5F00E317" w14:textId="77777777" w:rsidR="009064A1" w:rsidRPr="001C6ECB" w:rsidRDefault="00585029" w:rsidP="009E0393">
      <w:pPr>
        <w:widowControl w:val="0"/>
        <w:autoSpaceDE w:val="0"/>
        <w:autoSpaceDN w:val="0"/>
        <w:adjustRightInd w:val="0"/>
        <w:ind w:left="720" w:hanging="720"/>
        <w:rPr>
          <w:bCs/>
        </w:rPr>
      </w:pPr>
      <w:r w:rsidRPr="001C6ECB">
        <w:rPr>
          <w:bCs/>
        </w:rPr>
        <w:t>Wildlife Ecology: Max Kotelnicki</w:t>
      </w:r>
    </w:p>
    <w:p w14:paraId="4014C106" w14:textId="77777777" w:rsidR="00B555AE" w:rsidRPr="001C6ECB" w:rsidRDefault="00B555AE" w:rsidP="009E0393">
      <w:pPr>
        <w:widowControl w:val="0"/>
        <w:autoSpaceDE w:val="0"/>
        <w:autoSpaceDN w:val="0"/>
        <w:adjustRightInd w:val="0"/>
        <w:ind w:left="720" w:hanging="720"/>
        <w:rPr>
          <w:bCs/>
        </w:rPr>
      </w:pPr>
    </w:p>
    <w:p w14:paraId="773DCA95" w14:textId="77777777" w:rsidR="00B555AE" w:rsidRPr="001C6ECB" w:rsidRDefault="00B555AE" w:rsidP="009E0393">
      <w:pPr>
        <w:pStyle w:val="Header"/>
        <w:tabs>
          <w:tab w:val="left" w:pos="360"/>
        </w:tabs>
        <w:spacing w:line="360" w:lineRule="auto"/>
        <w:ind w:left="720" w:hanging="720"/>
        <w:rPr>
          <w:rStyle w:val="PageNumber"/>
        </w:rPr>
      </w:pPr>
      <w:r w:rsidRPr="001C6ECB">
        <w:rPr>
          <w:rStyle w:val="PageNumber"/>
        </w:rPr>
        <w:t>Collaboration with Jim Lorman to advise Edgewood College sustainability student, 2012.</w:t>
      </w:r>
    </w:p>
    <w:p w14:paraId="1891BA4E" w14:textId="77777777" w:rsidR="00B555AE" w:rsidRPr="001C6ECB" w:rsidRDefault="00B555AE" w:rsidP="002917E7">
      <w:pPr>
        <w:widowControl w:val="0"/>
        <w:autoSpaceDE w:val="0"/>
        <w:autoSpaceDN w:val="0"/>
        <w:adjustRightInd w:val="0"/>
        <w:rPr>
          <w:bCs/>
        </w:rPr>
      </w:pPr>
    </w:p>
    <w:p w14:paraId="29A505B3" w14:textId="77777777" w:rsidR="002917E7" w:rsidRPr="001C6ECB" w:rsidRDefault="002917E7" w:rsidP="002917E7">
      <w:pPr>
        <w:widowControl w:val="0"/>
        <w:autoSpaceDE w:val="0"/>
        <w:autoSpaceDN w:val="0"/>
        <w:adjustRightInd w:val="0"/>
        <w:rPr>
          <w:bCs/>
        </w:rPr>
      </w:pPr>
    </w:p>
    <w:p w14:paraId="3AD862D1" w14:textId="77777777" w:rsidR="00E07DBB" w:rsidRPr="001C6ECB" w:rsidRDefault="00075011" w:rsidP="002917E7">
      <w:pPr>
        <w:widowControl w:val="0"/>
        <w:autoSpaceDE w:val="0"/>
        <w:autoSpaceDN w:val="0"/>
        <w:adjustRightInd w:val="0"/>
      </w:pPr>
      <w:r w:rsidRPr="001C6ECB">
        <w:rPr>
          <w:b/>
          <w:bCs/>
        </w:rPr>
        <w:t>SERVICE</w:t>
      </w:r>
    </w:p>
    <w:p w14:paraId="1A53CE02" w14:textId="77777777" w:rsidR="00EA361D" w:rsidRPr="001C6ECB" w:rsidRDefault="00EA361D" w:rsidP="00A73E36">
      <w:pPr>
        <w:widowControl w:val="0"/>
        <w:autoSpaceDE w:val="0"/>
        <w:autoSpaceDN w:val="0"/>
        <w:adjustRightInd w:val="0"/>
        <w:ind w:left="720" w:hanging="630"/>
        <w:rPr>
          <w:b/>
          <w:bCs/>
        </w:rPr>
      </w:pPr>
    </w:p>
    <w:p w14:paraId="57F5706B" w14:textId="77777777" w:rsidR="00353C22" w:rsidRPr="001C6ECB" w:rsidRDefault="00353C22" w:rsidP="00353C22">
      <w:pPr>
        <w:widowControl w:val="0"/>
        <w:autoSpaceDE w:val="0"/>
        <w:autoSpaceDN w:val="0"/>
        <w:adjustRightInd w:val="0"/>
        <w:rPr>
          <w:b/>
          <w:i/>
        </w:rPr>
      </w:pPr>
      <w:r w:rsidRPr="001C6ECB">
        <w:rPr>
          <w:b/>
          <w:i/>
        </w:rPr>
        <w:t>Public</w:t>
      </w:r>
    </w:p>
    <w:p w14:paraId="6A6649AF" w14:textId="77777777" w:rsidR="007D06AC" w:rsidRPr="001C6ECB" w:rsidRDefault="007D06AC" w:rsidP="007D06AC">
      <w:pPr>
        <w:ind w:left="360" w:hanging="360"/>
      </w:pPr>
      <w:r w:rsidRPr="001C6ECB">
        <w:t>Appointment to the Wisconsin Council on Forestry, 2019 to present.</w:t>
      </w:r>
    </w:p>
    <w:p w14:paraId="7125B87B" w14:textId="77777777" w:rsidR="007D06AC" w:rsidRPr="001C6ECB" w:rsidRDefault="007D06AC" w:rsidP="007D06AC">
      <w:pPr>
        <w:ind w:left="360" w:hanging="360"/>
      </w:pPr>
    </w:p>
    <w:p w14:paraId="4F2334D4" w14:textId="77777777" w:rsidR="007D06AC" w:rsidRPr="001C6ECB" w:rsidRDefault="007D06AC" w:rsidP="007D06AC">
      <w:pPr>
        <w:pStyle w:val="ListParagraph"/>
        <w:numPr>
          <w:ilvl w:val="0"/>
          <w:numId w:val="2"/>
        </w:numPr>
      </w:pPr>
      <w:r w:rsidRPr="001C6ECB">
        <w:t>Chair, Sound Forestry and Policy Committee, Wisconsin Council on Forestry</w:t>
      </w:r>
    </w:p>
    <w:p w14:paraId="14AE8375" w14:textId="77777777" w:rsidR="007D06AC" w:rsidRPr="001C6ECB" w:rsidRDefault="007D06AC" w:rsidP="007D06AC">
      <w:pPr>
        <w:pStyle w:val="ListParagraph"/>
      </w:pPr>
    </w:p>
    <w:p w14:paraId="05F5DC33" w14:textId="77777777" w:rsidR="007D06AC" w:rsidRPr="001C6ECB" w:rsidRDefault="007D06AC" w:rsidP="007D06AC">
      <w:pPr>
        <w:pStyle w:val="ListParagraph"/>
        <w:numPr>
          <w:ilvl w:val="0"/>
          <w:numId w:val="2"/>
        </w:numPr>
      </w:pPr>
      <w:r w:rsidRPr="001C6ECB">
        <w:t>Primary author of 2 Wisconsin Council on Forestry letters to the Governor for the Climate Change Task Force and Rural Prosperity Commission</w:t>
      </w:r>
    </w:p>
    <w:p w14:paraId="440D48F3" w14:textId="77777777" w:rsidR="007D06AC" w:rsidRPr="001C6ECB" w:rsidRDefault="007D06AC" w:rsidP="007D06AC">
      <w:pPr>
        <w:pStyle w:val="ListParagraph"/>
      </w:pPr>
    </w:p>
    <w:p w14:paraId="4CB46380" w14:textId="7D68DDE4" w:rsidR="007D06AC" w:rsidRPr="001C6ECB" w:rsidRDefault="007D06AC" w:rsidP="007D06AC">
      <w:pPr>
        <w:pStyle w:val="ListParagraph"/>
        <w:numPr>
          <w:ilvl w:val="0"/>
          <w:numId w:val="2"/>
        </w:numPr>
      </w:pPr>
      <w:r w:rsidRPr="001C6ECB">
        <w:t>Team lead for sound forestry and policy on reviewing WDNR’s Forestry research priorities</w:t>
      </w:r>
    </w:p>
    <w:p w14:paraId="6F26E597" w14:textId="77777777" w:rsidR="007D06AC" w:rsidRPr="001C6ECB" w:rsidRDefault="007D06AC" w:rsidP="007D06AC">
      <w:pPr>
        <w:pStyle w:val="ListParagraph"/>
      </w:pPr>
    </w:p>
    <w:p w14:paraId="7113ED52" w14:textId="77777777" w:rsidR="007D06AC" w:rsidRPr="001C6ECB" w:rsidRDefault="007D06AC" w:rsidP="007D06AC">
      <w:pPr>
        <w:pStyle w:val="Default"/>
        <w:rPr>
          <w:bCs/>
        </w:rPr>
      </w:pPr>
      <w:r w:rsidRPr="001C6ECB">
        <w:t xml:space="preserve">Appointment to the Wisconsin Forest Action Plan, Committee on </w:t>
      </w:r>
      <w:r w:rsidRPr="001C6ECB">
        <w:rPr>
          <w:bCs/>
        </w:rPr>
        <w:t>Forest Ecology, Management and Silviculture &amp; Economics</w:t>
      </w:r>
    </w:p>
    <w:p w14:paraId="248462B2" w14:textId="77777777" w:rsidR="007D06AC" w:rsidRPr="001C6ECB" w:rsidRDefault="007D06AC" w:rsidP="007D06AC">
      <w:pPr>
        <w:pStyle w:val="Default"/>
        <w:rPr>
          <w:bCs/>
        </w:rPr>
      </w:pPr>
    </w:p>
    <w:p w14:paraId="05CAFC8B" w14:textId="66682CE9" w:rsidR="007D06AC" w:rsidRPr="001C6ECB" w:rsidRDefault="007D06AC" w:rsidP="007D06AC">
      <w:pPr>
        <w:pStyle w:val="Default"/>
        <w:rPr>
          <w:bCs/>
        </w:rPr>
      </w:pPr>
      <w:r w:rsidRPr="001C6ECB">
        <w:rPr>
          <w:bCs/>
        </w:rPr>
        <w:t>Member, Dane County, WI Ecosystem Services committee, 2020.</w:t>
      </w:r>
    </w:p>
    <w:p w14:paraId="5747049C" w14:textId="77777777" w:rsidR="007D06AC" w:rsidRPr="001C6ECB" w:rsidRDefault="007D06AC" w:rsidP="007D06AC">
      <w:pPr>
        <w:pStyle w:val="Default"/>
        <w:rPr>
          <w:bCs/>
        </w:rPr>
      </w:pPr>
    </w:p>
    <w:p w14:paraId="5A88C3A4" w14:textId="6389AD1D" w:rsidR="007D06AC" w:rsidRDefault="007D06AC" w:rsidP="007D06AC">
      <w:pPr>
        <w:pStyle w:val="Default"/>
        <w:rPr>
          <w:bCs/>
        </w:rPr>
      </w:pPr>
      <w:r w:rsidRPr="001C6ECB">
        <w:rPr>
          <w:bCs/>
        </w:rPr>
        <w:t>Chair, Policy and governance team, Grassland 2.0 committee including university, government, and NGO policy experts, 2019 - present.</w:t>
      </w:r>
    </w:p>
    <w:p w14:paraId="153564ED" w14:textId="0B39DF44" w:rsidR="00952F24" w:rsidRPr="001C6ECB" w:rsidRDefault="00952F24" w:rsidP="00952F24">
      <w:pPr>
        <w:spacing w:before="240" w:after="60"/>
        <w:ind w:left="720" w:hanging="720"/>
        <w:rPr>
          <w:rStyle w:val="PageNumber"/>
        </w:rPr>
      </w:pPr>
      <w:r w:rsidRPr="001C6ECB">
        <w:rPr>
          <w:rStyle w:val="PageNumber"/>
        </w:rPr>
        <w:t>Presenter, Akira Toki Middle School, January, 2020.</w:t>
      </w:r>
    </w:p>
    <w:p w14:paraId="2305BAED" w14:textId="406487A5" w:rsidR="00DD2533" w:rsidRPr="001C6ECB" w:rsidRDefault="00DD2533" w:rsidP="00C35901">
      <w:pPr>
        <w:spacing w:before="240" w:after="60"/>
        <w:ind w:left="720" w:hanging="720"/>
        <w:rPr>
          <w:rStyle w:val="PageNumber"/>
        </w:rPr>
      </w:pPr>
      <w:r w:rsidRPr="001C6ECB">
        <w:rPr>
          <w:rStyle w:val="PageNumber"/>
        </w:rPr>
        <w:t>Presenter, Akira Toki Middle School, February, 2019.</w:t>
      </w:r>
    </w:p>
    <w:p w14:paraId="77DA9F38" w14:textId="6BB48B39" w:rsidR="00DD2533" w:rsidRPr="001C6ECB" w:rsidRDefault="00DD2533" w:rsidP="00C35901">
      <w:pPr>
        <w:spacing w:before="240" w:after="60"/>
        <w:ind w:left="720" w:hanging="720"/>
        <w:rPr>
          <w:rStyle w:val="PageNumber"/>
        </w:rPr>
      </w:pPr>
      <w:r w:rsidRPr="001C6ECB">
        <w:rPr>
          <w:rStyle w:val="PageNumber"/>
        </w:rPr>
        <w:t>Presenter, Akira Toki Middle School, February, 2018.</w:t>
      </w:r>
    </w:p>
    <w:p w14:paraId="7DE696C1" w14:textId="191B1E42" w:rsidR="00353C22" w:rsidRPr="001C6ECB" w:rsidRDefault="00353C22" w:rsidP="00C35901">
      <w:pPr>
        <w:spacing w:before="240" w:after="60"/>
        <w:ind w:left="720" w:hanging="720"/>
        <w:rPr>
          <w:rStyle w:val="PageNumber"/>
        </w:rPr>
      </w:pPr>
      <w:r w:rsidRPr="001C6ECB">
        <w:rPr>
          <w:rStyle w:val="PageNumber"/>
        </w:rPr>
        <w:t>Presenter, Akira Toki Middle School, "Earth Day Every Day" Science Fair. April, 2014.</w:t>
      </w:r>
    </w:p>
    <w:p w14:paraId="52903C01" w14:textId="1EE46A70" w:rsidR="004C1C44" w:rsidRPr="001C6ECB" w:rsidRDefault="004C1C44" w:rsidP="00C35901">
      <w:pPr>
        <w:spacing w:before="240" w:after="60"/>
        <w:ind w:left="720" w:hanging="720"/>
        <w:rPr>
          <w:rStyle w:val="PageNumber"/>
        </w:rPr>
      </w:pPr>
      <w:r w:rsidRPr="001C6ECB">
        <w:rPr>
          <w:rStyle w:val="PageNumber"/>
        </w:rPr>
        <w:t>Member, Yahara 2070 Art Collaboration. Partnership to engage citizens in envisioning desired futures for the Yahara Watershed. 2014.</w:t>
      </w:r>
    </w:p>
    <w:p w14:paraId="12325ACF" w14:textId="54B77893" w:rsidR="00353C22" w:rsidRPr="001C6ECB" w:rsidRDefault="00353C22" w:rsidP="00C35901">
      <w:pPr>
        <w:spacing w:before="240" w:after="60"/>
        <w:ind w:left="720" w:hanging="720"/>
        <w:rPr>
          <w:rStyle w:val="PageNumber"/>
        </w:rPr>
      </w:pPr>
      <w:r w:rsidRPr="001C6ECB">
        <w:rPr>
          <w:rStyle w:val="PageNumber"/>
        </w:rPr>
        <w:t>Commenter</w:t>
      </w:r>
      <w:r w:rsidR="008E6D12" w:rsidRPr="001C6ECB">
        <w:rPr>
          <w:rStyle w:val="PageNumber"/>
        </w:rPr>
        <w:t>,</w:t>
      </w:r>
      <w:r w:rsidRPr="001C6ECB">
        <w:rPr>
          <w:rStyle w:val="PageNumber"/>
        </w:rPr>
        <w:t xml:space="preserve"> Glenwood </w:t>
      </w:r>
      <w:r w:rsidR="004C1C44" w:rsidRPr="001C6ECB">
        <w:rPr>
          <w:rStyle w:val="PageNumber"/>
        </w:rPr>
        <w:t>Children’s Park Management Plan.</w:t>
      </w:r>
      <w:r w:rsidRPr="001C6ECB">
        <w:rPr>
          <w:rStyle w:val="PageNumber"/>
        </w:rPr>
        <w:t xml:space="preserve"> 2012-2013.</w:t>
      </w:r>
    </w:p>
    <w:p w14:paraId="30D271DF" w14:textId="5BA95005" w:rsidR="00353C22" w:rsidRPr="001C6ECB" w:rsidRDefault="00353C22" w:rsidP="00C35901">
      <w:pPr>
        <w:spacing w:before="240" w:after="60"/>
        <w:ind w:left="720" w:hanging="720"/>
        <w:rPr>
          <w:rStyle w:val="PageNumber"/>
        </w:rPr>
      </w:pPr>
      <w:r w:rsidRPr="001C6ECB">
        <w:rPr>
          <w:rStyle w:val="PageNumber"/>
        </w:rPr>
        <w:t>Member, search committee for the Wisconsin Department of Natural Resources, Division of Forestry, Forestry Planner position. 2012.</w:t>
      </w:r>
    </w:p>
    <w:p w14:paraId="51570AAD" w14:textId="1DA0E4A8" w:rsidR="00353C22" w:rsidRPr="001C6ECB" w:rsidRDefault="00353C22" w:rsidP="00C35901">
      <w:pPr>
        <w:widowControl w:val="0"/>
        <w:autoSpaceDE w:val="0"/>
        <w:autoSpaceDN w:val="0"/>
        <w:adjustRightInd w:val="0"/>
        <w:ind w:left="720" w:hanging="720"/>
        <w:rPr>
          <w:rStyle w:val="PageNumber"/>
          <w:bCs/>
        </w:rPr>
      </w:pPr>
      <w:r w:rsidRPr="001C6ECB">
        <w:rPr>
          <w:rStyle w:val="PageNumber"/>
        </w:rPr>
        <w:t>Member, Forestry working group, Wisconsin Initiative on Climate Change Impacts (</w:t>
      </w:r>
      <w:r w:rsidR="008E6D12" w:rsidRPr="001C6ECB">
        <w:rPr>
          <w:rStyle w:val="PageNumber"/>
        </w:rPr>
        <w:t xml:space="preserve">WICCI). </w:t>
      </w:r>
      <w:r w:rsidRPr="001C6ECB">
        <w:rPr>
          <w:rStyle w:val="PageNumber"/>
        </w:rPr>
        <w:t>2011-2012.</w:t>
      </w:r>
    </w:p>
    <w:p w14:paraId="1467341B" w14:textId="77777777" w:rsidR="00353C22" w:rsidRPr="001C6ECB" w:rsidRDefault="00353C22" w:rsidP="00C35901">
      <w:pPr>
        <w:spacing w:before="240" w:after="60"/>
        <w:ind w:left="720" w:hanging="720"/>
        <w:rPr>
          <w:rStyle w:val="PageNumber"/>
        </w:rPr>
      </w:pPr>
      <w:r w:rsidRPr="001C6ECB">
        <w:rPr>
          <w:rStyle w:val="PageNumber"/>
        </w:rPr>
        <w:t>Guest expert, Akira Toki Middle School, "Earth Day Every Day" Science Fair. May, 2011.</w:t>
      </w:r>
    </w:p>
    <w:p w14:paraId="5646BD35" w14:textId="6D9983F7" w:rsidR="00353C22" w:rsidRPr="001C6ECB" w:rsidRDefault="00353C22" w:rsidP="00C35901">
      <w:pPr>
        <w:spacing w:before="240" w:after="60"/>
        <w:ind w:left="720" w:hanging="720"/>
        <w:rPr>
          <w:rStyle w:val="PageNumber"/>
        </w:rPr>
      </w:pPr>
      <w:r w:rsidRPr="001C6ECB">
        <w:rPr>
          <w:rStyle w:val="PageNumber"/>
        </w:rPr>
        <w:t>Volunteer, furlough service day, Pheasant Branch Oak Woodland Restoration Day with lab group. May, 2011.</w:t>
      </w:r>
    </w:p>
    <w:p w14:paraId="2B6EDA42" w14:textId="77777777" w:rsidR="00353C22" w:rsidRPr="001C6ECB" w:rsidRDefault="00353C22" w:rsidP="00585029">
      <w:pPr>
        <w:widowControl w:val="0"/>
        <w:autoSpaceDE w:val="0"/>
        <w:autoSpaceDN w:val="0"/>
        <w:adjustRightInd w:val="0"/>
        <w:ind w:left="630" w:hanging="630"/>
        <w:rPr>
          <w:b/>
          <w:bCs/>
          <w:i/>
        </w:rPr>
      </w:pPr>
    </w:p>
    <w:p w14:paraId="7457D93E" w14:textId="77777777" w:rsidR="00B17CC7" w:rsidRPr="001C6ECB" w:rsidRDefault="00B17CC7" w:rsidP="00B17CC7">
      <w:pPr>
        <w:widowControl w:val="0"/>
        <w:autoSpaceDE w:val="0"/>
        <w:autoSpaceDN w:val="0"/>
        <w:adjustRightInd w:val="0"/>
        <w:rPr>
          <w:b/>
          <w:i/>
        </w:rPr>
      </w:pPr>
      <w:r w:rsidRPr="001C6ECB">
        <w:rPr>
          <w:b/>
          <w:i/>
        </w:rPr>
        <w:t>University</w:t>
      </w:r>
    </w:p>
    <w:p w14:paraId="6936160F" w14:textId="77777777" w:rsidR="00B17CC7" w:rsidRPr="001C6ECB" w:rsidRDefault="00B17CC7" w:rsidP="00B17CC7">
      <w:pPr>
        <w:widowControl w:val="0"/>
        <w:autoSpaceDE w:val="0"/>
        <w:autoSpaceDN w:val="0"/>
        <w:adjustRightInd w:val="0"/>
        <w:ind w:left="720" w:hanging="630"/>
        <w:rPr>
          <w:b/>
          <w:i/>
        </w:rPr>
      </w:pPr>
    </w:p>
    <w:p w14:paraId="09999447" w14:textId="1E697193" w:rsidR="00A3605C" w:rsidRDefault="00A3605C" w:rsidP="007D06AC">
      <w:pPr>
        <w:widowControl w:val="0"/>
        <w:autoSpaceDE w:val="0"/>
        <w:autoSpaceDN w:val="0"/>
        <w:adjustRightInd w:val="0"/>
        <w:spacing w:after="240"/>
        <w:ind w:left="720" w:hanging="720"/>
        <w:rPr>
          <w:bCs/>
        </w:rPr>
      </w:pPr>
      <w:r>
        <w:rPr>
          <w:bCs/>
        </w:rPr>
        <w:t>Member, UW Madison Chancellor Search and Screen Committee, 2021-2022.</w:t>
      </w:r>
    </w:p>
    <w:p w14:paraId="4F1569A0" w14:textId="77777777" w:rsidR="00F2490D" w:rsidRDefault="007D06AC" w:rsidP="00F2490D">
      <w:pPr>
        <w:widowControl w:val="0"/>
        <w:autoSpaceDE w:val="0"/>
        <w:autoSpaceDN w:val="0"/>
        <w:adjustRightInd w:val="0"/>
        <w:spacing w:after="240"/>
        <w:ind w:left="720" w:hanging="720"/>
        <w:rPr>
          <w:bCs/>
        </w:rPr>
      </w:pPr>
      <w:r w:rsidRPr="001C6ECB">
        <w:rPr>
          <w:bCs/>
        </w:rPr>
        <w:t>Chair, Undergraduate Programs Committee, Department of Forest and Wildlife Ecology, Chair 2016-present, member 2015-present.</w:t>
      </w:r>
    </w:p>
    <w:p w14:paraId="5C70A2F4" w14:textId="3E33BC31" w:rsidR="00F2490D" w:rsidRPr="00F2490D" w:rsidRDefault="00F2490D" w:rsidP="00F2490D">
      <w:pPr>
        <w:widowControl w:val="0"/>
        <w:autoSpaceDE w:val="0"/>
        <w:autoSpaceDN w:val="0"/>
        <w:adjustRightInd w:val="0"/>
        <w:spacing w:after="240"/>
        <w:ind w:left="720" w:hanging="720"/>
        <w:rPr>
          <w:bCs/>
        </w:rPr>
      </w:pPr>
      <w:r>
        <w:rPr>
          <w:bCs/>
        </w:rPr>
        <w:t xml:space="preserve">Presenter. 2022. </w:t>
      </w:r>
      <w:r>
        <w:t xml:space="preserve">Panel Discussion: Real Experiences Taking Family and Medical Leaves. Closing session. </w:t>
      </w:r>
      <w:hyperlink r:id="rId22" w:history="1">
        <w:r>
          <w:rPr>
            <w:rStyle w:val="Hyperlink"/>
          </w:rPr>
          <w:t>Women and Leadership Symposium</w:t>
        </w:r>
      </w:hyperlink>
      <w:r>
        <w:t>, University of Wisconsin–Madison.</w:t>
      </w:r>
    </w:p>
    <w:p w14:paraId="6D0091C1" w14:textId="40D39A61" w:rsidR="00AF7BB5" w:rsidRDefault="00AF7BB5" w:rsidP="00AF7BB5">
      <w:pPr>
        <w:ind w:left="360" w:hanging="360"/>
      </w:pPr>
      <w:r>
        <w:lastRenderedPageBreak/>
        <w:t>Mentor, Women’s Faculty Mentor Program for Assistant Professor in the LaFollette Institute. 2021-present</w:t>
      </w:r>
    </w:p>
    <w:p w14:paraId="10D65C46" w14:textId="1BDE6540" w:rsidR="00116D9E" w:rsidRDefault="00116D9E" w:rsidP="00AF7BB5">
      <w:pPr>
        <w:ind w:left="360" w:hanging="360"/>
      </w:pPr>
    </w:p>
    <w:p w14:paraId="1E149A51" w14:textId="77777777" w:rsidR="00116D9E" w:rsidRPr="00685660" w:rsidRDefault="00116D9E" w:rsidP="00116D9E">
      <w:pPr>
        <w:ind w:left="360" w:hanging="360"/>
      </w:pPr>
      <w:r w:rsidRPr="00685660">
        <w:t>Member, Economist Search Committee, Forest and Wildlife Ecology, Fall 2021</w:t>
      </w:r>
      <w:r>
        <w:t>-Spring 2022</w:t>
      </w:r>
    </w:p>
    <w:p w14:paraId="0C490C5F" w14:textId="77777777" w:rsidR="00AF7BB5" w:rsidRPr="00685660" w:rsidRDefault="00AF7BB5" w:rsidP="00AF7BB5">
      <w:pPr>
        <w:ind w:left="360" w:hanging="360"/>
      </w:pPr>
    </w:p>
    <w:p w14:paraId="3C5C7FF7" w14:textId="1E086E31" w:rsidR="007D06AC" w:rsidRPr="001C6ECB" w:rsidRDefault="007D06AC" w:rsidP="007D06AC">
      <w:pPr>
        <w:widowControl w:val="0"/>
        <w:autoSpaceDE w:val="0"/>
        <w:autoSpaceDN w:val="0"/>
        <w:adjustRightInd w:val="0"/>
        <w:spacing w:after="240"/>
        <w:ind w:left="720" w:hanging="720"/>
      </w:pPr>
      <w:r w:rsidRPr="001C6ECB">
        <w:t>Member, Schorger Divers</w:t>
      </w:r>
      <w:r w:rsidR="00AF7BB5">
        <w:t>ity Hire Committee, 2019-2020</w:t>
      </w:r>
    </w:p>
    <w:p w14:paraId="43A5FB2D" w14:textId="2E5AE3C3" w:rsidR="007D06AC" w:rsidRPr="001C6ECB" w:rsidRDefault="007D06AC" w:rsidP="007D06AC">
      <w:pPr>
        <w:widowControl w:val="0"/>
        <w:autoSpaceDE w:val="0"/>
        <w:autoSpaceDN w:val="0"/>
        <w:adjustRightInd w:val="0"/>
        <w:spacing w:after="240"/>
        <w:ind w:left="720" w:hanging="720"/>
      </w:pPr>
      <w:r w:rsidRPr="001C6ECB">
        <w:t>CALS Representative, School of Computer, Data, and Information Sciences (CDIS) advisory board, 2020-present</w:t>
      </w:r>
    </w:p>
    <w:p w14:paraId="51A1BC06" w14:textId="577A49B6" w:rsidR="007D06AC" w:rsidRPr="001C6ECB" w:rsidRDefault="007D06AC" w:rsidP="007D06AC">
      <w:pPr>
        <w:widowControl w:val="0"/>
        <w:autoSpaceDE w:val="0"/>
        <w:autoSpaceDN w:val="0"/>
        <w:adjustRightInd w:val="0"/>
        <w:spacing w:after="240"/>
        <w:ind w:left="720" w:hanging="720"/>
      </w:pPr>
      <w:r w:rsidRPr="001C6ECB">
        <w:t>Chair, Art Cr</w:t>
      </w:r>
      <w:r w:rsidR="00E84178">
        <w:t>ew, FWE Department, 2020-2022.</w:t>
      </w:r>
    </w:p>
    <w:p w14:paraId="44B70161" w14:textId="77777777" w:rsidR="007D06AC" w:rsidRPr="001C6ECB" w:rsidRDefault="007D06AC" w:rsidP="007D06AC">
      <w:pPr>
        <w:widowControl w:val="0"/>
        <w:autoSpaceDE w:val="0"/>
        <w:autoSpaceDN w:val="0"/>
        <w:adjustRightInd w:val="0"/>
        <w:spacing w:after="240"/>
        <w:ind w:left="720" w:hanging="720"/>
      </w:pPr>
      <w:r w:rsidRPr="001C6ECB">
        <w:t>Member, Tribal-Higher Ed-K12 Committee, 2020-21 to present</w:t>
      </w:r>
    </w:p>
    <w:p w14:paraId="353EE6D8" w14:textId="77777777" w:rsidR="00745D58" w:rsidRPr="001C6ECB" w:rsidRDefault="00745D58" w:rsidP="00745D58">
      <w:pPr>
        <w:widowControl w:val="0"/>
        <w:autoSpaceDE w:val="0"/>
        <w:autoSpaceDN w:val="0"/>
        <w:adjustRightInd w:val="0"/>
        <w:spacing w:after="240"/>
        <w:ind w:left="720" w:hanging="720"/>
      </w:pPr>
      <w:r w:rsidRPr="001C6ECB">
        <w:t>Chair of the Reaccreditation Committee, Society for American Foresters accreditation of the Forest Science major, Department of Forest and Wildlife Ecology.</w:t>
      </w:r>
    </w:p>
    <w:p w14:paraId="492ABAB2" w14:textId="77777777" w:rsidR="00745D58" w:rsidRPr="001C6ECB" w:rsidRDefault="00745D58" w:rsidP="00745D58">
      <w:pPr>
        <w:widowControl w:val="0"/>
        <w:autoSpaceDE w:val="0"/>
        <w:autoSpaceDN w:val="0"/>
        <w:adjustRightInd w:val="0"/>
        <w:spacing w:after="240"/>
        <w:ind w:left="720" w:hanging="720"/>
        <w:rPr>
          <w:bCs/>
        </w:rPr>
      </w:pPr>
      <w:r w:rsidRPr="001C6ECB">
        <w:rPr>
          <w:bCs/>
        </w:rPr>
        <w:t>Member, Student Awards Committee, Department of Forest and Wildlife Ecology, 2015-present.</w:t>
      </w:r>
    </w:p>
    <w:p w14:paraId="7B7D7F44" w14:textId="77777777" w:rsidR="00E84178" w:rsidRDefault="00E84178" w:rsidP="00E84178">
      <w:pPr>
        <w:ind w:left="360" w:hanging="360"/>
      </w:pPr>
      <w:r>
        <w:rPr>
          <w:bCs/>
        </w:rPr>
        <w:t>Co-Chair</w:t>
      </w:r>
      <w:r w:rsidRPr="00685660">
        <w:rPr>
          <w:bCs/>
        </w:rPr>
        <w:t xml:space="preserve">, </w:t>
      </w:r>
      <w:r w:rsidRPr="00685660">
        <w:t>Ad Hoc Working Group on Family Leave for UW-Madison Employees, convened by th</w:t>
      </w:r>
      <w:r>
        <w:t>e Provost’s office, 2016-2022</w:t>
      </w:r>
      <w:r w:rsidRPr="00685660">
        <w:t>.</w:t>
      </w:r>
      <w:r>
        <w:t xml:space="preserve"> </w:t>
      </w:r>
      <w:r>
        <w:br/>
      </w:r>
    </w:p>
    <w:p w14:paraId="18884094" w14:textId="77777777" w:rsidR="00E84178" w:rsidRDefault="00E84178" w:rsidP="00E84178">
      <w:pPr>
        <w:ind w:left="360" w:hanging="360"/>
      </w:pPr>
      <w:r>
        <w:t>Co-Author, Family Leave Report and Recommendations, submitted to the Provost in June, 2022.</w:t>
      </w:r>
    </w:p>
    <w:p w14:paraId="182176DA" w14:textId="0DB325A8" w:rsidR="00745D58" w:rsidRPr="001C6ECB" w:rsidRDefault="00745D58" w:rsidP="00745D58">
      <w:pPr>
        <w:widowControl w:val="0"/>
        <w:autoSpaceDE w:val="0"/>
        <w:autoSpaceDN w:val="0"/>
        <w:adjustRightInd w:val="0"/>
        <w:spacing w:after="240"/>
        <w:ind w:left="720" w:hanging="720"/>
        <w:rPr>
          <w:bCs/>
        </w:rPr>
      </w:pPr>
      <w:r w:rsidRPr="001C6ECB">
        <w:rPr>
          <w:bCs/>
        </w:rPr>
        <w:t xml:space="preserve">Steering Committee Member, </w:t>
      </w:r>
      <w:r w:rsidRPr="001C6ECB">
        <w:t xml:space="preserve">Robert F. &amp; Jean E. Holtz Center for Science and </w:t>
      </w:r>
      <w:r w:rsidR="00B94B4C">
        <w:t>Technology Studies. 2016-2019</w:t>
      </w:r>
      <w:r w:rsidRPr="001C6ECB">
        <w:t>.</w:t>
      </w:r>
    </w:p>
    <w:p w14:paraId="56D943B7" w14:textId="57FBB4F1" w:rsidR="00745D58" w:rsidRPr="001C6ECB" w:rsidRDefault="00745D58" w:rsidP="00745D58">
      <w:pPr>
        <w:widowControl w:val="0"/>
        <w:autoSpaceDE w:val="0"/>
        <w:autoSpaceDN w:val="0"/>
        <w:adjustRightInd w:val="0"/>
        <w:spacing w:after="240"/>
        <w:ind w:left="720" w:hanging="720"/>
      </w:pPr>
      <w:r w:rsidRPr="001C6ECB">
        <w:t>Member, Research Advisory Committee (RAC), College of Agricultural</w:t>
      </w:r>
      <w:r w:rsidR="007D06AC" w:rsidRPr="001C6ECB">
        <w:t xml:space="preserve"> and Life Sciences, 2017-2019</w:t>
      </w:r>
    </w:p>
    <w:p w14:paraId="60506EF7" w14:textId="77777777" w:rsidR="001D6B7E" w:rsidRPr="001C6ECB" w:rsidRDefault="001D6B7E" w:rsidP="001D6B7E">
      <w:pPr>
        <w:widowControl w:val="0"/>
        <w:autoSpaceDE w:val="0"/>
        <w:autoSpaceDN w:val="0"/>
        <w:adjustRightInd w:val="0"/>
        <w:spacing w:after="240"/>
        <w:ind w:left="720" w:hanging="720"/>
        <w:rPr>
          <w:bCs/>
        </w:rPr>
      </w:pPr>
      <w:r w:rsidRPr="001C6ECB">
        <w:rPr>
          <w:bCs/>
        </w:rPr>
        <w:t>Read the Memorial Resolution for Prof. Don Field in the Faculty Senate, May 2018.</w:t>
      </w:r>
    </w:p>
    <w:p w14:paraId="079B3E06" w14:textId="167B247B" w:rsidR="00745D58" w:rsidRPr="001C6ECB" w:rsidRDefault="00745D58" w:rsidP="00745D58">
      <w:pPr>
        <w:widowControl w:val="0"/>
        <w:autoSpaceDE w:val="0"/>
        <w:autoSpaceDN w:val="0"/>
        <w:adjustRightInd w:val="0"/>
        <w:spacing w:after="240"/>
        <w:ind w:left="720" w:hanging="720"/>
        <w:rPr>
          <w:bCs/>
        </w:rPr>
      </w:pPr>
      <w:r w:rsidRPr="001C6ECB">
        <w:rPr>
          <w:bCs/>
        </w:rPr>
        <w:t>Search Committee Member, Forest Ecology position, Department of Forest and Wildlife Ecology, 201</w:t>
      </w:r>
      <w:r w:rsidR="006A6C68" w:rsidRPr="001C6ECB">
        <w:rPr>
          <w:bCs/>
        </w:rPr>
        <w:t>7-201</w:t>
      </w:r>
      <w:r w:rsidRPr="001C6ECB">
        <w:rPr>
          <w:bCs/>
        </w:rPr>
        <w:t>8.</w:t>
      </w:r>
    </w:p>
    <w:p w14:paraId="2DF49038" w14:textId="2386D859" w:rsidR="00F918E4" w:rsidRPr="001C6ECB" w:rsidRDefault="00F918E4" w:rsidP="00E263AF">
      <w:pPr>
        <w:widowControl w:val="0"/>
        <w:autoSpaceDE w:val="0"/>
        <w:autoSpaceDN w:val="0"/>
        <w:adjustRightInd w:val="0"/>
        <w:spacing w:after="240"/>
        <w:ind w:left="720" w:hanging="720"/>
        <w:rPr>
          <w:bCs/>
        </w:rPr>
      </w:pPr>
      <w:r w:rsidRPr="001C6ECB">
        <w:rPr>
          <w:bCs/>
        </w:rPr>
        <w:t xml:space="preserve">Presenter, UW-Madison Forestry Club. </w:t>
      </w:r>
      <w:r w:rsidRPr="001C6ECB">
        <w:rPr>
          <w:bCs/>
          <w:i/>
        </w:rPr>
        <w:t xml:space="preserve">Private land forest policy. </w:t>
      </w:r>
      <w:r w:rsidRPr="001C6ECB">
        <w:rPr>
          <w:bCs/>
        </w:rPr>
        <w:t>March, 2015.</w:t>
      </w:r>
    </w:p>
    <w:p w14:paraId="407AA2A7" w14:textId="1B7B51BC" w:rsidR="003A4B72" w:rsidRPr="001C6ECB" w:rsidRDefault="003A4B72" w:rsidP="00B17CC7">
      <w:pPr>
        <w:spacing w:after="240"/>
        <w:ind w:left="720" w:hanging="720"/>
        <w:rPr>
          <w:bCs/>
        </w:rPr>
      </w:pPr>
      <w:r w:rsidRPr="001C6ECB">
        <w:rPr>
          <w:bCs/>
        </w:rPr>
        <w:t xml:space="preserve">WISCIENCE (Wisconsin Institute for Science Education and Community Engagement) book group “Make It Stick” Fall, 2014. </w:t>
      </w:r>
    </w:p>
    <w:p w14:paraId="5AF924ED" w14:textId="12B7AC22" w:rsidR="00B17CC7" w:rsidRPr="001C6ECB" w:rsidRDefault="003A4B72" w:rsidP="00B17CC7">
      <w:pPr>
        <w:spacing w:after="240"/>
        <w:ind w:left="720" w:hanging="720"/>
        <w:rPr>
          <w:bCs/>
        </w:rPr>
      </w:pPr>
      <w:r w:rsidRPr="001C6ECB">
        <w:rPr>
          <w:bCs/>
        </w:rPr>
        <w:t>Presenter for</w:t>
      </w:r>
      <w:r w:rsidR="00B17CC7" w:rsidRPr="001C6ECB">
        <w:rPr>
          <w:bCs/>
        </w:rPr>
        <w:t xml:space="preserve"> high school Summer Science Institute, Institute for Biology Education, 2014. </w:t>
      </w:r>
    </w:p>
    <w:p w14:paraId="230A6C05" w14:textId="77777777" w:rsidR="00B17CC7" w:rsidRPr="001C6ECB" w:rsidRDefault="00B17CC7" w:rsidP="00B17CC7">
      <w:pPr>
        <w:spacing w:after="240"/>
        <w:ind w:left="720" w:hanging="720"/>
      </w:pPr>
      <w:r w:rsidRPr="001C6ECB">
        <w:rPr>
          <w:bCs/>
        </w:rPr>
        <w:t>Coordinator of social-natural research seminar in the FWE Department through People, Institutions, and Ecosystems (PIE). 2009-present.</w:t>
      </w:r>
    </w:p>
    <w:p w14:paraId="61DEC013" w14:textId="4F696BEF" w:rsidR="00B17CC7" w:rsidRPr="001C6ECB" w:rsidRDefault="00B17CC7" w:rsidP="00B17CC7">
      <w:pPr>
        <w:widowControl w:val="0"/>
        <w:autoSpaceDE w:val="0"/>
        <w:autoSpaceDN w:val="0"/>
        <w:adjustRightInd w:val="0"/>
        <w:spacing w:after="240"/>
        <w:ind w:left="720" w:hanging="720"/>
        <w:rPr>
          <w:bCs/>
        </w:rPr>
      </w:pPr>
      <w:r w:rsidRPr="001C6ECB">
        <w:rPr>
          <w:bCs/>
        </w:rPr>
        <w:t>Search Committee Member, Forest Economics and Risk Management position, Department of Forest and Wildlife Ecology, 2013</w:t>
      </w:r>
      <w:r w:rsidR="002F275A" w:rsidRPr="001C6ECB">
        <w:rPr>
          <w:bCs/>
        </w:rPr>
        <w:t>-2014</w:t>
      </w:r>
      <w:r w:rsidRPr="001C6ECB">
        <w:rPr>
          <w:bCs/>
        </w:rPr>
        <w:t>.</w:t>
      </w:r>
    </w:p>
    <w:p w14:paraId="397B84F3" w14:textId="77777777" w:rsidR="00B17CC7" w:rsidRPr="001C6ECB" w:rsidRDefault="00B17CC7" w:rsidP="00B17CC7">
      <w:pPr>
        <w:spacing w:after="240"/>
        <w:ind w:left="720" w:hanging="720"/>
        <w:rPr>
          <w:rStyle w:val="PageNumber"/>
        </w:rPr>
      </w:pPr>
      <w:r w:rsidRPr="001C6ECB">
        <w:rPr>
          <w:rStyle w:val="PageNumber"/>
        </w:rPr>
        <w:t>Selection Committee Member, Novel Ecosystems IGERT graduate traineeships. 2012.</w:t>
      </w:r>
    </w:p>
    <w:p w14:paraId="52A83545" w14:textId="77777777" w:rsidR="00B17CC7" w:rsidRPr="001C6ECB" w:rsidRDefault="00B17CC7" w:rsidP="00B17CC7">
      <w:pPr>
        <w:widowControl w:val="0"/>
        <w:autoSpaceDE w:val="0"/>
        <w:autoSpaceDN w:val="0"/>
        <w:adjustRightInd w:val="0"/>
        <w:spacing w:after="240"/>
        <w:ind w:left="720" w:hanging="720"/>
        <w:rPr>
          <w:bCs/>
        </w:rPr>
      </w:pPr>
      <w:r w:rsidRPr="001C6ECB">
        <w:rPr>
          <w:bCs/>
        </w:rPr>
        <w:lastRenderedPageBreak/>
        <w:t>Executive Committee, Land Tenure Center, University of Wisconsin-Madison. 2010-2011.</w:t>
      </w:r>
    </w:p>
    <w:p w14:paraId="1A106D7D" w14:textId="77777777" w:rsidR="00B17CC7" w:rsidRPr="001C6ECB" w:rsidRDefault="00B17CC7" w:rsidP="00B17CC7">
      <w:pPr>
        <w:widowControl w:val="0"/>
        <w:autoSpaceDE w:val="0"/>
        <w:autoSpaceDN w:val="0"/>
        <w:adjustRightInd w:val="0"/>
        <w:spacing w:after="240"/>
        <w:ind w:left="720" w:hanging="720"/>
        <w:rPr>
          <w:rStyle w:val="PageNumber"/>
        </w:rPr>
      </w:pPr>
      <w:r w:rsidRPr="001C6ECB">
        <w:rPr>
          <w:rStyle w:val="PageNumber"/>
        </w:rPr>
        <w:t>Diversity outreach recruitment fair for Forest and Wildlife Ecology, Memorial Union, July 2010.</w:t>
      </w:r>
    </w:p>
    <w:p w14:paraId="03450A96" w14:textId="77777777" w:rsidR="00B17CC7" w:rsidRPr="001C6ECB" w:rsidRDefault="00B17CC7" w:rsidP="00B17CC7">
      <w:pPr>
        <w:spacing w:after="240"/>
        <w:ind w:left="720" w:hanging="720"/>
        <w:rPr>
          <w:rStyle w:val="PageNumber"/>
        </w:rPr>
      </w:pPr>
      <w:r w:rsidRPr="001C6ECB">
        <w:rPr>
          <w:rStyle w:val="PageNumber"/>
        </w:rPr>
        <w:t>Led training at the UW Madison Alternative Spring Breaks Orientation for students traveling to serve in National Parks, December 2011.</w:t>
      </w:r>
    </w:p>
    <w:p w14:paraId="0AB3DC7C" w14:textId="432BA507" w:rsidR="00B17CC7" w:rsidRPr="001C6ECB" w:rsidRDefault="00B17CC7" w:rsidP="00B17CC7">
      <w:pPr>
        <w:spacing w:after="240"/>
        <w:ind w:left="720" w:hanging="720"/>
        <w:rPr>
          <w:rStyle w:val="PageNumber"/>
        </w:rPr>
      </w:pPr>
      <w:r w:rsidRPr="001C6ECB">
        <w:rPr>
          <w:rStyle w:val="PageNumber"/>
        </w:rPr>
        <w:t xml:space="preserve">Conducted a training of naturalists at the Urban Ecology Center in Milwaukee, WI as part of the </w:t>
      </w:r>
      <w:r w:rsidRPr="001C6ECB">
        <w:rPr>
          <w:rStyle w:val="PageNumber"/>
          <w:i/>
        </w:rPr>
        <w:t>CALS CAUSE</w:t>
      </w:r>
      <w:r w:rsidRPr="001C6ECB">
        <w:rPr>
          <w:rStyle w:val="PageNumber"/>
        </w:rPr>
        <w:t xml:space="preserve"> grant, </w:t>
      </w:r>
      <w:r w:rsidRPr="001C6ECB">
        <w:t>Collaboration for Agriscience and Urban Sustainability Education, with CALS Assistant Dean Tom Browne</w:t>
      </w:r>
      <w:r w:rsidRPr="001C6ECB">
        <w:rPr>
          <w:rStyle w:val="PageNumber"/>
        </w:rPr>
        <w:t>. October, 2011.</w:t>
      </w:r>
    </w:p>
    <w:p w14:paraId="7C66DB0D" w14:textId="41153F7D" w:rsidR="00F63606" w:rsidRPr="001C6ECB" w:rsidRDefault="00F63606" w:rsidP="00B17CC7">
      <w:pPr>
        <w:spacing w:after="240"/>
        <w:ind w:left="720" w:hanging="720"/>
        <w:rPr>
          <w:rStyle w:val="PageNumber"/>
        </w:rPr>
      </w:pPr>
    </w:p>
    <w:p w14:paraId="1C12F3A7" w14:textId="77777777" w:rsidR="00A52389" w:rsidRPr="001C6ECB" w:rsidRDefault="00A52389" w:rsidP="00585029">
      <w:pPr>
        <w:widowControl w:val="0"/>
        <w:autoSpaceDE w:val="0"/>
        <w:autoSpaceDN w:val="0"/>
        <w:adjustRightInd w:val="0"/>
        <w:ind w:left="630" w:hanging="630"/>
        <w:rPr>
          <w:b/>
          <w:bCs/>
          <w:i/>
        </w:rPr>
      </w:pPr>
      <w:r w:rsidRPr="001C6ECB">
        <w:rPr>
          <w:b/>
          <w:bCs/>
          <w:i/>
        </w:rPr>
        <w:t>Professional</w:t>
      </w:r>
    </w:p>
    <w:p w14:paraId="1E1A07BD" w14:textId="77777777" w:rsidR="00A52389" w:rsidRPr="001C6ECB" w:rsidRDefault="00A52389" w:rsidP="00585029">
      <w:pPr>
        <w:widowControl w:val="0"/>
        <w:autoSpaceDE w:val="0"/>
        <w:autoSpaceDN w:val="0"/>
        <w:adjustRightInd w:val="0"/>
        <w:ind w:left="630" w:hanging="630"/>
        <w:rPr>
          <w:b/>
          <w:bCs/>
          <w:i/>
        </w:rPr>
      </w:pPr>
    </w:p>
    <w:p w14:paraId="3471BF74" w14:textId="61FF83B0" w:rsidR="008F6075" w:rsidRPr="001C6ECB" w:rsidRDefault="008147A2" w:rsidP="008F6075">
      <w:pPr>
        <w:autoSpaceDE w:val="0"/>
        <w:autoSpaceDN w:val="0"/>
        <w:adjustRightInd w:val="0"/>
        <w:ind w:left="720" w:hanging="720"/>
        <w:rPr>
          <w:bCs/>
          <w:color w:val="1C1E21"/>
        </w:rPr>
      </w:pPr>
      <w:r w:rsidRPr="001C6ECB">
        <w:rPr>
          <w:bCs/>
        </w:rPr>
        <w:t xml:space="preserve">Chair, Vice Chair </w:t>
      </w:r>
      <w:r w:rsidR="00095672" w:rsidRPr="001C6ECB">
        <w:rPr>
          <w:bCs/>
        </w:rPr>
        <w:t xml:space="preserve">and </w:t>
      </w:r>
      <w:r w:rsidR="008F6075" w:rsidRPr="001C6ECB">
        <w:rPr>
          <w:bCs/>
        </w:rPr>
        <w:t xml:space="preserve">Secretary, USDA Multi-State Hatch, </w:t>
      </w:r>
      <w:r w:rsidR="008F6075" w:rsidRPr="001C6ECB">
        <w:rPr>
          <w:bCs/>
          <w:color w:val="1C1E21"/>
        </w:rPr>
        <w:t>NC 1190 Catalysts for Water Resources Protection and Restoration: Applied Social Science Research</w:t>
      </w:r>
      <w:r w:rsidR="00790D3F">
        <w:rPr>
          <w:bCs/>
          <w:color w:val="1C1E21"/>
        </w:rPr>
        <w:t>, 2016-2018</w:t>
      </w:r>
    </w:p>
    <w:p w14:paraId="1692FF47" w14:textId="77777777" w:rsidR="008F6075" w:rsidRPr="001C6ECB" w:rsidRDefault="008F6075" w:rsidP="008F6075">
      <w:pPr>
        <w:widowControl w:val="0"/>
        <w:autoSpaceDE w:val="0"/>
        <w:autoSpaceDN w:val="0"/>
        <w:adjustRightInd w:val="0"/>
        <w:rPr>
          <w:bCs/>
          <w:u w:val="single"/>
        </w:rPr>
      </w:pPr>
    </w:p>
    <w:p w14:paraId="5D5BCEAB" w14:textId="5BFD4041" w:rsidR="003F6EE5" w:rsidRPr="001C6ECB" w:rsidRDefault="003F6EE5" w:rsidP="003F6EE5">
      <w:pPr>
        <w:widowControl w:val="0"/>
        <w:autoSpaceDE w:val="0"/>
        <w:autoSpaceDN w:val="0"/>
        <w:adjustRightInd w:val="0"/>
        <w:rPr>
          <w:bCs/>
          <w:u w:val="single"/>
        </w:rPr>
      </w:pPr>
      <w:r w:rsidRPr="001C6ECB">
        <w:rPr>
          <w:bCs/>
          <w:u w:val="single"/>
        </w:rPr>
        <w:t>Panel reviewer for competitive funding</w:t>
      </w:r>
    </w:p>
    <w:p w14:paraId="6EBF2E37" w14:textId="77777777" w:rsidR="006A06DE" w:rsidRPr="001C6ECB" w:rsidRDefault="006A06DE" w:rsidP="003F6EE5">
      <w:pPr>
        <w:widowControl w:val="0"/>
        <w:autoSpaceDE w:val="0"/>
        <w:autoSpaceDN w:val="0"/>
        <w:adjustRightInd w:val="0"/>
        <w:rPr>
          <w:bCs/>
          <w:u w:val="single"/>
        </w:rPr>
      </w:pPr>
    </w:p>
    <w:p w14:paraId="119D6EBD" w14:textId="37BD93D2" w:rsidR="007D06AC" w:rsidRPr="001C6ECB" w:rsidRDefault="007D06AC" w:rsidP="007D06AC">
      <w:pPr>
        <w:ind w:left="360" w:hanging="360"/>
      </w:pPr>
      <w:r w:rsidRPr="001C6ECB">
        <w:t>Review of CALS Pound Award, Alfred Toepfer Faculty Fellow Award, Elton and Carrie Aberle Faculty Fellow Award, Beers-Bascom Professorship in Conservation, 2020</w:t>
      </w:r>
    </w:p>
    <w:p w14:paraId="18BB011B" w14:textId="77777777" w:rsidR="007D06AC" w:rsidRPr="001C6ECB" w:rsidRDefault="007D06AC" w:rsidP="007D06AC">
      <w:pPr>
        <w:ind w:left="360" w:hanging="360"/>
      </w:pPr>
    </w:p>
    <w:p w14:paraId="5FAE153C" w14:textId="1B0C849B" w:rsidR="007D06AC" w:rsidRPr="001C6ECB" w:rsidRDefault="007D06AC" w:rsidP="007D06AC">
      <w:pPr>
        <w:ind w:left="360" w:hanging="360"/>
      </w:pPr>
      <w:r w:rsidRPr="001C6ECB">
        <w:t>Review of CALS RAC Hatch/McIntire Stennis Grants, 2020</w:t>
      </w:r>
    </w:p>
    <w:p w14:paraId="54D163C4" w14:textId="77777777" w:rsidR="007D06AC" w:rsidRPr="001C6ECB" w:rsidRDefault="007D06AC" w:rsidP="003A2224"/>
    <w:p w14:paraId="38BD70E7" w14:textId="62A7A77D" w:rsidR="003A2224" w:rsidRPr="001C6ECB" w:rsidRDefault="003A2224" w:rsidP="003A2224">
      <w:r w:rsidRPr="001C6ECB">
        <w:t>Grant reviewer, Mitacs Accelerate Proposal Application. Canada. April, 2017.</w:t>
      </w:r>
    </w:p>
    <w:p w14:paraId="56A12DD3" w14:textId="77777777" w:rsidR="003A2224" w:rsidRPr="001C6ECB" w:rsidRDefault="003A2224" w:rsidP="003A2224"/>
    <w:p w14:paraId="0067E4AD" w14:textId="77777777" w:rsidR="003A2224" w:rsidRPr="001C6ECB" w:rsidRDefault="003A2224" w:rsidP="003A2224">
      <w:r w:rsidRPr="001C6ECB">
        <w:t>Grant reviewer, University of Wisconsin Consortium for Extension and Research in Agriculture and Natural Resources (CERANR). University of Wisconsin-Madison. March, 2017.</w:t>
      </w:r>
    </w:p>
    <w:p w14:paraId="2CBC7F57" w14:textId="77777777" w:rsidR="003A2224" w:rsidRPr="001C6ECB" w:rsidRDefault="003A2224" w:rsidP="003A2224"/>
    <w:p w14:paraId="566DF2D0" w14:textId="77777777" w:rsidR="003A2224" w:rsidRPr="001C6ECB" w:rsidRDefault="003A2224" w:rsidP="003A2224">
      <w:r w:rsidRPr="001C6ECB">
        <w:t>Grant reviewer, University of Texas-San Antonio, Department of Defense, 2019.</w:t>
      </w:r>
    </w:p>
    <w:p w14:paraId="5309055B" w14:textId="77777777" w:rsidR="003A2224" w:rsidRPr="001C6ECB" w:rsidRDefault="003A2224" w:rsidP="003A2224"/>
    <w:p w14:paraId="2A2B9117" w14:textId="7E479E86" w:rsidR="006A06DE" w:rsidRPr="001C6ECB" w:rsidRDefault="006A06DE" w:rsidP="003F6EE5">
      <w:pPr>
        <w:widowControl w:val="0"/>
        <w:autoSpaceDE w:val="0"/>
        <w:autoSpaceDN w:val="0"/>
        <w:adjustRightInd w:val="0"/>
        <w:rPr>
          <w:bCs/>
        </w:rPr>
      </w:pPr>
      <w:r w:rsidRPr="001C6ECB">
        <w:rPr>
          <w:bCs/>
        </w:rPr>
        <w:t xml:space="preserve">Proposal Reviewer, </w:t>
      </w:r>
      <w:r w:rsidRPr="001C6ECB">
        <w:t>German Research Foundation (Deutsche Forschungsgemeinschaft)</w:t>
      </w:r>
      <w:r w:rsidR="00765533" w:rsidRPr="001C6ECB">
        <w:t>, 2014</w:t>
      </w:r>
      <w:r w:rsidRPr="001C6ECB">
        <w:t>.</w:t>
      </w:r>
    </w:p>
    <w:p w14:paraId="6469E6C3" w14:textId="77777777" w:rsidR="006A06DE" w:rsidRPr="001C6ECB" w:rsidRDefault="006A06DE" w:rsidP="003F6EE5">
      <w:pPr>
        <w:widowControl w:val="0"/>
        <w:autoSpaceDE w:val="0"/>
        <w:autoSpaceDN w:val="0"/>
        <w:adjustRightInd w:val="0"/>
        <w:rPr>
          <w:bCs/>
        </w:rPr>
      </w:pPr>
    </w:p>
    <w:p w14:paraId="26144BEA" w14:textId="77777777" w:rsidR="003F6EE5" w:rsidRPr="001C6ECB" w:rsidRDefault="003F6EE5" w:rsidP="003F6EE5">
      <w:pPr>
        <w:widowControl w:val="0"/>
        <w:autoSpaceDE w:val="0"/>
        <w:autoSpaceDN w:val="0"/>
        <w:adjustRightInd w:val="0"/>
        <w:rPr>
          <w:bCs/>
        </w:rPr>
      </w:pPr>
      <w:r w:rsidRPr="001C6ECB">
        <w:rPr>
          <w:bCs/>
        </w:rPr>
        <w:t>Panel Reviewer, semifinalists for the Smith Fellows Postdoctoral Researcher Awards. December 2013.</w:t>
      </w:r>
    </w:p>
    <w:p w14:paraId="7680B716" w14:textId="77777777" w:rsidR="003F6EE5" w:rsidRPr="001C6ECB" w:rsidRDefault="003F6EE5" w:rsidP="003F6EE5">
      <w:pPr>
        <w:widowControl w:val="0"/>
        <w:autoSpaceDE w:val="0"/>
        <w:autoSpaceDN w:val="0"/>
        <w:adjustRightInd w:val="0"/>
        <w:rPr>
          <w:bCs/>
        </w:rPr>
      </w:pPr>
    </w:p>
    <w:p w14:paraId="73B12905" w14:textId="77777777" w:rsidR="003F6EE5" w:rsidRPr="001C6ECB" w:rsidRDefault="003F6EE5" w:rsidP="003F6EE5">
      <w:pPr>
        <w:widowControl w:val="0"/>
        <w:autoSpaceDE w:val="0"/>
        <w:autoSpaceDN w:val="0"/>
        <w:adjustRightInd w:val="0"/>
        <w:rPr>
          <w:bCs/>
        </w:rPr>
      </w:pPr>
      <w:r w:rsidRPr="001C6ECB">
        <w:rPr>
          <w:bCs/>
        </w:rPr>
        <w:t>Proposal Reviewer, National Science Foundation Hydrological Sciences. October 2013.</w:t>
      </w:r>
    </w:p>
    <w:p w14:paraId="42FCCFBD" w14:textId="77777777" w:rsidR="003F6EE5" w:rsidRPr="001C6ECB" w:rsidRDefault="003F6EE5" w:rsidP="003F6EE5">
      <w:pPr>
        <w:widowControl w:val="0"/>
        <w:autoSpaceDE w:val="0"/>
        <w:autoSpaceDN w:val="0"/>
        <w:adjustRightInd w:val="0"/>
        <w:rPr>
          <w:bCs/>
        </w:rPr>
      </w:pPr>
    </w:p>
    <w:p w14:paraId="6E7F9CED" w14:textId="77777777" w:rsidR="003F6EE5" w:rsidRPr="001C6ECB" w:rsidRDefault="003F6EE5" w:rsidP="003F6EE5">
      <w:pPr>
        <w:widowControl w:val="0"/>
        <w:autoSpaceDE w:val="0"/>
        <w:autoSpaceDN w:val="0"/>
        <w:adjustRightInd w:val="0"/>
        <w:rPr>
          <w:bCs/>
        </w:rPr>
      </w:pPr>
      <w:r w:rsidRPr="001C6ECB">
        <w:rPr>
          <w:bCs/>
        </w:rPr>
        <w:t>Panel Reviewer for the USDA National Needs Fellowships Grant Panel. July 2010.</w:t>
      </w:r>
    </w:p>
    <w:p w14:paraId="77BA4C2A" w14:textId="77777777" w:rsidR="003F6EE5" w:rsidRPr="001C6ECB" w:rsidRDefault="003F6EE5" w:rsidP="003F6EE5">
      <w:pPr>
        <w:widowControl w:val="0"/>
        <w:autoSpaceDE w:val="0"/>
        <w:autoSpaceDN w:val="0"/>
        <w:adjustRightInd w:val="0"/>
        <w:rPr>
          <w:bCs/>
        </w:rPr>
      </w:pPr>
    </w:p>
    <w:p w14:paraId="30B41088" w14:textId="77777777" w:rsidR="003F6EE5" w:rsidRPr="001C6ECB" w:rsidRDefault="003F6EE5" w:rsidP="003F6EE5">
      <w:pPr>
        <w:widowControl w:val="0"/>
        <w:autoSpaceDE w:val="0"/>
        <w:autoSpaceDN w:val="0"/>
        <w:adjustRightInd w:val="0"/>
        <w:rPr>
          <w:bCs/>
        </w:rPr>
      </w:pPr>
      <w:r w:rsidRPr="001C6ECB">
        <w:rPr>
          <w:bCs/>
        </w:rPr>
        <w:t>Panel Reviewer for the USDA Managed Ecosystems Grant Panel. August 2009, Washington D.C.</w:t>
      </w:r>
    </w:p>
    <w:p w14:paraId="06EB028F" w14:textId="77777777" w:rsidR="003F6EE5" w:rsidRPr="001C6ECB" w:rsidRDefault="003F6EE5" w:rsidP="003F6EE5">
      <w:pPr>
        <w:widowControl w:val="0"/>
        <w:autoSpaceDE w:val="0"/>
        <w:autoSpaceDN w:val="0"/>
        <w:adjustRightInd w:val="0"/>
        <w:rPr>
          <w:b/>
          <w:bCs/>
          <w:i/>
        </w:rPr>
      </w:pPr>
    </w:p>
    <w:p w14:paraId="00CDD091" w14:textId="20713AE1" w:rsidR="003F6EE5" w:rsidRPr="001C6ECB" w:rsidRDefault="003F6EE5" w:rsidP="003F6EE5">
      <w:pPr>
        <w:widowControl w:val="0"/>
        <w:autoSpaceDE w:val="0"/>
        <w:autoSpaceDN w:val="0"/>
        <w:adjustRightInd w:val="0"/>
        <w:rPr>
          <w:b/>
          <w:bCs/>
          <w:u w:val="single"/>
        </w:rPr>
      </w:pPr>
      <w:r w:rsidRPr="001C6ECB">
        <w:rPr>
          <w:bCs/>
          <w:u w:val="single"/>
        </w:rPr>
        <w:t>Peer reviewer for journals</w:t>
      </w:r>
    </w:p>
    <w:p w14:paraId="72C6E905" w14:textId="77777777" w:rsidR="003F6EE5" w:rsidRPr="001C6ECB" w:rsidRDefault="003F6EE5" w:rsidP="003F6EE5">
      <w:pPr>
        <w:widowControl w:val="0"/>
        <w:autoSpaceDE w:val="0"/>
        <w:autoSpaceDN w:val="0"/>
        <w:adjustRightInd w:val="0"/>
        <w:rPr>
          <w:bCs/>
          <w:i/>
        </w:rPr>
      </w:pPr>
      <w:r w:rsidRPr="001C6ECB">
        <w:rPr>
          <w:bCs/>
          <w:i/>
        </w:rPr>
        <w:t>Biological Conservation</w:t>
      </w:r>
    </w:p>
    <w:p w14:paraId="53E6544F" w14:textId="77777777" w:rsidR="003F6EE5" w:rsidRPr="001C6ECB" w:rsidRDefault="003F6EE5" w:rsidP="003F6EE5">
      <w:pPr>
        <w:widowControl w:val="0"/>
        <w:autoSpaceDE w:val="0"/>
        <w:autoSpaceDN w:val="0"/>
        <w:adjustRightInd w:val="0"/>
        <w:rPr>
          <w:bCs/>
          <w:i/>
        </w:rPr>
      </w:pPr>
      <w:r w:rsidRPr="001C6ECB">
        <w:rPr>
          <w:bCs/>
          <w:i/>
        </w:rPr>
        <w:t>Conservation Biology</w:t>
      </w:r>
    </w:p>
    <w:p w14:paraId="463D4ADE" w14:textId="77777777" w:rsidR="003F6EE5" w:rsidRPr="001C6ECB" w:rsidRDefault="003F6EE5" w:rsidP="003F6EE5">
      <w:pPr>
        <w:widowControl w:val="0"/>
        <w:autoSpaceDE w:val="0"/>
        <w:autoSpaceDN w:val="0"/>
        <w:adjustRightInd w:val="0"/>
        <w:rPr>
          <w:bCs/>
          <w:i/>
        </w:rPr>
      </w:pPr>
      <w:r w:rsidRPr="001C6ECB">
        <w:rPr>
          <w:bCs/>
          <w:i/>
        </w:rPr>
        <w:lastRenderedPageBreak/>
        <w:t>Conservation Letters</w:t>
      </w:r>
    </w:p>
    <w:p w14:paraId="386DFD44" w14:textId="589530F4" w:rsidR="003F6EE5" w:rsidRPr="001C6ECB" w:rsidRDefault="003F6EE5" w:rsidP="003F6EE5">
      <w:pPr>
        <w:widowControl w:val="0"/>
        <w:autoSpaceDE w:val="0"/>
        <w:autoSpaceDN w:val="0"/>
        <w:adjustRightInd w:val="0"/>
        <w:rPr>
          <w:bCs/>
          <w:i/>
        </w:rPr>
      </w:pPr>
      <w:r w:rsidRPr="001C6ECB">
        <w:rPr>
          <w:bCs/>
          <w:i/>
        </w:rPr>
        <w:t>Ecology and Society</w:t>
      </w:r>
    </w:p>
    <w:p w14:paraId="6E83DDA0" w14:textId="59B68FAE" w:rsidR="003A2224" w:rsidRPr="001C6ECB" w:rsidRDefault="003A2224" w:rsidP="003F6EE5">
      <w:pPr>
        <w:widowControl w:val="0"/>
        <w:autoSpaceDE w:val="0"/>
        <w:autoSpaceDN w:val="0"/>
        <w:adjustRightInd w:val="0"/>
        <w:rPr>
          <w:bCs/>
          <w:i/>
        </w:rPr>
      </w:pPr>
      <w:r w:rsidRPr="001C6ECB">
        <w:rPr>
          <w:bCs/>
          <w:i/>
        </w:rPr>
        <w:t>Ecosystem Services</w:t>
      </w:r>
    </w:p>
    <w:p w14:paraId="6E99F2A4" w14:textId="77777777" w:rsidR="003F6EE5" w:rsidRPr="001C6ECB" w:rsidRDefault="003F6EE5" w:rsidP="003F6EE5">
      <w:pPr>
        <w:widowControl w:val="0"/>
        <w:autoSpaceDE w:val="0"/>
        <w:autoSpaceDN w:val="0"/>
        <w:adjustRightInd w:val="0"/>
        <w:rPr>
          <w:bCs/>
          <w:i/>
        </w:rPr>
      </w:pPr>
      <w:r w:rsidRPr="001C6ECB">
        <w:rPr>
          <w:bCs/>
          <w:i/>
        </w:rPr>
        <w:t>Human Ecology Review</w:t>
      </w:r>
    </w:p>
    <w:p w14:paraId="5A727967" w14:textId="77777777" w:rsidR="00AD0FE3" w:rsidRPr="001C6ECB" w:rsidRDefault="00AD0FE3" w:rsidP="003F6EE5">
      <w:pPr>
        <w:widowControl w:val="0"/>
        <w:autoSpaceDE w:val="0"/>
        <w:autoSpaceDN w:val="0"/>
        <w:adjustRightInd w:val="0"/>
        <w:rPr>
          <w:bCs/>
          <w:i/>
        </w:rPr>
      </w:pPr>
      <w:r w:rsidRPr="001C6ECB">
        <w:rPr>
          <w:bCs/>
          <w:i/>
        </w:rPr>
        <w:t>Environment and Planning B</w:t>
      </w:r>
    </w:p>
    <w:p w14:paraId="22FE6EB9" w14:textId="51BF3149" w:rsidR="003F6EE5" w:rsidRPr="001C6ECB" w:rsidRDefault="003F6EE5" w:rsidP="003F6EE5">
      <w:pPr>
        <w:widowControl w:val="0"/>
        <w:autoSpaceDE w:val="0"/>
        <w:autoSpaceDN w:val="0"/>
        <w:adjustRightInd w:val="0"/>
        <w:rPr>
          <w:bCs/>
          <w:i/>
        </w:rPr>
      </w:pPr>
      <w:r w:rsidRPr="001C6ECB">
        <w:rPr>
          <w:bCs/>
          <w:i/>
        </w:rPr>
        <w:t>Environmental Management</w:t>
      </w:r>
    </w:p>
    <w:p w14:paraId="2ED2A898" w14:textId="175A2040" w:rsidR="003A2224" w:rsidRPr="001C6ECB" w:rsidRDefault="003A2224" w:rsidP="003F6EE5">
      <w:pPr>
        <w:widowControl w:val="0"/>
        <w:autoSpaceDE w:val="0"/>
        <w:autoSpaceDN w:val="0"/>
        <w:adjustRightInd w:val="0"/>
        <w:rPr>
          <w:bCs/>
          <w:i/>
        </w:rPr>
      </w:pPr>
      <w:r w:rsidRPr="001C6ECB">
        <w:rPr>
          <w:bCs/>
          <w:i/>
        </w:rPr>
        <w:t>Environmental Science and Policy</w:t>
      </w:r>
    </w:p>
    <w:p w14:paraId="15EA6D53" w14:textId="77777777" w:rsidR="003F6EE5" w:rsidRPr="001C6ECB" w:rsidRDefault="003F6EE5" w:rsidP="003F6EE5">
      <w:pPr>
        <w:widowControl w:val="0"/>
        <w:autoSpaceDE w:val="0"/>
        <w:autoSpaceDN w:val="0"/>
        <w:adjustRightInd w:val="0"/>
        <w:rPr>
          <w:bCs/>
          <w:i/>
        </w:rPr>
      </w:pPr>
      <w:r w:rsidRPr="001C6ECB">
        <w:rPr>
          <w:bCs/>
          <w:i/>
        </w:rPr>
        <w:t>Journal of Environmental Management</w:t>
      </w:r>
    </w:p>
    <w:p w14:paraId="5D70D2E1" w14:textId="77777777" w:rsidR="003F6EE5" w:rsidRPr="001C6ECB" w:rsidRDefault="003F6EE5" w:rsidP="003F6EE5">
      <w:pPr>
        <w:widowControl w:val="0"/>
        <w:autoSpaceDE w:val="0"/>
        <w:autoSpaceDN w:val="0"/>
        <w:adjustRightInd w:val="0"/>
        <w:rPr>
          <w:bCs/>
          <w:i/>
        </w:rPr>
      </w:pPr>
      <w:r w:rsidRPr="001C6ECB">
        <w:rPr>
          <w:bCs/>
          <w:i/>
        </w:rPr>
        <w:t>Journal of Environmental Policy and Planning</w:t>
      </w:r>
    </w:p>
    <w:p w14:paraId="4C56F7C0" w14:textId="77777777" w:rsidR="003F6EE5" w:rsidRPr="001C6ECB" w:rsidRDefault="003F6EE5" w:rsidP="003F6EE5">
      <w:pPr>
        <w:widowControl w:val="0"/>
        <w:autoSpaceDE w:val="0"/>
        <w:autoSpaceDN w:val="0"/>
        <w:adjustRightInd w:val="0"/>
        <w:rPr>
          <w:bCs/>
          <w:i/>
        </w:rPr>
      </w:pPr>
      <w:r w:rsidRPr="001C6ECB">
        <w:rPr>
          <w:bCs/>
          <w:i/>
        </w:rPr>
        <w:t>Journal of Soil and Water Conservation</w:t>
      </w:r>
    </w:p>
    <w:p w14:paraId="3F6B5DD0" w14:textId="77777777" w:rsidR="003F6EE5" w:rsidRPr="001C6ECB" w:rsidRDefault="003F6EE5" w:rsidP="003F6EE5">
      <w:pPr>
        <w:widowControl w:val="0"/>
        <w:autoSpaceDE w:val="0"/>
        <w:autoSpaceDN w:val="0"/>
        <w:adjustRightInd w:val="0"/>
        <w:rPr>
          <w:bCs/>
          <w:i/>
        </w:rPr>
      </w:pPr>
      <w:r w:rsidRPr="001C6ECB">
        <w:rPr>
          <w:bCs/>
          <w:i/>
        </w:rPr>
        <w:t>Journal of Wildlife Management</w:t>
      </w:r>
    </w:p>
    <w:p w14:paraId="14FABEF8" w14:textId="77777777" w:rsidR="003F6EE5" w:rsidRPr="001C6ECB" w:rsidRDefault="003F6EE5" w:rsidP="003F6EE5">
      <w:pPr>
        <w:widowControl w:val="0"/>
        <w:autoSpaceDE w:val="0"/>
        <w:autoSpaceDN w:val="0"/>
        <w:adjustRightInd w:val="0"/>
        <w:rPr>
          <w:bCs/>
          <w:i/>
        </w:rPr>
      </w:pPr>
      <w:r w:rsidRPr="001C6ECB">
        <w:rPr>
          <w:bCs/>
          <w:i/>
        </w:rPr>
        <w:t>Land</w:t>
      </w:r>
    </w:p>
    <w:p w14:paraId="7EDDB8CF" w14:textId="1B07DCF4" w:rsidR="0028311A" w:rsidRPr="001C6ECB" w:rsidRDefault="0028311A" w:rsidP="003F6EE5">
      <w:pPr>
        <w:widowControl w:val="0"/>
        <w:autoSpaceDE w:val="0"/>
        <w:autoSpaceDN w:val="0"/>
        <w:adjustRightInd w:val="0"/>
        <w:rPr>
          <w:bCs/>
          <w:i/>
        </w:rPr>
      </w:pPr>
      <w:r w:rsidRPr="001C6ECB">
        <w:rPr>
          <w:bCs/>
          <w:i/>
        </w:rPr>
        <w:t>Land Use Policy</w:t>
      </w:r>
    </w:p>
    <w:p w14:paraId="727CF1BA" w14:textId="77777777" w:rsidR="003F6EE5" w:rsidRPr="001C6ECB" w:rsidRDefault="003F6EE5" w:rsidP="003F6EE5">
      <w:pPr>
        <w:widowControl w:val="0"/>
        <w:autoSpaceDE w:val="0"/>
        <w:autoSpaceDN w:val="0"/>
        <w:adjustRightInd w:val="0"/>
        <w:rPr>
          <w:bCs/>
          <w:i/>
        </w:rPr>
      </w:pPr>
      <w:r w:rsidRPr="001C6ECB">
        <w:rPr>
          <w:bCs/>
          <w:i/>
        </w:rPr>
        <w:t>Landscape and Urban Planning</w:t>
      </w:r>
    </w:p>
    <w:p w14:paraId="54614F82" w14:textId="77777777" w:rsidR="004D3FB2" w:rsidRPr="001C6ECB" w:rsidRDefault="004D3FB2" w:rsidP="003F6EE5">
      <w:pPr>
        <w:widowControl w:val="0"/>
        <w:autoSpaceDE w:val="0"/>
        <w:autoSpaceDN w:val="0"/>
        <w:adjustRightInd w:val="0"/>
        <w:rPr>
          <w:bCs/>
          <w:i/>
        </w:rPr>
      </w:pPr>
      <w:r w:rsidRPr="001C6ECB">
        <w:rPr>
          <w:bCs/>
          <w:i/>
        </w:rPr>
        <w:t>Nature Climate Change</w:t>
      </w:r>
    </w:p>
    <w:p w14:paraId="3E527145" w14:textId="7B54CDDB" w:rsidR="003F6EE5" w:rsidRPr="001C6ECB" w:rsidRDefault="003F6EE5" w:rsidP="003F6EE5">
      <w:pPr>
        <w:widowControl w:val="0"/>
        <w:autoSpaceDE w:val="0"/>
        <w:autoSpaceDN w:val="0"/>
        <w:adjustRightInd w:val="0"/>
        <w:rPr>
          <w:bCs/>
          <w:i/>
        </w:rPr>
      </w:pPr>
      <w:r w:rsidRPr="001C6ECB">
        <w:rPr>
          <w:bCs/>
          <w:i/>
        </w:rPr>
        <w:t>Nature Communications</w:t>
      </w:r>
    </w:p>
    <w:p w14:paraId="7F6A50AD" w14:textId="34C0CA9E" w:rsidR="003A2224" w:rsidRPr="001C6ECB" w:rsidRDefault="003A2224" w:rsidP="003F6EE5">
      <w:pPr>
        <w:widowControl w:val="0"/>
        <w:autoSpaceDE w:val="0"/>
        <w:autoSpaceDN w:val="0"/>
        <w:adjustRightInd w:val="0"/>
        <w:rPr>
          <w:bCs/>
          <w:i/>
        </w:rPr>
      </w:pPr>
      <w:r w:rsidRPr="001C6ECB">
        <w:rPr>
          <w:bCs/>
          <w:i/>
        </w:rPr>
        <w:t>People and Nature</w:t>
      </w:r>
    </w:p>
    <w:p w14:paraId="7BD031EA" w14:textId="77777777" w:rsidR="003F6EE5" w:rsidRPr="001C6ECB" w:rsidRDefault="003F6EE5" w:rsidP="003F6EE5">
      <w:pPr>
        <w:widowControl w:val="0"/>
        <w:autoSpaceDE w:val="0"/>
        <w:autoSpaceDN w:val="0"/>
        <w:adjustRightInd w:val="0"/>
        <w:rPr>
          <w:bCs/>
          <w:i/>
        </w:rPr>
      </w:pPr>
      <w:r w:rsidRPr="001C6ECB">
        <w:rPr>
          <w:bCs/>
          <w:i/>
        </w:rPr>
        <w:t>PLOS ONE</w:t>
      </w:r>
    </w:p>
    <w:p w14:paraId="03A792AF" w14:textId="44D8E715" w:rsidR="00652343" w:rsidRPr="001C6ECB" w:rsidRDefault="00652343" w:rsidP="003F6EE5">
      <w:pPr>
        <w:widowControl w:val="0"/>
        <w:autoSpaceDE w:val="0"/>
        <w:autoSpaceDN w:val="0"/>
        <w:adjustRightInd w:val="0"/>
        <w:rPr>
          <w:bCs/>
          <w:i/>
        </w:rPr>
      </w:pPr>
      <w:r w:rsidRPr="001C6ECB">
        <w:rPr>
          <w:bCs/>
          <w:i/>
        </w:rPr>
        <w:t>The Professional Geographer</w:t>
      </w:r>
    </w:p>
    <w:p w14:paraId="7D17D3A4" w14:textId="77777777" w:rsidR="003F6EE5" w:rsidRPr="001C6ECB" w:rsidRDefault="003F6EE5" w:rsidP="003F6EE5">
      <w:pPr>
        <w:widowControl w:val="0"/>
        <w:autoSpaceDE w:val="0"/>
        <w:autoSpaceDN w:val="0"/>
        <w:adjustRightInd w:val="0"/>
        <w:rPr>
          <w:bCs/>
          <w:i/>
        </w:rPr>
      </w:pPr>
      <w:r w:rsidRPr="001C6ECB">
        <w:rPr>
          <w:bCs/>
          <w:i/>
        </w:rPr>
        <w:t>Rangeland Ecology and Management</w:t>
      </w:r>
    </w:p>
    <w:p w14:paraId="217BB72A" w14:textId="70E00300" w:rsidR="0028311A" w:rsidRPr="001C6ECB" w:rsidRDefault="0028311A" w:rsidP="003F6EE5">
      <w:pPr>
        <w:widowControl w:val="0"/>
        <w:autoSpaceDE w:val="0"/>
        <w:autoSpaceDN w:val="0"/>
        <w:adjustRightInd w:val="0"/>
        <w:rPr>
          <w:bCs/>
          <w:i/>
        </w:rPr>
      </w:pPr>
      <w:r w:rsidRPr="001C6ECB">
        <w:rPr>
          <w:bCs/>
          <w:i/>
        </w:rPr>
        <w:t>Rural Sociology</w:t>
      </w:r>
    </w:p>
    <w:p w14:paraId="5CE0000C" w14:textId="6CFD7CDA" w:rsidR="003A2224" w:rsidRPr="001C6ECB" w:rsidRDefault="003A2224" w:rsidP="003F6EE5">
      <w:pPr>
        <w:widowControl w:val="0"/>
        <w:autoSpaceDE w:val="0"/>
        <w:autoSpaceDN w:val="0"/>
        <w:adjustRightInd w:val="0"/>
        <w:rPr>
          <w:bCs/>
          <w:i/>
        </w:rPr>
      </w:pPr>
      <w:r w:rsidRPr="001C6ECB">
        <w:rPr>
          <w:bCs/>
          <w:i/>
        </w:rPr>
        <w:t>Science of the Total Environment</w:t>
      </w:r>
    </w:p>
    <w:p w14:paraId="161F4187" w14:textId="7589DCE4" w:rsidR="003F6EE5" w:rsidRPr="001C6ECB" w:rsidRDefault="003F6EE5" w:rsidP="003F6EE5">
      <w:pPr>
        <w:widowControl w:val="0"/>
        <w:autoSpaceDE w:val="0"/>
        <w:autoSpaceDN w:val="0"/>
        <w:adjustRightInd w:val="0"/>
        <w:rPr>
          <w:bCs/>
          <w:i/>
        </w:rPr>
      </w:pPr>
      <w:r w:rsidRPr="001C6ECB">
        <w:rPr>
          <w:bCs/>
          <w:i/>
        </w:rPr>
        <w:t>Society and Natural Resources</w:t>
      </w:r>
    </w:p>
    <w:p w14:paraId="44EC1036" w14:textId="547B1A27" w:rsidR="003A2224" w:rsidRPr="001C6ECB" w:rsidRDefault="003A2224" w:rsidP="003F6EE5">
      <w:pPr>
        <w:widowControl w:val="0"/>
        <w:autoSpaceDE w:val="0"/>
        <w:autoSpaceDN w:val="0"/>
        <w:adjustRightInd w:val="0"/>
        <w:rPr>
          <w:bCs/>
          <w:i/>
        </w:rPr>
      </w:pPr>
    </w:p>
    <w:p w14:paraId="1C53D244" w14:textId="77777777" w:rsidR="003A2224" w:rsidRPr="001C6ECB" w:rsidRDefault="003A2224" w:rsidP="003A2224">
      <w:r w:rsidRPr="001C6ECB">
        <w:t xml:space="preserve">External letter writer, tenure package in human dimensions of natural resources at R1 university, 2019. </w:t>
      </w:r>
    </w:p>
    <w:p w14:paraId="56B62A35" w14:textId="77777777" w:rsidR="003A2224" w:rsidRPr="001C6ECB" w:rsidRDefault="003A2224" w:rsidP="003A2224">
      <w:pPr>
        <w:widowControl w:val="0"/>
        <w:autoSpaceDE w:val="0"/>
        <w:autoSpaceDN w:val="0"/>
        <w:adjustRightInd w:val="0"/>
        <w:rPr>
          <w:bCs/>
        </w:rPr>
      </w:pPr>
    </w:p>
    <w:p w14:paraId="59255A79" w14:textId="77777777" w:rsidR="00751221" w:rsidRPr="001C6ECB" w:rsidRDefault="00751221" w:rsidP="003F6EE5">
      <w:pPr>
        <w:widowControl w:val="0"/>
        <w:autoSpaceDE w:val="0"/>
        <w:autoSpaceDN w:val="0"/>
        <w:adjustRightInd w:val="0"/>
        <w:rPr>
          <w:bCs/>
          <w:u w:val="single"/>
        </w:rPr>
      </w:pPr>
    </w:p>
    <w:p w14:paraId="4ABB75EF" w14:textId="45262557" w:rsidR="003F6EE5" w:rsidRPr="001C6ECB" w:rsidRDefault="003F6EE5" w:rsidP="003F6EE5">
      <w:pPr>
        <w:widowControl w:val="0"/>
        <w:autoSpaceDE w:val="0"/>
        <w:autoSpaceDN w:val="0"/>
        <w:adjustRightInd w:val="0"/>
        <w:rPr>
          <w:bCs/>
          <w:u w:val="single"/>
        </w:rPr>
      </w:pPr>
      <w:r w:rsidRPr="001C6ECB">
        <w:rPr>
          <w:bCs/>
          <w:u w:val="single"/>
        </w:rPr>
        <w:t>Conference organizing and abstracts review</w:t>
      </w:r>
    </w:p>
    <w:p w14:paraId="25E042D0" w14:textId="30BC6913" w:rsidR="00A172F3" w:rsidRPr="001C6ECB" w:rsidRDefault="00A172F3" w:rsidP="006B25EA">
      <w:pPr>
        <w:widowControl w:val="0"/>
        <w:autoSpaceDE w:val="0"/>
        <w:autoSpaceDN w:val="0"/>
        <w:adjustRightInd w:val="0"/>
      </w:pPr>
      <w:r w:rsidRPr="001C6ECB">
        <w:t xml:space="preserve">Organizer, </w:t>
      </w:r>
      <w:r w:rsidRPr="001C6ECB">
        <w:rPr>
          <w:bCs/>
        </w:rPr>
        <w:t xml:space="preserve">USDA Multi-State Hatch, </w:t>
      </w:r>
      <w:r w:rsidRPr="001C6ECB">
        <w:rPr>
          <w:bCs/>
          <w:color w:val="1C1E21"/>
        </w:rPr>
        <w:t>NC 1190 Catalysts for Water Resources Protection and Restoration: Applied Social Science Research.</w:t>
      </w:r>
      <w:r w:rsidRPr="001C6ECB">
        <w:t xml:space="preserve"> Annual Conference. Madison, WI. May 31-June 1, 2017.</w:t>
      </w:r>
    </w:p>
    <w:p w14:paraId="276FFB48" w14:textId="77777777" w:rsidR="00A172F3" w:rsidRPr="001C6ECB" w:rsidRDefault="00A172F3" w:rsidP="006B25EA">
      <w:pPr>
        <w:widowControl w:val="0"/>
        <w:autoSpaceDE w:val="0"/>
        <w:autoSpaceDN w:val="0"/>
        <w:adjustRightInd w:val="0"/>
      </w:pPr>
    </w:p>
    <w:p w14:paraId="405EB64F" w14:textId="77777777" w:rsidR="006B25EA" w:rsidRPr="001C6ECB" w:rsidRDefault="006B25EA" w:rsidP="006B25EA">
      <w:pPr>
        <w:widowControl w:val="0"/>
        <w:autoSpaceDE w:val="0"/>
        <w:autoSpaceDN w:val="0"/>
        <w:adjustRightInd w:val="0"/>
      </w:pPr>
      <w:r w:rsidRPr="001C6ECB">
        <w:t>Local Organizing Committee, North American Congress for Conservation Biology conference in Madison, WI in 2015.</w:t>
      </w:r>
    </w:p>
    <w:p w14:paraId="0C84D1EA" w14:textId="77777777" w:rsidR="006B25EA" w:rsidRPr="001C6ECB" w:rsidRDefault="006B25EA" w:rsidP="003F6EE5">
      <w:pPr>
        <w:widowControl w:val="0"/>
        <w:autoSpaceDE w:val="0"/>
        <w:autoSpaceDN w:val="0"/>
        <w:adjustRightInd w:val="0"/>
        <w:rPr>
          <w:bCs/>
        </w:rPr>
      </w:pPr>
    </w:p>
    <w:p w14:paraId="14A83DA6" w14:textId="77777777" w:rsidR="003F6EE5" w:rsidRPr="001C6ECB" w:rsidRDefault="003F6EE5" w:rsidP="003F6EE5">
      <w:pPr>
        <w:widowControl w:val="0"/>
        <w:autoSpaceDE w:val="0"/>
        <w:autoSpaceDN w:val="0"/>
        <w:adjustRightInd w:val="0"/>
        <w:rPr>
          <w:bCs/>
        </w:rPr>
      </w:pPr>
      <w:r w:rsidRPr="001C6ECB">
        <w:rPr>
          <w:bCs/>
        </w:rPr>
        <w:t>Scientific Advisory Committee, International Symposium on Society and Resource Management Conference, Madison, WI. 2010-2011.</w:t>
      </w:r>
    </w:p>
    <w:p w14:paraId="62ABDE6C" w14:textId="77777777" w:rsidR="003F6EE5" w:rsidRPr="001C6ECB" w:rsidRDefault="003F6EE5" w:rsidP="003F6EE5">
      <w:pPr>
        <w:widowControl w:val="0"/>
        <w:autoSpaceDE w:val="0"/>
        <w:autoSpaceDN w:val="0"/>
        <w:adjustRightInd w:val="0"/>
        <w:rPr>
          <w:bCs/>
        </w:rPr>
      </w:pPr>
    </w:p>
    <w:p w14:paraId="1551CB65" w14:textId="77777777" w:rsidR="003F6EE5" w:rsidRPr="001C6ECB" w:rsidRDefault="003F6EE5" w:rsidP="003F6EE5">
      <w:pPr>
        <w:widowControl w:val="0"/>
        <w:autoSpaceDE w:val="0"/>
        <w:autoSpaceDN w:val="0"/>
        <w:adjustRightInd w:val="0"/>
        <w:rPr>
          <w:rStyle w:val="PageNumber"/>
        </w:rPr>
      </w:pPr>
      <w:r w:rsidRPr="001C6ECB">
        <w:rPr>
          <w:bCs/>
        </w:rPr>
        <w:t xml:space="preserve">Coordinator, </w:t>
      </w:r>
      <w:r w:rsidRPr="001C6ECB">
        <w:rPr>
          <w:rStyle w:val="PageNumber"/>
        </w:rPr>
        <w:t xml:space="preserve">Lower Wisconsin River field trip for the </w:t>
      </w:r>
      <w:r w:rsidRPr="001C6ECB">
        <w:rPr>
          <w:bCs/>
        </w:rPr>
        <w:t>International Symposium on Society and Resource Management Conference, Madison, WI</w:t>
      </w:r>
      <w:r w:rsidRPr="001C6ECB">
        <w:rPr>
          <w:rStyle w:val="PageNumber"/>
        </w:rPr>
        <w:t>, June 2011.</w:t>
      </w:r>
    </w:p>
    <w:p w14:paraId="4108E48A" w14:textId="77777777" w:rsidR="003F6EE5" w:rsidRPr="001C6ECB" w:rsidRDefault="003F6EE5" w:rsidP="003F6EE5">
      <w:pPr>
        <w:widowControl w:val="0"/>
        <w:autoSpaceDE w:val="0"/>
        <w:autoSpaceDN w:val="0"/>
        <w:adjustRightInd w:val="0"/>
        <w:rPr>
          <w:rStyle w:val="PageNumber"/>
          <w:bCs/>
        </w:rPr>
      </w:pPr>
    </w:p>
    <w:p w14:paraId="7DF49D1B" w14:textId="2B0444CA" w:rsidR="003F6EE5" w:rsidRPr="001C6ECB" w:rsidRDefault="003F6EE5" w:rsidP="003F6EE5">
      <w:pPr>
        <w:widowControl w:val="0"/>
        <w:autoSpaceDE w:val="0"/>
        <w:autoSpaceDN w:val="0"/>
        <w:adjustRightInd w:val="0"/>
        <w:rPr>
          <w:bCs/>
        </w:rPr>
      </w:pPr>
      <w:r w:rsidRPr="001C6ECB">
        <w:rPr>
          <w:bCs/>
        </w:rPr>
        <w:t xml:space="preserve">2014 North American Congress for Conservation Biology abstracts review. </w:t>
      </w:r>
    </w:p>
    <w:p w14:paraId="0D345096" w14:textId="77777777" w:rsidR="003F6EE5" w:rsidRPr="001C6ECB" w:rsidRDefault="003F6EE5" w:rsidP="003F6EE5">
      <w:pPr>
        <w:widowControl w:val="0"/>
        <w:autoSpaceDE w:val="0"/>
        <w:autoSpaceDN w:val="0"/>
        <w:adjustRightInd w:val="0"/>
        <w:rPr>
          <w:bCs/>
        </w:rPr>
      </w:pPr>
    </w:p>
    <w:p w14:paraId="2C3C1696" w14:textId="5DCFB8FF" w:rsidR="003F6EE5" w:rsidRPr="001C6ECB" w:rsidRDefault="003F6EE5" w:rsidP="003F6EE5">
      <w:pPr>
        <w:widowControl w:val="0"/>
        <w:autoSpaceDE w:val="0"/>
        <w:autoSpaceDN w:val="0"/>
        <w:adjustRightInd w:val="0"/>
        <w:rPr>
          <w:bCs/>
        </w:rPr>
      </w:pPr>
      <w:r w:rsidRPr="001C6ECB">
        <w:rPr>
          <w:bCs/>
        </w:rPr>
        <w:t xml:space="preserve">2012 Society for Conservation Biology Conference abstracts review. </w:t>
      </w:r>
    </w:p>
    <w:p w14:paraId="183B430C" w14:textId="77777777" w:rsidR="003F6EE5" w:rsidRPr="001C6ECB" w:rsidRDefault="003F6EE5" w:rsidP="003F6EE5">
      <w:pPr>
        <w:widowControl w:val="0"/>
        <w:autoSpaceDE w:val="0"/>
        <w:autoSpaceDN w:val="0"/>
        <w:adjustRightInd w:val="0"/>
        <w:rPr>
          <w:bCs/>
        </w:rPr>
      </w:pPr>
    </w:p>
    <w:p w14:paraId="3487F2EF" w14:textId="375E869B" w:rsidR="003F6EE5" w:rsidRPr="001C6ECB" w:rsidRDefault="003F6EE5" w:rsidP="003F6EE5">
      <w:pPr>
        <w:widowControl w:val="0"/>
        <w:autoSpaceDE w:val="0"/>
        <w:autoSpaceDN w:val="0"/>
        <w:adjustRightInd w:val="0"/>
        <w:rPr>
          <w:bCs/>
          <w:u w:val="single"/>
        </w:rPr>
      </w:pPr>
      <w:r w:rsidRPr="001C6ECB">
        <w:rPr>
          <w:bCs/>
          <w:u w:val="single"/>
        </w:rPr>
        <w:lastRenderedPageBreak/>
        <w:t xml:space="preserve">Professional society </w:t>
      </w:r>
      <w:r w:rsidR="006B25EA" w:rsidRPr="001C6ECB">
        <w:rPr>
          <w:bCs/>
          <w:u w:val="single"/>
        </w:rPr>
        <w:t>elected position</w:t>
      </w:r>
    </w:p>
    <w:p w14:paraId="4E5E6B91" w14:textId="77777777" w:rsidR="00BD60F3" w:rsidRPr="001C6ECB" w:rsidRDefault="00BD60F3" w:rsidP="003F6EE5">
      <w:pPr>
        <w:widowControl w:val="0"/>
        <w:autoSpaceDE w:val="0"/>
        <w:autoSpaceDN w:val="0"/>
        <w:adjustRightInd w:val="0"/>
      </w:pPr>
    </w:p>
    <w:p w14:paraId="5E7F90EA" w14:textId="77777777" w:rsidR="003F6EE5" w:rsidRPr="001C6ECB" w:rsidRDefault="003F6EE5" w:rsidP="003F6EE5">
      <w:pPr>
        <w:widowControl w:val="0"/>
        <w:autoSpaceDE w:val="0"/>
        <w:autoSpaceDN w:val="0"/>
        <w:adjustRightInd w:val="0"/>
      </w:pPr>
      <w:r w:rsidRPr="001C6ECB">
        <w:t xml:space="preserve">^Co-President, </w:t>
      </w:r>
      <w:r w:rsidRPr="001C6ECB">
        <w:rPr>
          <w:bCs/>
        </w:rPr>
        <w:t>Berkeley Chapter of the Society for Conservation Biology</w:t>
      </w:r>
      <w:r w:rsidRPr="001C6ECB">
        <w:t>, 2004-2005.</w:t>
      </w:r>
    </w:p>
    <w:p w14:paraId="068F5F21" w14:textId="77777777" w:rsidR="00F025AE" w:rsidRPr="001C6ECB" w:rsidRDefault="00F025AE" w:rsidP="003F6EE5">
      <w:pPr>
        <w:widowControl w:val="0"/>
        <w:autoSpaceDE w:val="0"/>
        <w:autoSpaceDN w:val="0"/>
        <w:adjustRightInd w:val="0"/>
      </w:pPr>
    </w:p>
    <w:p w14:paraId="454128EA" w14:textId="6A4CA8A6" w:rsidR="00F025AE" w:rsidRPr="001C6ECB" w:rsidRDefault="00F025AE" w:rsidP="003F6EE5">
      <w:pPr>
        <w:widowControl w:val="0"/>
        <w:autoSpaceDE w:val="0"/>
        <w:autoSpaceDN w:val="0"/>
        <w:adjustRightInd w:val="0"/>
        <w:rPr>
          <w:u w:val="single"/>
        </w:rPr>
      </w:pPr>
      <w:r w:rsidRPr="001C6ECB">
        <w:rPr>
          <w:u w:val="single"/>
        </w:rPr>
        <w:t>Selected Media</w:t>
      </w:r>
    </w:p>
    <w:p w14:paraId="353F3F41" w14:textId="36BE0567" w:rsidR="004C5AC8" w:rsidRPr="001C6ECB" w:rsidRDefault="004C5AC8" w:rsidP="004C5AC8">
      <w:pPr>
        <w:pStyle w:val="Heading1"/>
        <w:rPr>
          <w:rFonts w:ascii="Times New Roman" w:hAnsi="Times New Roman" w:cs="Times New Roman"/>
          <w:sz w:val="24"/>
          <w:szCs w:val="24"/>
        </w:rPr>
      </w:pPr>
      <w:r w:rsidRPr="001C6ECB">
        <w:rPr>
          <w:rFonts w:ascii="Times New Roman" w:hAnsi="Times New Roman" w:cs="Times New Roman"/>
          <w:color w:val="auto"/>
          <w:sz w:val="24"/>
          <w:szCs w:val="24"/>
        </w:rPr>
        <w:t xml:space="preserve">Wisconsin State Journal. </w:t>
      </w:r>
      <w:hyperlink r:id="rId23" w:history="1">
        <w:r w:rsidRPr="001C6ECB">
          <w:rPr>
            <w:rStyle w:val="Hyperlink"/>
            <w:rFonts w:ascii="Times New Roman" w:hAnsi="Times New Roman" w:cs="Times New Roman"/>
            <w:sz w:val="24"/>
            <w:szCs w:val="24"/>
          </w:rPr>
          <w:t>Just ask us: What Wisconsin species could be impacted by changes to Endangered Species Act?</w:t>
        </w:r>
      </w:hyperlink>
      <w:r w:rsidRPr="001C6ECB">
        <w:rPr>
          <w:rFonts w:ascii="Times New Roman" w:hAnsi="Times New Roman" w:cs="Times New Roman"/>
          <w:color w:val="auto"/>
          <w:sz w:val="24"/>
          <w:szCs w:val="24"/>
        </w:rPr>
        <w:t xml:space="preserve"> August 19, 2019.</w:t>
      </w:r>
    </w:p>
    <w:p w14:paraId="485DB63C" w14:textId="77777777" w:rsidR="00AB0029" w:rsidRPr="001C6ECB" w:rsidRDefault="004C5AC8" w:rsidP="00AB0029">
      <w:pPr>
        <w:pStyle w:val="Heading1"/>
        <w:rPr>
          <w:rFonts w:ascii="Times New Roman" w:hAnsi="Times New Roman" w:cs="Times New Roman"/>
          <w:color w:val="auto"/>
          <w:sz w:val="24"/>
          <w:szCs w:val="24"/>
        </w:rPr>
      </w:pPr>
      <w:r w:rsidRPr="001C6ECB">
        <w:rPr>
          <w:rFonts w:ascii="Times New Roman" w:hAnsi="Times New Roman" w:cs="Times New Roman"/>
          <w:color w:val="auto"/>
          <w:sz w:val="24"/>
          <w:szCs w:val="24"/>
        </w:rPr>
        <w:t xml:space="preserve">Yale Environment 360. Why Isn’t Publicly Funded Conservation on Private Land More Accountable? By </w:t>
      </w:r>
      <w:hyperlink r:id="rId24" w:history="1">
        <w:r w:rsidRPr="001C6ECB">
          <w:rPr>
            <w:rStyle w:val="Hyperlink"/>
            <w:rFonts w:ascii="Times New Roman" w:hAnsi="Times New Roman" w:cs="Times New Roman"/>
            <w:color w:val="auto"/>
            <w:sz w:val="24"/>
            <w:szCs w:val="24"/>
          </w:rPr>
          <w:t>Richard Conniff</w:t>
        </w:r>
      </w:hyperlink>
      <w:r w:rsidRPr="001C6ECB">
        <w:rPr>
          <w:rStyle w:val="articleauthors"/>
          <w:rFonts w:ascii="Times New Roman" w:hAnsi="Times New Roman" w:cs="Times New Roman"/>
          <w:color w:val="auto"/>
          <w:sz w:val="24"/>
          <w:szCs w:val="24"/>
        </w:rPr>
        <w:t xml:space="preserve"> </w:t>
      </w:r>
      <w:r w:rsidRPr="001C6ECB">
        <w:rPr>
          <w:rStyle w:val="articledate"/>
          <w:rFonts w:ascii="Times New Roman" w:hAnsi="Times New Roman" w:cs="Times New Roman"/>
          <w:color w:val="auto"/>
          <w:sz w:val="24"/>
          <w:szCs w:val="24"/>
        </w:rPr>
        <w:t>July 23, 2019</w:t>
      </w:r>
      <w:r w:rsidRPr="001C6ECB">
        <w:rPr>
          <w:rFonts w:ascii="Times New Roman" w:hAnsi="Times New Roman" w:cs="Times New Roman"/>
          <w:color w:val="auto"/>
          <w:sz w:val="24"/>
          <w:szCs w:val="24"/>
        </w:rPr>
        <w:t xml:space="preserve"> </w:t>
      </w:r>
    </w:p>
    <w:p w14:paraId="75660893" w14:textId="0B1539F9" w:rsidR="00AB0029" w:rsidRPr="001C6ECB" w:rsidRDefault="00AB0029" w:rsidP="00AB0029">
      <w:pPr>
        <w:pStyle w:val="Heading1"/>
        <w:rPr>
          <w:rFonts w:ascii="Times New Roman" w:hAnsi="Times New Roman" w:cs="Times New Roman"/>
          <w:color w:val="auto"/>
          <w:sz w:val="24"/>
          <w:szCs w:val="24"/>
        </w:rPr>
      </w:pPr>
      <w:r w:rsidRPr="001C6ECB">
        <w:rPr>
          <w:rFonts w:ascii="Times New Roman" w:hAnsi="Times New Roman" w:cs="Times New Roman"/>
          <w:color w:val="auto"/>
          <w:sz w:val="24"/>
          <w:szCs w:val="24"/>
        </w:rPr>
        <w:t xml:space="preserve">Yale Climate Change radio. Warmer winters are making logging more difficult. By </w:t>
      </w:r>
      <w:hyperlink r:id="rId25" w:tooltip="Posts by Samantha Harrington" w:history="1">
        <w:r w:rsidRPr="001C6ECB">
          <w:rPr>
            <w:rStyle w:val="Hyperlink"/>
            <w:rFonts w:ascii="Times New Roman" w:hAnsi="Times New Roman" w:cs="Times New Roman"/>
            <w:color w:val="auto"/>
            <w:sz w:val="24"/>
            <w:szCs w:val="24"/>
          </w:rPr>
          <w:t>Samantha Harrington</w:t>
        </w:r>
      </w:hyperlink>
      <w:r w:rsidRPr="001C6ECB">
        <w:rPr>
          <w:rFonts w:ascii="Times New Roman" w:hAnsi="Times New Roman" w:cs="Times New Roman"/>
          <w:color w:val="auto"/>
          <w:sz w:val="24"/>
          <w:szCs w:val="24"/>
        </w:rPr>
        <w:t xml:space="preserve"> Thursday, March 1, 2018</w:t>
      </w:r>
    </w:p>
    <w:p w14:paraId="1A193354" w14:textId="11B246C7" w:rsidR="00A172F3" w:rsidRPr="001C6ECB" w:rsidRDefault="004C5AC8" w:rsidP="00BE4CA5">
      <w:pPr>
        <w:pStyle w:val="Heading1"/>
        <w:rPr>
          <w:rFonts w:ascii="Times New Roman" w:hAnsi="Times New Roman" w:cs="Times New Roman"/>
          <w:color w:val="auto"/>
          <w:sz w:val="24"/>
          <w:szCs w:val="24"/>
        </w:rPr>
      </w:pPr>
      <w:r w:rsidRPr="001C6ECB">
        <w:rPr>
          <w:rFonts w:ascii="Times New Roman" w:hAnsi="Times New Roman" w:cs="Times New Roman"/>
          <w:color w:val="auto"/>
          <w:sz w:val="24"/>
          <w:szCs w:val="24"/>
        </w:rPr>
        <w:t xml:space="preserve">Wisconsin State Journal. </w:t>
      </w:r>
      <w:r w:rsidR="00A172F3" w:rsidRPr="001C6ECB">
        <w:rPr>
          <w:rFonts w:ascii="Times New Roman" w:hAnsi="Times New Roman" w:cs="Times New Roman"/>
          <w:color w:val="auto"/>
          <w:sz w:val="24"/>
          <w:szCs w:val="24"/>
        </w:rPr>
        <w:t xml:space="preserve">Know your Madisonian. UW-Madison professor studies public attitudes about government efforts to improve lakes. July 14, 2017. </w:t>
      </w:r>
    </w:p>
    <w:p w14:paraId="09DAB52F" w14:textId="0ABC22BF" w:rsidR="00D90779" w:rsidRPr="001C6ECB" w:rsidRDefault="00D90779" w:rsidP="00BE4CA5">
      <w:pPr>
        <w:pStyle w:val="Heading1"/>
        <w:rPr>
          <w:rFonts w:ascii="Times New Roman" w:hAnsi="Times New Roman" w:cs="Times New Roman"/>
          <w:color w:val="auto"/>
          <w:sz w:val="24"/>
          <w:szCs w:val="24"/>
        </w:rPr>
      </w:pPr>
      <w:r w:rsidRPr="001C6ECB">
        <w:rPr>
          <w:rFonts w:ascii="Times New Roman" w:hAnsi="Times New Roman" w:cs="Times New Roman"/>
          <w:color w:val="auto"/>
          <w:sz w:val="24"/>
          <w:szCs w:val="24"/>
        </w:rPr>
        <w:t>Farm and Dairy. Limited information provided on conserved private lands. June 8, 2017. http://www.farmanddairy.com/news/limited-information-provided-on-conserved-private-lands/423882.html</w:t>
      </w:r>
    </w:p>
    <w:p w14:paraId="5980A977" w14:textId="4BCD715F" w:rsidR="00BE4CA5" w:rsidRPr="001C6ECB" w:rsidRDefault="00BE4CA5" w:rsidP="00BE4CA5">
      <w:pPr>
        <w:pStyle w:val="Heading1"/>
        <w:rPr>
          <w:rFonts w:ascii="Times New Roman" w:hAnsi="Times New Roman" w:cs="Times New Roman"/>
          <w:color w:val="auto"/>
          <w:sz w:val="24"/>
          <w:szCs w:val="24"/>
        </w:rPr>
      </w:pPr>
      <w:r w:rsidRPr="001C6ECB">
        <w:rPr>
          <w:rFonts w:ascii="Times New Roman" w:hAnsi="Times New Roman" w:cs="Times New Roman"/>
          <w:color w:val="auto"/>
          <w:sz w:val="24"/>
          <w:szCs w:val="24"/>
        </w:rPr>
        <w:t xml:space="preserve">Wisconsin State Farmer. Transparency limited when it comes to conserved private lands. May 25, 2017. </w:t>
      </w:r>
      <w:hyperlink r:id="rId26" w:history="1">
        <w:r w:rsidR="008B1854" w:rsidRPr="001C6ECB">
          <w:rPr>
            <w:rStyle w:val="Hyperlink"/>
            <w:rFonts w:ascii="Times New Roman" w:hAnsi="Times New Roman" w:cs="Times New Roman"/>
            <w:sz w:val="24"/>
            <w:szCs w:val="24"/>
          </w:rPr>
          <w:t>http://www.wisfarmer.com/story/news/state/2017/05/26/transparency-limited-when-comes-conserved-private-lands/348089001/</w:t>
        </w:r>
      </w:hyperlink>
    </w:p>
    <w:p w14:paraId="4376CCDF" w14:textId="77777777" w:rsidR="008B1854" w:rsidRPr="001C6ECB" w:rsidRDefault="008B1854" w:rsidP="008B1854"/>
    <w:p w14:paraId="4C1B040A" w14:textId="77777777" w:rsidR="008B1854" w:rsidRPr="001C6ECB" w:rsidRDefault="008B1854" w:rsidP="008B1854">
      <w:r w:rsidRPr="001C6ECB">
        <w:t>LTER Network News. Striking a Balance in Private Land Conservation. November 6, 2017. https://lternet.edu/stories/striking-balance-private-land-conservation/</w:t>
      </w:r>
    </w:p>
    <w:p w14:paraId="37F2224F" w14:textId="77777777" w:rsidR="00BE4CA5" w:rsidRPr="001C6ECB" w:rsidRDefault="00BE4CA5" w:rsidP="00F025AE"/>
    <w:p w14:paraId="19EEDF38" w14:textId="1FAC7D13" w:rsidR="00F025AE" w:rsidRPr="001C6ECB" w:rsidRDefault="00F025AE" w:rsidP="00F025AE">
      <w:r w:rsidRPr="001C6ECB">
        <w:t>Larry Meiller 40-min radio show. “Our Changing Lands and Waters.” Adena Rissman and Eric Booth. June, 2015.</w:t>
      </w:r>
    </w:p>
    <w:p w14:paraId="5F40F0F8" w14:textId="77777777" w:rsidR="00755EE0" w:rsidRPr="001C6ECB" w:rsidRDefault="00755EE0" w:rsidP="00F025AE"/>
    <w:p w14:paraId="3EC323CB" w14:textId="77777777" w:rsidR="00755EE0" w:rsidRPr="001C6ECB" w:rsidRDefault="00755EE0" w:rsidP="00755EE0">
      <w:r w:rsidRPr="001C6ECB">
        <w:t xml:space="preserve">Radio interview for WXPR, Rhinelander, WI. </w:t>
      </w:r>
      <w:hyperlink r:id="rId27" w:history="1">
        <w:r w:rsidRPr="001C6ECB">
          <w:rPr>
            <w:rStyle w:val="Hyperlink"/>
          </w:rPr>
          <w:t>http://wxpr.org/post/look-how-forest-ownership-impacts-conservation-tools</w:t>
        </w:r>
      </w:hyperlink>
      <w:r w:rsidRPr="001C6ECB">
        <w:t>. June, 2015.</w:t>
      </w:r>
    </w:p>
    <w:p w14:paraId="70183531" w14:textId="55063F82" w:rsidR="00F025AE" w:rsidRPr="001C6ECB" w:rsidRDefault="00F025AE" w:rsidP="00F025AE">
      <w:pPr>
        <w:pStyle w:val="Heading1"/>
        <w:rPr>
          <w:rFonts w:ascii="Times New Roman" w:hAnsi="Times New Roman" w:cs="Times New Roman"/>
          <w:color w:val="auto"/>
          <w:sz w:val="24"/>
          <w:szCs w:val="24"/>
        </w:rPr>
      </w:pPr>
      <w:r w:rsidRPr="001C6ECB">
        <w:rPr>
          <w:rFonts w:ascii="Times New Roman" w:hAnsi="Times New Roman" w:cs="Times New Roman"/>
          <w:color w:val="auto"/>
          <w:sz w:val="24"/>
          <w:szCs w:val="24"/>
        </w:rPr>
        <w:lastRenderedPageBreak/>
        <w:t xml:space="preserve">Quoted in Wisconsin Public Radio news story. Divided opinions on climate change form backdrop to Earth Day conference in Madison: while researchers, businesses back science, some politicians offer other opinions, </w:t>
      </w:r>
      <w:r w:rsidRPr="001C6ECB">
        <w:rPr>
          <w:rStyle w:val="date-display-single"/>
          <w:rFonts w:ascii="Times New Roman" w:hAnsi="Times New Roman" w:cs="Times New Roman"/>
          <w:color w:val="auto"/>
          <w:sz w:val="24"/>
          <w:szCs w:val="24"/>
        </w:rPr>
        <w:t>Tuesday, April 21, 2015</w:t>
      </w:r>
      <w:r w:rsidRPr="001C6ECB">
        <w:rPr>
          <w:rFonts w:ascii="Times New Roman" w:hAnsi="Times New Roman" w:cs="Times New Roman"/>
          <w:color w:val="auto"/>
          <w:sz w:val="24"/>
          <w:szCs w:val="24"/>
        </w:rPr>
        <w:t>. By Chuck Quirmbach.</w:t>
      </w:r>
    </w:p>
    <w:p w14:paraId="488E75E8" w14:textId="3D0A7476" w:rsidR="0063229F" w:rsidRPr="001C6ECB" w:rsidRDefault="0063229F" w:rsidP="0063229F">
      <w:pPr>
        <w:pStyle w:val="Heading1"/>
        <w:rPr>
          <w:rFonts w:ascii="Times New Roman" w:hAnsi="Times New Roman" w:cs="Times New Roman"/>
          <w:color w:val="auto"/>
          <w:sz w:val="24"/>
          <w:szCs w:val="24"/>
        </w:rPr>
      </w:pPr>
      <w:r w:rsidRPr="001C6ECB">
        <w:rPr>
          <w:rFonts w:ascii="Times New Roman" w:hAnsi="Times New Roman" w:cs="Times New Roman"/>
          <w:color w:val="auto"/>
          <w:sz w:val="24"/>
          <w:szCs w:val="24"/>
        </w:rPr>
        <w:t xml:space="preserve">ClimateWire. Frozen ground, friend to the Wis. logger, thawing out due to climate change. Elizabeth Harball, E&amp;E reporter. Monday, January 5, 2015 </w:t>
      </w:r>
      <w:hyperlink r:id="rId28" w:history="1">
        <w:r w:rsidRPr="001C6ECB">
          <w:rPr>
            <w:rStyle w:val="Hyperlink"/>
            <w:rFonts w:ascii="Times New Roman" w:hAnsi="Times New Roman" w:cs="Times New Roman"/>
            <w:sz w:val="24"/>
            <w:szCs w:val="24"/>
          </w:rPr>
          <w:t>https://www.eenews.net/climatewire/stories/1060011060/print</w:t>
        </w:r>
      </w:hyperlink>
    </w:p>
    <w:p w14:paraId="35896CD8" w14:textId="682E67FB" w:rsidR="0063229F" w:rsidRPr="001C6ECB" w:rsidRDefault="0063229F" w:rsidP="0063229F">
      <w:pPr>
        <w:pStyle w:val="Heading1"/>
        <w:rPr>
          <w:rFonts w:ascii="Times New Roman" w:hAnsi="Times New Roman" w:cs="Times New Roman"/>
          <w:color w:val="auto"/>
          <w:sz w:val="24"/>
          <w:szCs w:val="24"/>
        </w:rPr>
      </w:pPr>
      <w:r w:rsidRPr="001C6ECB">
        <w:rPr>
          <w:rFonts w:ascii="Times New Roman" w:hAnsi="Times New Roman" w:cs="Times New Roman"/>
          <w:color w:val="auto"/>
          <w:sz w:val="24"/>
          <w:szCs w:val="24"/>
        </w:rPr>
        <w:t xml:space="preserve">The Daily Climate. Shorter winters chip away at northern logging season. </w:t>
      </w:r>
      <w:r w:rsidRPr="001C6ECB">
        <w:rPr>
          <w:rStyle w:val="Strong"/>
          <w:rFonts w:ascii="Times New Roman" w:hAnsi="Times New Roman" w:cs="Times New Roman"/>
          <w:b w:val="0"/>
          <w:color w:val="auto"/>
          <w:sz w:val="24"/>
          <w:szCs w:val="24"/>
        </w:rPr>
        <w:t xml:space="preserve">By Mary Thill, </w:t>
      </w:r>
      <w:r w:rsidRPr="001C6ECB">
        <w:rPr>
          <w:rFonts w:ascii="Times New Roman" w:hAnsi="Times New Roman" w:cs="Times New Roman"/>
          <w:color w:val="auto"/>
          <w:sz w:val="24"/>
          <w:szCs w:val="24"/>
        </w:rPr>
        <w:t>March 28, 2013 http://www.dailyclimate.org/tdc-newsroom/2013/03/new-york-logging-winters</w:t>
      </w:r>
    </w:p>
    <w:p w14:paraId="662FD47D" w14:textId="01DFB6E2" w:rsidR="00755EE0" w:rsidRPr="001C6ECB" w:rsidRDefault="00755EE0" w:rsidP="00755EE0">
      <w:pPr>
        <w:pStyle w:val="Heading1"/>
        <w:rPr>
          <w:rFonts w:ascii="Times New Roman" w:hAnsi="Times New Roman" w:cs="Times New Roman"/>
          <w:color w:val="auto"/>
          <w:sz w:val="24"/>
          <w:szCs w:val="24"/>
        </w:rPr>
      </w:pPr>
      <w:r w:rsidRPr="001C6ECB">
        <w:rPr>
          <w:rFonts w:ascii="Times New Roman" w:hAnsi="Times New Roman" w:cs="Times New Roman"/>
          <w:color w:val="auto"/>
          <w:sz w:val="24"/>
          <w:szCs w:val="24"/>
        </w:rPr>
        <w:t xml:space="preserve">Research cited in the New York Times. Insurance </w:t>
      </w:r>
      <w:r w:rsidR="001D2964" w:rsidRPr="001C6ECB">
        <w:rPr>
          <w:rFonts w:ascii="Times New Roman" w:hAnsi="Times New Roman" w:cs="Times New Roman"/>
          <w:color w:val="auto"/>
          <w:sz w:val="24"/>
          <w:szCs w:val="24"/>
        </w:rPr>
        <w:t>firm is set up for land trusts, which see legal costs soari</w:t>
      </w:r>
      <w:r w:rsidRPr="001C6ECB">
        <w:rPr>
          <w:rFonts w:ascii="Times New Roman" w:hAnsi="Times New Roman" w:cs="Times New Roman"/>
          <w:color w:val="auto"/>
          <w:sz w:val="24"/>
          <w:szCs w:val="24"/>
        </w:rPr>
        <w:t xml:space="preserve">ng. </w:t>
      </w:r>
      <w:r w:rsidRPr="001C6ECB">
        <w:rPr>
          <w:rStyle w:val="byline"/>
          <w:rFonts w:ascii="Times New Roman" w:hAnsi="Times New Roman" w:cs="Times New Roman"/>
          <w:color w:val="auto"/>
          <w:sz w:val="24"/>
          <w:szCs w:val="24"/>
        </w:rPr>
        <w:t xml:space="preserve">By </w:t>
      </w:r>
      <w:hyperlink r:id="rId29" w:tooltip="More Articles by FELICITY BARRINGER" w:history="1">
        <w:r w:rsidR="0063229F" w:rsidRPr="001C6ECB">
          <w:rPr>
            <w:rStyle w:val="byline-author"/>
            <w:rFonts w:ascii="Times New Roman" w:hAnsi="Times New Roman" w:cs="Times New Roman"/>
            <w:color w:val="auto"/>
            <w:sz w:val="24"/>
            <w:szCs w:val="24"/>
          </w:rPr>
          <w:t>Felicity Barringer</w:t>
        </w:r>
      </w:hyperlink>
      <w:r w:rsidRPr="001C6ECB">
        <w:rPr>
          <w:rStyle w:val="byline"/>
          <w:rFonts w:ascii="Times New Roman" w:hAnsi="Times New Roman" w:cs="Times New Roman"/>
          <w:color w:val="auto"/>
          <w:sz w:val="24"/>
          <w:szCs w:val="24"/>
        </w:rPr>
        <w:t xml:space="preserve">, </w:t>
      </w:r>
      <w:r w:rsidR="0063229F" w:rsidRPr="001C6ECB">
        <w:rPr>
          <w:rFonts w:ascii="Times New Roman" w:hAnsi="Times New Roman" w:cs="Times New Roman"/>
          <w:color w:val="auto"/>
          <w:sz w:val="24"/>
          <w:szCs w:val="24"/>
        </w:rPr>
        <w:t>May</w:t>
      </w:r>
      <w:r w:rsidRPr="001C6ECB">
        <w:rPr>
          <w:rFonts w:ascii="Times New Roman" w:hAnsi="Times New Roman" w:cs="Times New Roman"/>
          <w:color w:val="auto"/>
          <w:sz w:val="24"/>
          <w:szCs w:val="24"/>
        </w:rPr>
        <w:t xml:space="preserve"> 19, 2012 </w:t>
      </w:r>
    </w:p>
    <w:p w14:paraId="379D7F98" w14:textId="3034CB1A" w:rsidR="00755EE0" w:rsidRPr="001C6ECB" w:rsidRDefault="00755EE0" w:rsidP="00755EE0"/>
    <w:p w14:paraId="6BBF4480" w14:textId="77777777" w:rsidR="00F025AE" w:rsidRPr="001C6ECB" w:rsidRDefault="00F025AE" w:rsidP="00F025AE"/>
    <w:p w14:paraId="3746FCF2" w14:textId="77777777" w:rsidR="00F025AE" w:rsidRPr="001C6ECB" w:rsidRDefault="00F025AE" w:rsidP="00F025AE">
      <w:pPr>
        <w:rPr>
          <w:sz w:val="20"/>
          <w:szCs w:val="20"/>
        </w:rPr>
      </w:pPr>
    </w:p>
    <w:p w14:paraId="19BE4926" w14:textId="77777777" w:rsidR="00BD60F3" w:rsidRPr="001C6ECB" w:rsidRDefault="00BD60F3" w:rsidP="003F6EE5">
      <w:pPr>
        <w:widowControl w:val="0"/>
        <w:autoSpaceDE w:val="0"/>
        <w:autoSpaceDN w:val="0"/>
        <w:adjustRightInd w:val="0"/>
      </w:pPr>
    </w:p>
    <w:p w14:paraId="34AD3DC6" w14:textId="77777777" w:rsidR="00E07DBB" w:rsidRPr="001C6ECB" w:rsidRDefault="00E07DBB" w:rsidP="00A73E36">
      <w:pPr>
        <w:widowControl w:val="0"/>
        <w:autoSpaceDE w:val="0"/>
        <w:autoSpaceDN w:val="0"/>
        <w:adjustRightInd w:val="0"/>
        <w:ind w:left="720" w:hanging="630"/>
      </w:pPr>
    </w:p>
    <w:sectPr w:rsidR="00E07DBB" w:rsidRPr="001C6ECB" w:rsidSect="00A73E36">
      <w:headerReference w:type="default" r:id="rId30"/>
      <w:footerReference w:type="default" r:id="rId31"/>
      <w:pgSz w:w="12240" w:h="15840"/>
      <w:pgMar w:top="1440" w:right="1440" w:bottom="1440" w:left="1440" w:header="720" w:footer="34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E5A724" w14:textId="77777777" w:rsidR="00926C95" w:rsidRDefault="00926C95" w:rsidP="00D654B9">
      <w:r>
        <w:separator/>
      </w:r>
    </w:p>
  </w:endnote>
  <w:endnote w:type="continuationSeparator" w:id="0">
    <w:p w14:paraId="2BF94C91" w14:textId="77777777" w:rsidR="00926C95" w:rsidRDefault="00926C95" w:rsidP="00D654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New Century Schlbk">
    <w:altName w:val="Century Schoolbook"/>
    <w:panose1 w:val="00000000000000000000"/>
    <w:charset w:val="00"/>
    <w:family w:val="auto"/>
    <w:notTrueType/>
    <w:pitch w:val="default"/>
  </w:font>
  <w:font w:name="Times">
    <w:altName w:val="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UnicodeMS">
    <w:altName w:val="Malgun Gothic"/>
    <w:panose1 w:val="00000000000000000000"/>
    <w:charset w:val="81"/>
    <w:family w:val="auto"/>
    <w:notTrueType/>
    <w:pitch w:val="default"/>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Arial-BoldMT">
    <w:panose1 w:val="00000000000000000000"/>
    <w:charset w:val="00"/>
    <w:family w:val="auto"/>
    <w:notTrueType/>
    <w:pitch w:val="default"/>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9074524"/>
      <w:docPartObj>
        <w:docPartGallery w:val="Page Numbers (Bottom of Page)"/>
        <w:docPartUnique/>
      </w:docPartObj>
    </w:sdtPr>
    <w:sdtEndPr>
      <w:rPr>
        <w:noProof/>
      </w:rPr>
    </w:sdtEndPr>
    <w:sdtContent>
      <w:p w14:paraId="1F51B0C2" w14:textId="261E871E" w:rsidR="00165AA1" w:rsidRDefault="00165AA1">
        <w:pPr>
          <w:pStyle w:val="Footer"/>
          <w:jc w:val="right"/>
        </w:pPr>
        <w:r>
          <w:fldChar w:fldCharType="begin"/>
        </w:r>
        <w:r>
          <w:instrText xml:space="preserve"> PAGE   \* MERGEFORMAT </w:instrText>
        </w:r>
        <w:r>
          <w:fldChar w:fldCharType="separate"/>
        </w:r>
        <w:r w:rsidR="0005180F">
          <w:rPr>
            <w:noProof/>
          </w:rPr>
          <w:t>10</w:t>
        </w:r>
        <w:r>
          <w:rPr>
            <w:noProof/>
          </w:rPr>
          <w:fldChar w:fldCharType="end"/>
        </w:r>
      </w:p>
    </w:sdtContent>
  </w:sdt>
  <w:p w14:paraId="1BF6C58A" w14:textId="77777777" w:rsidR="00165AA1" w:rsidRDefault="00165A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BEBBCD" w14:textId="77777777" w:rsidR="00926C95" w:rsidRDefault="00926C95" w:rsidP="00D654B9">
      <w:r>
        <w:separator/>
      </w:r>
    </w:p>
  </w:footnote>
  <w:footnote w:type="continuationSeparator" w:id="0">
    <w:p w14:paraId="3CED3CCE" w14:textId="77777777" w:rsidR="00926C95" w:rsidRDefault="00926C95" w:rsidP="00D654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58A72" w14:textId="77777777" w:rsidR="00165AA1" w:rsidRDefault="00165AA1" w:rsidP="00254A87">
    <w:pPr>
      <w:pStyle w:val="Header"/>
      <w:jc w:val="right"/>
    </w:pPr>
  </w:p>
  <w:p w14:paraId="3A3CF801" w14:textId="77777777" w:rsidR="00165AA1" w:rsidRDefault="00165A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70FD9"/>
    <w:multiLevelType w:val="hybridMultilevel"/>
    <w:tmpl w:val="5EE62492"/>
    <w:lvl w:ilvl="0" w:tplc="D0560718">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1B6A7981"/>
    <w:multiLevelType w:val="hybridMultilevel"/>
    <w:tmpl w:val="13CCEA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202791"/>
    <w:multiLevelType w:val="hybridMultilevel"/>
    <w:tmpl w:val="54A0CF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8673F90"/>
    <w:multiLevelType w:val="hybridMultilevel"/>
    <w:tmpl w:val="8E32B088"/>
    <w:lvl w:ilvl="0" w:tplc="DCB47510">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122897"/>
    <w:multiLevelType w:val="hybridMultilevel"/>
    <w:tmpl w:val="5AEED72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3A35312E"/>
    <w:multiLevelType w:val="hybridMultilevel"/>
    <w:tmpl w:val="C33C6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5045B1"/>
    <w:multiLevelType w:val="hybridMultilevel"/>
    <w:tmpl w:val="47B67BB4"/>
    <w:lvl w:ilvl="0" w:tplc="0409000F">
      <w:start w:val="3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B75DCD"/>
    <w:multiLevelType w:val="hybridMultilevel"/>
    <w:tmpl w:val="9EF80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8F2A29"/>
    <w:multiLevelType w:val="hybridMultilevel"/>
    <w:tmpl w:val="9286CA7E"/>
    <w:lvl w:ilvl="0" w:tplc="0409000F">
      <w:start w:val="4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F82F56"/>
    <w:multiLevelType w:val="hybridMultilevel"/>
    <w:tmpl w:val="655E40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E778FD"/>
    <w:multiLevelType w:val="hybridMultilevel"/>
    <w:tmpl w:val="93ACB6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1D6803"/>
    <w:multiLevelType w:val="hybridMultilevel"/>
    <w:tmpl w:val="F71C9D1E"/>
    <w:lvl w:ilvl="0" w:tplc="0409000F">
      <w:start w:val="2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960B3F"/>
    <w:multiLevelType w:val="hybridMultilevel"/>
    <w:tmpl w:val="5AEED72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3" w15:restartNumberingAfterBreak="0">
    <w:nsid w:val="67102A7F"/>
    <w:multiLevelType w:val="hybridMultilevel"/>
    <w:tmpl w:val="FC084142"/>
    <w:lvl w:ilvl="0" w:tplc="5592373A">
      <w:start w:val="37"/>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15:restartNumberingAfterBreak="0">
    <w:nsid w:val="6AA46063"/>
    <w:multiLevelType w:val="multilevel"/>
    <w:tmpl w:val="C3F28F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A45DCA"/>
    <w:multiLevelType w:val="hybridMultilevel"/>
    <w:tmpl w:val="CC8CA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030307"/>
    <w:multiLevelType w:val="hybridMultilevel"/>
    <w:tmpl w:val="0FD25114"/>
    <w:lvl w:ilvl="0" w:tplc="0409000F">
      <w:start w:val="3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A671C4"/>
    <w:multiLevelType w:val="hybridMultilevel"/>
    <w:tmpl w:val="FED84048"/>
    <w:lvl w:ilvl="0" w:tplc="447011C4">
      <w:start w:val="3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6041CF"/>
    <w:multiLevelType w:val="hybridMultilevel"/>
    <w:tmpl w:val="4F12B8FC"/>
    <w:lvl w:ilvl="0" w:tplc="0409000F">
      <w:start w:val="4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CD838AF"/>
    <w:multiLevelType w:val="hybridMultilevel"/>
    <w:tmpl w:val="B2A6217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705DA0"/>
    <w:multiLevelType w:val="hybridMultilevel"/>
    <w:tmpl w:val="10584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863C6B"/>
    <w:multiLevelType w:val="multilevel"/>
    <w:tmpl w:val="22B02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7"/>
  </w:num>
  <w:num w:numId="3">
    <w:abstractNumId w:val="15"/>
  </w:num>
  <w:num w:numId="4">
    <w:abstractNumId w:val="20"/>
  </w:num>
  <w:num w:numId="5">
    <w:abstractNumId w:val="2"/>
  </w:num>
  <w:num w:numId="6">
    <w:abstractNumId w:val="10"/>
  </w:num>
  <w:num w:numId="7">
    <w:abstractNumId w:val="5"/>
  </w:num>
  <w:num w:numId="8">
    <w:abstractNumId w:val="19"/>
  </w:num>
  <w:num w:numId="9">
    <w:abstractNumId w:val="1"/>
  </w:num>
  <w:num w:numId="10">
    <w:abstractNumId w:val="3"/>
  </w:num>
  <w:num w:numId="11">
    <w:abstractNumId w:val="9"/>
  </w:num>
  <w:num w:numId="12">
    <w:abstractNumId w:val="12"/>
  </w:num>
  <w:num w:numId="13">
    <w:abstractNumId w:val="11"/>
  </w:num>
  <w:num w:numId="14">
    <w:abstractNumId w:val="4"/>
  </w:num>
  <w:num w:numId="15">
    <w:abstractNumId w:val="6"/>
  </w:num>
  <w:num w:numId="16">
    <w:abstractNumId w:val="17"/>
  </w:num>
  <w:num w:numId="17">
    <w:abstractNumId w:val="13"/>
  </w:num>
  <w:num w:numId="18">
    <w:abstractNumId w:val="16"/>
  </w:num>
  <w:num w:numId="19">
    <w:abstractNumId w:val="0"/>
  </w:num>
  <w:num w:numId="20">
    <w:abstractNumId w:val="18"/>
  </w:num>
  <w:num w:numId="21">
    <w:abstractNumId w:val="8"/>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A12"/>
    <w:rsid w:val="00003A54"/>
    <w:rsid w:val="00005497"/>
    <w:rsid w:val="00012856"/>
    <w:rsid w:val="00021780"/>
    <w:rsid w:val="00021BD2"/>
    <w:rsid w:val="00021CCC"/>
    <w:rsid w:val="00022FD4"/>
    <w:rsid w:val="0002372B"/>
    <w:rsid w:val="000237F4"/>
    <w:rsid w:val="00024A48"/>
    <w:rsid w:val="00025141"/>
    <w:rsid w:val="00026E1D"/>
    <w:rsid w:val="000277F8"/>
    <w:rsid w:val="000309A6"/>
    <w:rsid w:val="000316BE"/>
    <w:rsid w:val="000317C6"/>
    <w:rsid w:val="00032819"/>
    <w:rsid w:val="000400E4"/>
    <w:rsid w:val="00045930"/>
    <w:rsid w:val="0005180F"/>
    <w:rsid w:val="00051CB2"/>
    <w:rsid w:val="000530F1"/>
    <w:rsid w:val="00057E16"/>
    <w:rsid w:val="0006025F"/>
    <w:rsid w:val="000602AD"/>
    <w:rsid w:val="000652D6"/>
    <w:rsid w:val="00073C35"/>
    <w:rsid w:val="00075011"/>
    <w:rsid w:val="00075C00"/>
    <w:rsid w:val="00075EAB"/>
    <w:rsid w:val="00075F3F"/>
    <w:rsid w:val="00076E1A"/>
    <w:rsid w:val="00077BE1"/>
    <w:rsid w:val="00082DC1"/>
    <w:rsid w:val="000929A6"/>
    <w:rsid w:val="00095672"/>
    <w:rsid w:val="000977EB"/>
    <w:rsid w:val="00097A12"/>
    <w:rsid w:val="00097E7A"/>
    <w:rsid w:val="000A31F9"/>
    <w:rsid w:val="000A618C"/>
    <w:rsid w:val="000A697C"/>
    <w:rsid w:val="000A72EE"/>
    <w:rsid w:val="000B152E"/>
    <w:rsid w:val="000B27A9"/>
    <w:rsid w:val="000B376D"/>
    <w:rsid w:val="000B5A0E"/>
    <w:rsid w:val="000C5EAF"/>
    <w:rsid w:val="000C609E"/>
    <w:rsid w:val="000C69B7"/>
    <w:rsid w:val="000D0525"/>
    <w:rsid w:val="000D26B5"/>
    <w:rsid w:val="000D350D"/>
    <w:rsid w:val="000D5400"/>
    <w:rsid w:val="000D77E3"/>
    <w:rsid w:val="000E3A2F"/>
    <w:rsid w:val="000E6096"/>
    <w:rsid w:val="000E69D7"/>
    <w:rsid w:val="000F2D3B"/>
    <w:rsid w:val="00105251"/>
    <w:rsid w:val="0011001C"/>
    <w:rsid w:val="00112635"/>
    <w:rsid w:val="00112A69"/>
    <w:rsid w:val="001154D1"/>
    <w:rsid w:val="00115983"/>
    <w:rsid w:val="00116D9E"/>
    <w:rsid w:val="00117EDB"/>
    <w:rsid w:val="0012300E"/>
    <w:rsid w:val="00124E4F"/>
    <w:rsid w:val="001301A9"/>
    <w:rsid w:val="001309C8"/>
    <w:rsid w:val="00130F62"/>
    <w:rsid w:val="00132676"/>
    <w:rsid w:val="001331AD"/>
    <w:rsid w:val="001346CB"/>
    <w:rsid w:val="00134CF1"/>
    <w:rsid w:val="001362E0"/>
    <w:rsid w:val="0013698E"/>
    <w:rsid w:val="001377CC"/>
    <w:rsid w:val="0014125C"/>
    <w:rsid w:val="0014270E"/>
    <w:rsid w:val="00146E19"/>
    <w:rsid w:val="00152FDE"/>
    <w:rsid w:val="00153848"/>
    <w:rsid w:val="00154ABC"/>
    <w:rsid w:val="00155488"/>
    <w:rsid w:val="001578E6"/>
    <w:rsid w:val="001615D2"/>
    <w:rsid w:val="00162A48"/>
    <w:rsid w:val="00165AA1"/>
    <w:rsid w:val="00165D11"/>
    <w:rsid w:val="00172170"/>
    <w:rsid w:val="00173286"/>
    <w:rsid w:val="0018156B"/>
    <w:rsid w:val="00182120"/>
    <w:rsid w:val="00191516"/>
    <w:rsid w:val="00193549"/>
    <w:rsid w:val="001941EC"/>
    <w:rsid w:val="00194E54"/>
    <w:rsid w:val="00195E15"/>
    <w:rsid w:val="0019795B"/>
    <w:rsid w:val="001A12FB"/>
    <w:rsid w:val="001A355F"/>
    <w:rsid w:val="001A3BD9"/>
    <w:rsid w:val="001A71C9"/>
    <w:rsid w:val="001A7633"/>
    <w:rsid w:val="001B04C9"/>
    <w:rsid w:val="001B177A"/>
    <w:rsid w:val="001C2899"/>
    <w:rsid w:val="001C30A9"/>
    <w:rsid w:val="001C66C7"/>
    <w:rsid w:val="001C6ECB"/>
    <w:rsid w:val="001C7864"/>
    <w:rsid w:val="001D21F4"/>
    <w:rsid w:val="001D2537"/>
    <w:rsid w:val="001D2964"/>
    <w:rsid w:val="001D2F6A"/>
    <w:rsid w:val="001D4323"/>
    <w:rsid w:val="001D6B7E"/>
    <w:rsid w:val="001E051A"/>
    <w:rsid w:val="001E098A"/>
    <w:rsid w:val="001E1D7D"/>
    <w:rsid w:val="001E5E85"/>
    <w:rsid w:val="001F0B9B"/>
    <w:rsid w:val="001F17C0"/>
    <w:rsid w:val="001F17EA"/>
    <w:rsid w:val="001F2F10"/>
    <w:rsid w:val="001F614C"/>
    <w:rsid w:val="00204ADB"/>
    <w:rsid w:val="00207CAB"/>
    <w:rsid w:val="00210A4E"/>
    <w:rsid w:val="0021272C"/>
    <w:rsid w:val="002230DD"/>
    <w:rsid w:val="00223D27"/>
    <w:rsid w:val="002308FB"/>
    <w:rsid w:val="002332A2"/>
    <w:rsid w:val="002364D0"/>
    <w:rsid w:val="002372AB"/>
    <w:rsid w:val="00237CA0"/>
    <w:rsid w:val="00243057"/>
    <w:rsid w:val="00244198"/>
    <w:rsid w:val="00246D4E"/>
    <w:rsid w:val="00247BE5"/>
    <w:rsid w:val="00250C96"/>
    <w:rsid w:val="00254A87"/>
    <w:rsid w:val="00255933"/>
    <w:rsid w:val="002611E7"/>
    <w:rsid w:val="00261849"/>
    <w:rsid w:val="00265044"/>
    <w:rsid w:val="0026713D"/>
    <w:rsid w:val="00267692"/>
    <w:rsid w:val="0026769D"/>
    <w:rsid w:val="00273BAE"/>
    <w:rsid w:val="00274495"/>
    <w:rsid w:val="00280B8D"/>
    <w:rsid w:val="00281B08"/>
    <w:rsid w:val="00282674"/>
    <w:rsid w:val="00282F98"/>
    <w:rsid w:val="0028311A"/>
    <w:rsid w:val="002917E7"/>
    <w:rsid w:val="002A227F"/>
    <w:rsid w:val="002A3CC8"/>
    <w:rsid w:val="002A7757"/>
    <w:rsid w:val="002A7902"/>
    <w:rsid w:val="002B151C"/>
    <w:rsid w:val="002B15E3"/>
    <w:rsid w:val="002B24B9"/>
    <w:rsid w:val="002B34E5"/>
    <w:rsid w:val="002B35F9"/>
    <w:rsid w:val="002B383E"/>
    <w:rsid w:val="002B4D31"/>
    <w:rsid w:val="002B5871"/>
    <w:rsid w:val="002B58CA"/>
    <w:rsid w:val="002B7F0E"/>
    <w:rsid w:val="002C008B"/>
    <w:rsid w:val="002C0C47"/>
    <w:rsid w:val="002C0D29"/>
    <w:rsid w:val="002C0EC9"/>
    <w:rsid w:val="002C169D"/>
    <w:rsid w:val="002C4099"/>
    <w:rsid w:val="002C4A2E"/>
    <w:rsid w:val="002C4C0F"/>
    <w:rsid w:val="002D062B"/>
    <w:rsid w:val="002D27E6"/>
    <w:rsid w:val="002D2990"/>
    <w:rsid w:val="002D4424"/>
    <w:rsid w:val="002E38B8"/>
    <w:rsid w:val="002E3E2B"/>
    <w:rsid w:val="002E4296"/>
    <w:rsid w:val="002E58B3"/>
    <w:rsid w:val="002E58E6"/>
    <w:rsid w:val="002E61BD"/>
    <w:rsid w:val="002E6334"/>
    <w:rsid w:val="002F23E6"/>
    <w:rsid w:val="002F275A"/>
    <w:rsid w:val="002F32C4"/>
    <w:rsid w:val="002F4C68"/>
    <w:rsid w:val="002F5093"/>
    <w:rsid w:val="002F56E3"/>
    <w:rsid w:val="003025F7"/>
    <w:rsid w:val="00307589"/>
    <w:rsid w:val="00307EDA"/>
    <w:rsid w:val="00310199"/>
    <w:rsid w:val="00312AE8"/>
    <w:rsid w:val="00313C88"/>
    <w:rsid w:val="00313E36"/>
    <w:rsid w:val="00314EA7"/>
    <w:rsid w:val="00314FB6"/>
    <w:rsid w:val="0031586E"/>
    <w:rsid w:val="003166B2"/>
    <w:rsid w:val="00317418"/>
    <w:rsid w:val="00320890"/>
    <w:rsid w:val="0032156C"/>
    <w:rsid w:val="00326612"/>
    <w:rsid w:val="00330544"/>
    <w:rsid w:val="00332BEE"/>
    <w:rsid w:val="003330D1"/>
    <w:rsid w:val="003330EE"/>
    <w:rsid w:val="00337ACC"/>
    <w:rsid w:val="00337C78"/>
    <w:rsid w:val="0034085A"/>
    <w:rsid w:val="00341470"/>
    <w:rsid w:val="00345E13"/>
    <w:rsid w:val="00346E55"/>
    <w:rsid w:val="00353347"/>
    <w:rsid w:val="00353C22"/>
    <w:rsid w:val="00354A09"/>
    <w:rsid w:val="00360213"/>
    <w:rsid w:val="00364501"/>
    <w:rsid w:val="00364D2C"/>
    <w:rsid w:val="00365165"/>
    <w:rsid w:val="00365D0E"/>
    <w:rsid w:val="003706EE"/>
    <w:rsid w:val="00370DB9"/>
    <w:rsid w:val="00372BD8"/>
    <w:rsid w:val="0037316F"/>
    <w:rsid w:val="00374F02"/>
    <w:rsid w:val="003778D1"/>
    <w:rsid w:val="00377D43"/>
    <w:rsid w:val="00386047"/>
    <w:rsid w:val="00386AB0"/>
    <w:rsid w:val="00386AF5"/>
    <w:rsid w:val="00386E33"/>
    <w:rsid w:val="00391D85"/>
    <w:rsid w:val="00396A73"/>
    <w:rsid w:val="00397FD5"/>
    <w:rsid w:val="003A088C"/>
    <w:rsid w:val="003A0EEB"/>
    <w:rsid w:val="003A0FD1"/>
    <w:rsid w:val="003A21D9"/>
    <w:rsid w:val="003A2224"/>
    <w:rsid w:val="003A2C53"/>
    <w:rsid w:val="003A32E8"/>
    <w:rsid w:val="003A4B63"/>
    <w:rsid w:val="003A4B72"/>
    <w:rsid w:val="003A646B"/>
    <w:rsid w:val="003A7F75"/>
    <w:rsid w:val="003B29D8"/>
    <w:rsid w:val="003B31E4"/>
    <w:rsid w:val="003B5C84"/>
    <w:rsid w:val="003B607F"/>
    <w:rsid w:val="003B71DD"/>
    <w:rsid w:val="003C0FAD"/>
    <w:rsid w:val="003C1C67"/>
    <w:rsid w:val="003C2BF0"/>
    <w:rsid w:val="003C469E"/>
    <w:rsid w:val="003C4D76"/>
    <w:rsid w:val="003C5161"/>
    <w:rsid w:val="003C6C1C"/>
    <w:rsid w:val="003D1F8E"/>
    <w:rsid w:val="003D35C0"/>
    <w:rsid w:val="003D4753"/>
    <w:rsid w:val="003D68B7"/>
    <w:rsid w:val="003E2140"/>
    <w:rsid w:val="003E3B03"/>
    <w:rsid w:val="003E5B92"/>
    <w:rsid w:val="003F2006"/>
    <w:rsid w:val="003F2090"/>
    <w:rsid w:val="003F2E5D"/>
    <w:rsid w:val="003F508B"/>
    <w:rsid w:val="003F523A"/>
    <w:rsid w:val="003F6EE5"/>
    <w:rsid w:val="00401759"/>
    <w:rsid w:val="004020F8"/>
    <w:rsid w:val="00406F76"/>
    <w:rsid w:val="004148C3"/>
    <w:rsid w:val="00415025"/>
    <w:rsid w:val="00421338"/>
    <w:rsid w:val="00422A2E"/>
    <w:rsid w:val="004265FF"/>
    <w:rsid w:val="004343BB"/>
    <w:rsid w:val="004357AA"/>
    <w:rsid w:val="00436131"/>
    <w:rsid w:val="00436962"/>
    <w:rsid w:val="00436E29"/>
    <w:rsid w:val="00436F36"/>
    <w:rsid w:val="004446A6"/>
    <w:rsid w:val="00445041"/>
    <w:rsid w:val="00445AEC"/>
    <w:rsid w:val="00445AFE"/>
    <w:rsid w:val="0045350C"/>
    <w:rsid w:val="00453AA9"/>
    <w:rsid w:val="00454E91"/>
    <w:rsid w:val="00455408"/>
    <w:rsid w:val="00455FB9"/>
    <w:rsid w:val="004561C7"/>
    <w:rsid w:val="00457866"/>
    <w:rsid w:val="004604FF"/>
    <w:rsid w:val="00460F29"/>
    <w:rsid w:val="00461D0D"/>
    <w:rsid w:val="0046204F"/>
    <w:rsid w:val="0046312F"/>
    <w:rsid w:val="004645CC"/>
    <w:rsid w:val="0046513A"/>
    <w:rsid w:val="00465376"/>
    <w:rsid w:val="00465C86"/>
    <w:rsid w:val="004669D8"/>
    <w:rsid w:val="004727E6"/>
    <w:rsid w:val="0047302B"/>
    <w:rsid w:val="0047447D"/>
    <w:rsid w:val="004747E2"/>
    <w:rsid w:val="00477033"/>
    <w:rsid w:val="00484FC0"/>
    <w:rsid w:val="00486AFE"/>
    <w:rsid w:val="00491369"/>
    <w:rsid w:val="004917CE"/>
    <w:rsid w:val="004936FB"/>
    <w:rsid w:val="00494165"/>
    <w:rsid w:val="00494809"/>
    <w:rsid w:val="004A2332"/>
    <w:rsid w:val="004A3096"/>
    <w:rsid w:val="004A6BC9"/>
    <w:rsid w:val="004A7FD1"/>
    <w:rsid w:val="004B36DA"/>
    <w:rsid w:val="004B69A0"/>
    <w:rsid w:val="004B76AF"/>
    <w:rsid w:val="004B79CD"/>
    <w:rsid w:val="004C1C44"/>
    <w:rsid w:val="004C21C1"/>
    <w:rsid w:val="004C5AC8"/>
    <w:rsid w:val="004C5F76"/>
    <w:rsid w:val="004C6F94"/>
    <w:rsid w:val="004C6FD5"/>
    <w:rsid w:val="004C7D21"/>
    <w:rsid w:val="004D07D7"/>
    <w:rsid w:val="004D3FB2"/>
    <w:rsid w:val="004D6A64"/>
    <w:rsid w:val="004D6F5D"/>
    <w:rsid w:val="004E2664"/>
    <w:rsid w:val="004E2E4F"/>
    <w:rsid w:val="004E379C"/>
    <w:rsid w:val="004E49A1"/>
    <w:rsid w:val="004E77AA"/>
    <w:rsid w:val="004F303C"/>
    <w:rsid w:val="004F3379"/>
    <w:rsid w:val="004F4325"/>
    <w:rsid w:val="00503CB9"/>
    <w:rsid w:val="00506717"/>
    <w:rsid w:val="00506983"/>
    <w:rsid w:val="00512881"/>
    <w:rsid w:val="00515341"/>
    <w:rsid w:val="00517CAB"/>
    <w:rsid w:val="00524FD7"/>
    <w:rsid w:val="0053130E"/>
    <w:rsid w:val="00531F95"/>
    <w:rsid w:val="005405F8"/>
    <w:rsid w:val="00540DED"/>
    <w:rsid w:val="00542D6E"/>
    <w:rsid w:val="005430CF"/>
    <w:rsid w:val="0054794F"/>
    <w:rsid w:val="0055011D"/>
    <w:rsid w:val="00550CAE"/>
    <w:rsid w:val="0055449D"/>
    <w:rsid w:val="0056234D"/>
    <w:rsid w:val="00564699"/>
    <w:rsid w:val="00566E95"/>
    <w:rsid w:val="005764B4"/>
    <w:rsid w:val="0057728E"/>
    <w:rsid w:val="00577911"/>
    <w:rsid w:val="00577F70"/>
    <w:rsid w:val="00580B3C"/>
    <w:rsid w:val="005843BD"/>
    <w:rsid w:val="0058474C"/>
    <w:rsid w:val="00585029"/>
    <w:rsid w:val="00586F42"/>
    <w:rsid w:val="0059444C"/>
    <w:rsid w:val="00595835"/>
    <w:rsid w:val="005A1F6E"/>
    <w:rsid w:val="005A1F84"/>
    <w:rsid w:val="005A2985"/>
    <w:rsid w:val="005A6257"/>
    <w:rsid w:val="005B0C86"/>
    <w:rsid w:val="005B328A"/>
    <w:rsid w:val="005C0CC8"/>
    <w:rsid w:val="005C52B9"/>
    <w:rsid w:val="005C6A3D"/>
    <w:rsid w:val="005C6CEC"/>
    <w:rsid w:val="005D1499"/>
    <w:rsid w:val="005D1DB9"/>
    <w:rsid w:val="005D6BFE"/>
    <w:rsid w:val="005E4B7E"/>
    <w:rsid w:val="005E707E"/>
    <w:rsid w:val="005F4634"/>
    <w:rsid w:val="005F5BF8"/>
    <w:rsid w:val="005F5DEE"/>
    <w:rsid w:val="005F6ADB"/>
    <w:rsid w:val="005F70BE"/>
    <w:rsid w:val="005F7D20"/>
    <w:rsid w:val="006001A3"/>
    <w:rsid w:val="00601ECA"/>
    <w:rsid w:val="00604D82"/>
    <w:rsid w:val="00604FC8"/>
    <w:rsid w:val="00610433"/>
    <w:rsid w:val="00610835"/>
    <w:rsid w:val="00610AC7"/>
    <w:rsid w:val="00611387"/>
    <w:rsid w:val="00611E09"/>
    <w:rsid w:val="006121B4"/>
    <w:rsid w:val="00613692"/>
    <w:rsid w:val="00613906"/>
    <w:rsid w:val="00614A3A"/>
    <w:rsid w:val="00615953"/>
    <w:rsid w:val="00615E87"/>
    <w:rsid w:val="00617F57"/>
    <w:rsid w:val="006222D5"/>
    <w:rsid w:val="006228BD"/>
    <w:rsid w:val="0062768B"/>
    <w:rsid w:val="0063229F"/>
    <w:rsid w:val="00632CB3"/>
    <w:rsid w:val="00634ACF"/>
    <w:rsid w:val="00635790"/>
    <w:rsid w:val="006407BD"/>
    <w:rsid w:val="00643A0B"/>
    <w:rsid w:val="00644AC8"/>
    <w:rsid w:val="00646D88"/>
    <w:rsid w:val="00652343"/>
    <w:rsid w:val="00656722"/>
    <w:rsid w:val="00661C83"/>
    <w:rsid w:val="006659C0"/>
    <w:rsid w:val="00665ACB"/>
    <w:rsid w:val="00666D20"/>
    <w:rsid w:val="00670681"/>
    <w:rsid w:val="0067129D"/>
    <w:rsid w:val="006712D0"/>
    <w:rsid w:val="00671D62"/>
    <w:rsid w:val="00673DB1"/>
    <w:rsid w:val="0067412E"/>
    <w:rsid w:val="00675DA4"/>
    <w:rsid w:val="006767F4"/>
    <w:rsid w:val="006828DA"/>
    <w:rsid w:val="00691A90"/>
    <w:rsid w:val="006955F6"/>
    <w:rsid w:val="006A06DE"/>
    <w:rsid w:val="006A3F00"/>
    <w:rsid w:val="006A6558"/>
    <w:rsid w:val="006A6C68"/>
    <w:rsid w:val="006B18B6"/>
    <w:rsid w:val="006B1A1A"/>
    <w:rsid w:val="006B1CEF"/>
    <w:rsid w:val="006B25EA"/>
    <w:rsid w:val="006B368B"/>
    <w:rsid w:val="006B4AF1"/>
    <w:rsid w:val="006B5057"/>
    <w:rsid w:val="006B554A"/>
    <w:rsid w:val="006B5D87"/>
    <w:rsid w:val="006B784A"/>
    <w:rsid w:val="006B7924"/>
    <w:rsid w:val="006C0ACC"/>
    <w:rsid w:val="006C16B5"/>
    <w:rsid w:val="006C39FA"/>
    <w:rsid w:val="006C5EDB"/>
    <w:rsid w:val="006D2488"/>
    <w:rsid w:val="006D299C"/>
    <w:rsid w:val="006D6D4F"/>
    <w:rsid w:val="006E043C"/>
    <w:rsid w:val="006E24AB"/>
    <w:rsid w:val="006E4459"/>
    <w:rsid w:val="006F02FC"/>
    <w:rsid w:val="006F0628"/>
    <w:rsid w:val="006F18D0"/>
    <w:rsid w:val="006F6AF9"/>
    <w:rsid w:val="006F6BB4"/>
    <w:rsid w:val="0070150E"/>
    <w:rsid w:val="00707382"/>
    <w:rsid w:val="007121CF"/>
    <w:rsid w:val="00717ACD"/>
    <w:rsid w:val="00721698"/>
    <w:rsid w:val="00723072"/>
    <w:rsid w:val="00725D22"/>
    <w:rsid w:val="00730197"/>
    <w:rsid w:val="007313A0"/>
    <w:rsid w:val="00731DDB"/>
    <w:rsid w:val="007320F6"/>
    <w:rsid w:val="0074072C"/>
    <w:rsid w:val="00741EB9"/>
    <w:rsid w:val="00742A44"/>
    <w:rsid w:val="00745D58"/>
    <w:rsid w:val="007500AE"/>
    <w:rsid w:val="00750FFF"/>
    <w:rsid w:val="00751221"/>
    <w:rsid w:val="007534DF"/>
    <w:rsid w:val="00753871"/>
    <w:rsid w:val="00755EE0"/>
    <w:rsid w:val="00761A92"/>
    <w:rsid w:val="007651FD"/>
    <w:rsid w:val="00765533"/>
    <w:rsid w:val="007700CD"/>
    <w:rsid w:val="00770874"/>
    <w:rsid w:val="00770C48"/>
    <w:rsid w:val="007713FB"/>
    <w:rsid w:val="007743E2"/>
    <w:rsid w:val="00780B1E"/>
    <w:rsid w:val="0078267A"/>
    <w:rsid w:val="00782EDD"/>
    <w:rsid w:val="007840D6"/>
    <w:rsid w:val="007906EC"/>
    <w:rsid w:val="00790D05"/>
    <w:rsid w:val="00790D3F"/>
    <w:rsid w:val="007910A5"/>
    <w:rsid w:val="00792B95"/>
    <w:rsid w:val="00794639"/>
    <w:rsid w:val="007951DF"/>
    <w:rsid w:val="007A35AA"/>
    <w:rsid w:val="007A384A"/>
    <w:rsid w:val="007A5C08"/>
    <w:rsid w:val="007A6150"/>
    <w:rsid w:val="007B290E"/>
    <w:rsid w:val="007C2857"/>
    <w:rsid w:val="007C33DC"/>
    <w:rsid w:val="007C43EB"/>
    <w:rsid w:val="007D06AC"/>
    <w:rsid w:val="007D3D05"/>
    <w:rsid w:val="007D5999"/>
    <w:rsid w:val="007D5B5F"/>
    <w:rsid w:val="007E0154"/>
    <w:rsid w:val="007E1C2B"/>
    <w:rsid w:val="007E24DF"/>
    <w:rsid w:val="007E584B"/>
    <w:rsid w:val="007E5D6D"/>
    <w:rsid w:val="007E769E"/>
    <w:rsid w:val="007E7C26"/>
    <w:rsid w:val="007F39DA"/>
    <w:rsid w:val="007F6CC0"/>
    <w:rsid w:val="007F72E6"/>
    <w:rsid w:val="007F7F21"/>
    <w:rsid w:val="00802077"/>
    <w:rsid w:val="0080354B"/>
    <w:rsid w:val="00806451"/>
    <w:rsid w:val="0080692E"/>
    <w:rsid w:val="0080718E"/>
    <w:rsid w:val="008112CC"/>
    <w:rsid w:val="00813895"/>
    <w:rsid w:val="008147A2"/>
    <w:rsid w:val="00814ABD"/>
    <w:rsid w:val="0081565C"/>
    <w:rsid w:val="00823E47"/>
    <w:rsid w:val="00824028"/>
    <w:rsid w:val="008345C3"/>
    <w:rsid w:val="008346BB"/>
    <w:rsid w:val="0083549C"/>
    <w:rsid w:val="00836648"/>
    <w:rsid w:val="008366B4"/>
    <w:rsid w:val="00837964"/>
    <w:rsid w:val="00840085"/>
    <w:rsid w:val="00842823"/>
    <w:rsid w:val="008465D0"/>
    <w:rsid w:val="00850B80"/>
    <w:rsid w:val="00852326"/>
    <w:rsid w:val="00852E95"/>
    <w:rsid w:val="008543BF"/>
    <w:rsid w:val="00856192"/>
    <w:rsid w:val="00857FF5"/>
    <w:rsid w:val="00860009"/>
    <w:rsid w:val="008609D8"/>
    <w:rsid w:val="00861C5E"/>
    <w:rsid w:val="00862470"/>
    <w:rsid w:val="008639E5"/>
    <w:rsid w:val="00864EF3"/>
    <w:rsid w:val="00865589"/>
    <w:rsid w:val="00866C40"/>
    <w:rsid w:val="008676A1"/>
    <w:rsid w:val="008722CA"/>
    <w:rsid w:val="008748C6"/>
    <w:rsid w:val="00874B8B"/>
    <w:rsid w:val="00876321"/>
    <w:rsid w:val="008777F8"/>
    <w:rsid w:val="00884991"/>
    <w:rsid w:val="00886224"/>
    <w:rsid w:val="00890EF1"/>
    <w:rsid w:val="00892680"/>
    <w:rsid w:val="0089336C"/>
    <w:rsid w:val="0089341D"/>
    <w:rsid w:val="00894BB3"/>
    <w:rsid w:val="008A1AC6"/>
    <w:rsid w:val="008A2972"/>
    <w:rsid w:val="008A6686"/>
    <w:rsid w:val="008A7E09"/>
    <w:rsid w:val="008B0C46"/>
    <w:rsid w:val="008B1854"/>
    <w:rsid w:val="008B475E"/>
    <w:rsid w:val="008B5D57"/>
    <w:rsid w:val="008B64E0"/>
    <w:rsid w:val="008C0078"/>
    <w:rsid w:val="008C197D"/>
    <w:rsid w:val="008C3B31"/>
    <w:rsid w:val="008C4B18"/>
    <w:rsid w:val="008C5E1C"/>
    <w:rsid w:val="008C68EE"/>
    <w:rsid w:val="008D01F7"/>
    <w:rsid w:val="008D3AB0"/>
    <w:rsid w:val="008E620D"/>
    <w:rsid w:val="008E6D12"/>
    <w:rsid w:val="008F0FE2"/>
    <w:rsid w:val="008F6075"/>
    <w:rsid w:val="008F7330"/>
    <w:rsid w:val="00900D4B"/>
    <w:rsid w:val="00900EF0"/>
    <w:rsid w:val="00903536"/>
    <w:rsid w:val="00905D4E"/>
    <w:rsid w:val="009064A1"/>
    <w:rsid w:val="00912BED"/>
    <w:rsid w:val="00913D9B"/>
    <w:rsid w:val="009149C7"/>
    <w:rsid w:val="00915187"/>
    <w:rsid w:val="00917202"/>
    <w:rsid w:val="00926C95"/>
    <w:rsid w:val="009302AE"/>
    <w:rsid w:val="00932C75"/>
    <w:rsid w:val="00932EAD"/>
    <w:rsid w:val="0093385C"/>
    <w:rsid w:val="009346DA"/>
    <w:rsid w:val="0093674B"/>
    <w:rsid w:val="00936BEA"/>
    <w:rsid w:val="00936D7E"/>
    <w:rsid w:val="0093765E"/>
    <w:rsid w:val="00940974"/>
    <w:rsid w:val="0094152F"/>
    <w:rsid w:val="00941DF6"/>
    <w:rsid w:val="009449DA"/>
    <w:rsid w:val="00944CF4"/>
    <w:rsid w:val="009455DF"/>
    <w:rsid w:val="00951B00"/>
    <w:rsid w:val="00952F24"/>
    <w:rsid w:val="00953C8A"/>
    <w:rsid w:val="00953E8A"/>
    <w:rsid w:val="0095457E"/>
    <w:rsid w:val="00954756"/>
    <w:rsid w:val="00965276"/>
    <w:rsid w:val="0096734C"/>
    <w:rsid w:val="00971F3D"/>
    <w:rsid w:val="00972801"/>
    <w:rsid w:val="00972EB4"/>
    <w:rsid w:val="0097554C"/>
    <w:rsid w:val="0098119B"/>
    <w:rsid w:val="00984712"/>
    <w:rsid w:val="00987FF8"/>
    <w:rsid w:val="00992BF7"/>
    <w:rsid w:val="009946D1"/>
    <w:rsid w:val="009948AE"/>
    <w:rsid w:val="00997E67"/>
    <w:rsid w:val="00997FEB"/>
    <w:rsid w:val="009A2CE2"/>
    <w:rsid w:val="009A31BA"/>
    <w:rsid w:val="009A32CF"/>
    <w:rsid w:val="009A5051"/>
    <w:rsid w:val="009A65EC"/>
    <w:rsid w:val="009B37E7"/>
    <w:rsid w:val="009B4536"/>
    <w:rsid w:val="009C1B62"/>
    <w:rsid w:val="009C5F51"/>
    <w:rsid w:val="009D1EB3"/>
    <w:rsid w:val="009D2DA2"/>
    <w:rsid w:val="009D47F3"/>
    <w:rsid w:val="009D5E97"/>
    <w:rsid w:val="009D767F"/>
    <w:rsid w:val="009E0393"/>
    <w:rsid w:val="009E244D"/>
    <w:rsid w:val="009F02FF"/>
    <w:rsid w:val="009F2303"/>
    <w:rsid w:val="00A00818"/>
    <w:rsid w:val="00A04D91"/>
    <w:rsid w:val="00A10967"/>
    <w:rsid w:val="00A13B36"/>
    <w:rsid w:val="00A15A9C"/>
    <w:rsid w:val="00A172F3"/>
    <w:rsid w:val="00A21937"/>
    <w:rsid w:val="00A22B0A"/>
    <w:rsid w:val="00A22C8C"/>
    <w:rsid w:val="00A27246"/>
    <w:rsid w:val="00A2762E"/>
    <w:rsid w:val="00A3605C"/>
    <w:rsid w:val="00A41B92"/>
    <w:rsid w:val="00A420EE"/>
    <w:rsid w:val="00A4748B"/>
    <w:rsid w:val="00A479B3"/>
    <w:rsid w:val="00A51A7F"/>
    <w:rsid w:val="00A52389"/>
    <w:rsid w:val="00A52729"/>
    <w:rsid w:val="00A53002"/>
    <w:rsid w:val="00A53B76"/>
    <w:rsid w:val="00A57A96"/>
    <w:rsid w:val="00A70980"/>
    <w:rsid w:val="00A71F01"/>
    <w:rsid w:val="00A726C2"/>
    <w:rsid w:val="00A73E36"/>
    <w:rsid w:val="00A80529"/>
    <w:rsid w:val="00A82374"/>
    <w:rsid w:val="00A86058"/>
    <w:rsid w:val="00A8718B"/>
    <w:rsid w:val="00A87DF0"/>
    <w:rsid w:val="00A91455"/>
    <w:rsid w:val="00A931F7"/>
    <w:rsid w:val="00A96E67"/>
    <w:rsid w:val="00AA388E"/>
    <w:rsid w:val="00AA3A74"/>
    <w:rsid w:val="00AA6589"/>
    <w:rsid w:val="00AA763B"/>
    <w:rsid w:val="00AA785B"/>
    <w:rsid w:val="00AB0029"/>
    <w:rsid w:val="00AB10E3"/>
    <w:rsid w:val="00AB4555"/>
    <w:rsid w:val="00AB60A8"/>
    <w:rsid w:val="00AC15A8"/>
    <w:rsid w:val="00AC3567"/>
    <w:rsid w:val="00AC4DD8"/>
    <w:rsid w:val="00AC5521"/>
    <w:rsid w:val="00AC5698"/>
    <w:rsid w:val="00AC6286"/>
    <w:rsid w:val="00AD0FE3"/>
    <w:rsid w:val="00AD137D"/>
    <w:rsid w:val="00AD49D5"/>
    <w:rsid w:val="00AD5104"/>
    <w:rsid w:val="00AE12F0"/>
    <w:rsid w:val="00AE130B"/>
    <w:rsid w:val="00AE30F0"/>
    <w:rsid w:val="00AE7289"/>
    <w:rsid w:val="00AE7942"/>
    <w:rsid w:val="00AE7AD6"/>
    <w:rsid w:val="00AF2FCA"/>
    <w:rsid w:val="00AF36AC"/>
    <w:rsid w:val="00AF5B02"/>
    <w:rsid w:val="00AF5EE3"/>
    <w:rsid w:val="00AF7BB5"/>
    <w:rsid w:val="00B055A7"/>
    <w:rsid w:val="00B07503"/>
    <w:rsid w:val="00B106DB"/>
    <w:rsid w:val="00B1518A"/>
    <w:rsid w:val="00B16684"/>
    <w:rsid w:val="00B17CC7"/>
    <w:rsid w:val="00B21C78"/>
    <w:rsid w:val="00B21DA4"/>
    <w:rsid w:val="00B228AE"/>
    <w:rsid w:val="00B25A7B"/>
    <w:rsid w:val="00B304AE"/>
    <w:rsid w:val="00B30F19"/>
    <w:rsid w:val="00B313EA"/>
    <w:rsid w:val="00B337AF"/>
    <w:rsid w:val="00B441DE"/>
    <w:rsid w:val="00B5002D"/>
    <w:rsid w:val="00B50F32"/>
    <w:rsid w:val="00B53CBB"/>
    <w:rsid w:val="00B53EA9"/>
    <w:rsid w:val="00B543F0"/>
    <w:rsid w:val="00B555AE"/>
    <w:rsid w:val="00B6047D"/>
    <w:rsid w:val="00B63C04"/>
    <w:rsid w:val="00B65C88"/>
    <w:rsid w:val="00B66FDD"/>
    <w:rsid w:val="00B8363B"/>
    <w:rsid w:val="00B85C2F"/>
    <w:rsid w:val="00B93412"/>
    <w:rsid w:val="00B9474E"/>
    <w:rsid w:val="00B94B4C"/>
    <w:rsid w:val="00B94D66"/>
    <w:rsid w:val="00B96BDD"/>
    <w:rsid w:val="00BA2971"/>
    <w:rsid w:val="00BA4B0B"/>
    <w:rsid w:val="00BA6D70"/>
    <w:rsid w:val="00BB0122"/>
    <w:rsid w:val="00BB1955"/>
    <w:rsid w:val="00BB356E"/>
    <w:rsid w:val="00BB5BCC"/>
    <w:rsid w:val="00BC0BA9"/>
    <w:rsid w:val="00BC1054"/>
    <w:rsid w:val="00BC155A"/>
    <w:rsid w:val="00BC20BE"/>
    <w:rsid w:val="00BC6C43"/>
    <w:rsid w:val="00BD3F47"/>
    <w:rsid w:val="00BD60F3"/>
    <w:rsid w:val="00BD748B"/>
    <w:rsid w:val="00BD7ABA"/>
    <w:rsid w:val="00BE11EC"/>
    <w:rsid w:val="00BE2586"/>
    <w:rsid w:val="00BE25FA"/>
    <w:rsid w:val="00BE26B8"/>
    <w:rsid w:val="00BE2E07"/>
    <w:rsid w:val="00BE4CA5"/>
    <w:rsid w:val="00BE6C68"/>
    <w:rsid w:val="00BF25FE"/>
    <w:rsid w:val="00BF37BA"/>
    <w:rsid w:val="00BF476A"/>
    <w:rsid w:val="00C010DA"/>
    <w:rsid w:val="00C03521"/>
    <w:rsid w:val="00C0418A"/>
    <w:rsid w:val="00C041BE"/>
    <w:rsid w:val="00C103E3"/>
    <w:rsid w:val="00C12406"/>
    <w:rsid w:val="00C13E24"/>
    <w:rsid w:val="00C166AE"/>
    <w:rsid w:val="00C221D0"/>
    <w:rsid w:val="00C22BC0"/>
    <w:rsid w:val="00C234F2"/>
    <w:rsid w:val="00C23698"/>
    <w:rsid w:val="00C26823"/>
    <w:rsid w:val="00C27079"/>
    <w:rsid w:val="00C277C4"/>
    <w:rsid w:val="00C3159B"/>
    <w:rsid w:val="00C3171F"/>
    <w:rsid w:val="00C35901"/>
    <w:rsid w:val="00C41B5B"/>
    <w:rsid w:val="00C4429A"/>
    <w:rsid w:val="00C51772"/>
    <w:rsid w:val="00C52B28"/>
    <w:rsid w:val="00C57ED1"/>
    <w:rsid w:val="00C64252"/>
    <w:rsid w:val="00C70DE3"/>
    <w:rsid w:val="00C74DF2"/>
    <w:rsid w:val="00C74F90"/>
    <w:rsid w:val="00C770BD"/>
    <w:rsid w:val="00C77441"/>
    <w:rsid w:val="00C82E59"/>
    <w:rsid w:val="00C865CF"/>
    <w:rsid w:val="00C95F1F"/>
    <w:rsid w:val="00C96CA8"/>
    <w:rsid w:val="00CA2C43"/>
    <w:rsid w:val="00CA5246"/>
    <w:rsid w:val="00CA7B08"/>
    <w:rsid w:val="00CB0F12"/>
    <w:rsid w:val="00CB5EB4"/>
    <w:rsid w:val="00CC1980"/>
    <w:rsid w:val="00CC4E41"/>
    <w:rsid w:val="00CC73D4"/>
    <w:rsid w:val="00CD06F7"/>
    <w:rsid w:val="00CD381E"/>
    <w:rsid w:val="00CD4F8F"/>
    <w:rsid w:val="00CE12FB"/>
    <w:rsid w:val="00CE223A"/>
    <w:rsid w:val="00CE2BC7"/>
    <w:rsid w:val="00CE4AB2"/>
    <w:rsid w:val="00CF37F0"/>
    <w:rsid w:val="00CF47A5"/>
    <w:rsid w:val="00CF48DD"/>
    <w:rsid w:val="00D01860"/>
    <w:rsid w:val="00D0501D"/>
    <w:rsid w:val="00D05814"/>
    <w:rsid w:val="00D12F36"/>
    <w:rsid w:val="00D13394"/>
    <w:rsid w:val="00D13D3E"/>
    <w:rsid w:val="00D15A80"/>
    <w:rsid w:val="00D23F37"/>
    <w:rsid w:val="00D249A5"/>
    <w:rsid w:val="00D25E4F"/>
    <w:rsid w:val="00D30113"/>
    <w:rsid w:val="00D31B06"/>
    <w:rsid w:val="00D329AF"/>
    <w:rsid w:val="00D364F3"/>
    <w:rsid w:val="00D36627"/>
    <w:rsid w:val="00D36CF5"/>
    <w:rsid w:val="00D42430"/>
    <w:rsid w:val="00D44C88"/>
    <w:rsid w:val="00D46F43"/>
    <w:rsid w:val="00D47EA5"/>
    <w:rsid w:val="00D50A72"/>
    <w:rsid w:val="00D51B86"/>
    <w:rsid w:val="00D557CB"/>
    <w:rsid w:val="00D57EA4"/>
    <w:rsid w:val="00D61B81"/>
    <w:rsid w:val="00D642A9"/>
    <w:rsid w:val="00D654B9"/>
    <w:rsid w:val="00D668DD"/>
    <w:rsid w:val="00D717C9"/>
    <w:rsid w:val="00D72BE3"/>
    <w:rsid w:val="00D75BAA"/>
    <w:rsid w:val="00D76FC7"/>
    <w:rsid w:val="00D808C5"/>
    <w:rsid w:val="00D81381"/>
    <w:rsid w:val="00D84F1F"/>
    <w:rsid w:val="00D84FEA"/>
    <w:rsid w:val="00D90779"/>
    <w:rsid w:val="00D91452"/>
    <w:rsid w:val="00D91517"/>
    <w:rsid w:val="00D964B6"/>
    <w:rsid w:val="00D96BEB"/>
    <w:rsid w:val="00DA0E37"/>
    <w:rsid w:val="00DA134C"/>
    <w:rsid w:val="00DA1907"/>
    <w:rsid w:val="00DA438A"/>
    <w:rsid w:val="00DA6B67"/>
    <w:rsid w:val="00DA7483"/>
    <w:rsid w:val="00DA7657"/>
    <w:rsid w:val="00DB3CA7"/>
    <w:rsid w:val="00DB5FE4"/>
    <w:rsid w:val="00DC099C"/>
    <w:rsid w:val="00DC0C7F"/>
    <w:rsid w:val="00DC1C2B"/>
    <w:rsid w:val="00DC297A"/>
    <w:rsid w:val="00DC434A"/>
    <w:rsid w:val="00DD1D7E"/>
    <w:rsid w:val="00DD2533"/>
    <w:rsid w:val="00DD6C4A"/>
    <w:rsid w:val="00DD6D6E"/>
    <w:rsid w:val="00DD779B"/>
    <w:rsid w:val="00DE0B99"/>
    <w:rsid w:val="00DE38C5"/>
    <w:rsid w:val="00DE5EB3"/>
    <w:rsid w:val="00DF068C"/>
    <w:rsid w:val="00DF202F"/>
    <w:rsid w:val="00DF30DF"/>
    <w:rsid w:val="00DF3A6D"/>
    <w:rsid w:val="00E00373"/>
    <w:rsid w:val="00E00950"/>
    <w:rsid w:val="00E04D75"/>
    <w:rsid w:val="00E05FC4"/>
    <w:rsid w:val="00E067D7"/>
    <w:rsid w:val="00E07DBB"/>
    <w:rsid w:val="00E10A51"/>
    <w:rsid w:val="00E14100"/>
    <w:rsid w:val="00E14C19"/>
    <w:rsid w:val="00E14C36"/>
    <w:rsid w:val="00E1524A"/>
    <w:rsid w:val="00E20764"/>
    <w:rsid w:val="00E263AF"/>
    <w:rsid w:val="00E26DD4"/>
    <w:rsid w:val="00E2732E"/>
    <w:rsid w:val="00E32B38"/>
    <w:rsid w:val="00E3371C"/>
    <w:rsid w:val="00E355EA"/>
    <w:rsid w:val="00E37670"/>
    <w:rsid w:val="00E45E29"/>
    <w:rsid w:val="00E46C3B"/>
    <w:rsid w:val="00E470E8"/>
    <w:rsid w:val="00E534A3"/>
    <w:rsid w:val="00E53F29"/>
    <w:rsid w:val="00E57E74"/>
    <w:rsid w:val="00E6125D"/>
    <w:rsid w:val="00E66D88"/>
    <w:rsid w:val="00E66F95"/>
    <w:rsid w:val="00E70723"/>
    <w:rsid w:val="00E73959"/>
    <w:rsid w:val="00E74086"/>
    <w:rsid w:val="00E76606"/>
    <w:rsid w:val="00E76DFA"/>
    <w:rsid w:val="00E80C33"/>
    <w:rsid w:val="00E84178"/>
    <w:rsid w:val="00E8420D"/>
    <w:rsid w:val="00E85D6B"/>
    <w:rsid w:val="00E867D0"/>
    <w:rsid w:val="00E92B23"/>
    <w:rsid w:val="00E92BA7"/>
    <w:rsid w:val="00E92E35"/>
    <w:rsid w:val="00E942E3"/>
    <w:rsid w:val="00E9438C"/>
    <w:rsid w:val="00E95518"/>
    <w:rsid w:val="00E96C3C"/>
    <w:rsid w:val="00E97869"/>
    <w:rsid w:val="00EA361D"/>
    <w:rsid w:val="00EA3EF8"/>
    <w:rsid w:val="00EA45C5"/>
    <w:rsid w:val="00EA4D03"/>
    <w:rsid w:val="00EA69C9"/>
    <w:rsid w:val="00EA6DFF"/>
    <w:rsid w:val="00EA731F"/>
    <w:rsid w:val="00EB008A"/>
    <w:rsid w:val="00EB0D3B"/>
    <w:rsid w:val="00EB45EA"/>
    <w:rsid w:val="00EC0FDD"/>
    <w:rsid w:val="00EC23E9"/>
    <w:rsid w:val="00EC3E02"/>
    <w:rsid w:val="00EC6602"/>
    <w:rsid w:val="00ED0662"/>
    <w:rsid w:val="00EE1727"/>
    <w:rsid w:val="00EE4004"/>
    <w:rsid w:val="00F01702"/>
    <w:rsid w:val="00F025AE"/>
    <w:rsid w:val="00F0371F"/>
    <w:rsid w:val="00F07AB5"/>
    <w:rsid w:val="00F12305"/>
    <w:rsid w:val="00F130B1"/>
    <w:rsid w:val="00F14043"/>
    <w:rsid w:val="00F15B90"/>
    <w:rsid w:val="00F1793B"/>
    <w:rsid w:val="00F17AB0"/>
    <w:rsid w:val="00F17E5F"/>
    <w:rsid w:val="00F17FD7"/>
    <w:rsid w:val="00F23670"/>
    <w:rsid w:val="00F2369E"/>
    <w:rsid w:val="00F2490D"/>
    <w:rsid w:val="00F24BC7"/>
    <w:rsid w:val="00F25293"/>
    <w:rsid w:val="00F27F41"/>
    <w:rsid w:val="00F30CD7"/>
    <w:rsid w:val="00F31CE8"/>
    <w:rsid w:val="00F35F8B"/>
    <w:rsid w:val="00F378CB"/>
    <w:rsid w:val="00F40C33"/>
    <w:rsid w:val="00F41C27"/>
    <w:rsid w:val="00F431A4"/>
    <w:rsid w:val="00F440BC"/>
    <w:rsid w:val="00F45466"/>
    <w:rsid w:val="00F469D5"/>
    <w:rsid w:val="00F5682F"/>
    <w:rsid w:val="00F63606"/>
    <w:rsid w:val="00F662A1"/>
    <w:rsid w:val="00F72581"/>
    <w:rsid w:val="00F73E97"/>
    <w:rsid w:val="00F74102"/>
    <w:rsid w:val="00F7415B"/>
    <w:rsid w:val="00F819BD"/>
    <w:rsid w:val="00F81A39"/>
    <w:rsid w:val="00F83215"/>
    <w:rsid w:val="00F911AD"/>
    <w:rsid w:val="00F918E4"/>
    <w:rsid w:val="00F929B5"/>
    <w:rsid w:val="00FA74FB"/>
    <w:rsid w:val="00FB3EA1"/>
    <w:rsid w:val="00FB4426"/>
    <w:rsid w:val="00FC1FD8"/>
    <w:rsid w:val="00FC5C34"/>
    <w:rsid w:val="00FC60F1"/>
    <w:rsid w:val="00FC66E7"/>
    <w:rsid w:val="00FC6942"/>
    <w:rsid w:val="00FC6B7A"/>
    <w:rsid w:val="00FE432C"/>
    <w:rsid w:val="00FE4F34"/>
    <w:rsid w:val="00FE517D"/>
    <w:rsid w:val="00FF0BBB"/>
    <w:rsid w:val="00FF52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332303A7"/>
  <w15:docId w15:val="{FAE0F518-7B1A-4CD3-96CA-62BFD65E5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EB45E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AB002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nhideWhenUsed/>
    <w:qFormat/>
    <w:rsid w:val="00AB0029"/>
    <w:pPr>
      <w:keepNext/>
      <w:keepLines/>
      <w:spacing w:before="40"/>
      <w:outlineLvl w:val="2"/>
    </w:pPr>
    <w:rPr>
      <w:rFonts w:asciiTheme="majorHAnsi" w:eastAsiaTheme="majorEastAsia" w:hAnsiTheme="majorHAnsi" w:cstheme="majorBidi"/>
      <w:color w:val="243F60" w:themeColor="accent1" w:themeShade="7F"/>
    </w:rPr>
  </w:style>
  <w:style w:type="paragraph" w:styleId="Heading5">
    <w:name w:val="heading 5"/>
    <w:basedOn w:val="Normal"/>
    <w:next w:val="Normal"/>
    <w:link w:val="Heading5Char"/>
    <w:qFormat/>
    <w:rsid w:val="00BF25FE"/>
    <w:pPr>
      <w:keepNext/>
      <w:ind w:left="360"/>
      <w:outlineLvl w:val="4"/>
    </w:pPr>
    <w:rPr>
      <w:rFonts w:ascii="New Century Schlbk" w:eastAsia="Times" w:hAnsi="New Century Schlbk"/>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36F36"/>
    <w:rPr>
      <w:color w:val="0000FF"/>
      <w:u w:val="single"/>
    </w:rPr>
  </w:style>
  <w:style w:type="paragraph" w:styleId="FootnoteText">
    <w:name w:val="footnote text"/>
    <w:basedOn w:val="Normal"/>
    <w:link w:val="FootnoteTextChar"/>
    <w:uiPriority w:val="99"/>
    <w:qFormat/>
    <w:rsid w:val="0080718E"/>
    <w:rPr>
      <w:sz w:val="20"/>
      <w:szCs w:val="20"/>
    </w:rPr>
  </w:style>
  <w:style w:type="paragraph" w:customStyle="1" w:styleId="Footnotes-texttable">
    <w:name w:val="Footnotes-text &amp; table"/>
    <w:basedOn w:val="Normal"/>
    <w:link w:val="Footnotes-texttableChar"/>
    <w:rsid w:val="0080718E"/>
    <w:pPr>
      <w:keepNext/>
      <w:jc w:val="both"/>
    </w:pPr>
    <w:rPr>
      <w:sz w:val="18"/>
      <w:szCs w:val="20"/>
    </w:rPr>
  </w:style>
  <w:style w:type="character" w:customStyle="1" w:styleId="Footnotes-texttableChar">
    <w:name w:val="Footnotes-text &amp; table Char"/>
    <w:link w:val="Footnotes-texttable"/>
    <w:rsid w:val="0080718E"/>
    <w:rPr>
      <w:sz w:val="18"/>
      <w:lang w:val="en-US" w:eastAsia="en-US" w:bidi="ar-SA"/>
    </w:rPr>
  </w:style>
  <w:style w:type="paragraph" w:styleId="Header">
    <w:name w:val="header"/>
    <w:basedOn w:val="Normal"/>
    <w:link w:val="HeaderChar"/>
    <w:rsid w:val="00D654B9"/>
    <w:pPr>
      <w:tabs>
        <w:tab w:val="center" w:pos="4680"/>
        <w:tab w:val="right" w:pos="9360"/>
      </w:tabs>
    </w:pPr>
  </w:style>
  <w:style w:type="character" w:customStyle="1" w:styleId="HeaderChar">
    <w:name w:val="Header Char"/>
    <w:link w:val="Header"/>
    <w:rsid w:val="00D654B9"/>
    <w:rPr>
      <w:sz w:val="24"/>
      <w:szCs w:val="24"/>
    </w:rPr>
  </w:style>
  <w:style w:type="paragraph" w:styleId="Footer">
    <w:name w:val="footer"/>
    <w:basedOn w:val="Normal"/>
    <w:link w:val="FooterChar"/>
    <w:uiPriority w:val="99"/>
    <w:rsid w:val="00D654B9"/>
    <w:pPr>
      <w:tabs>
        <w:tab w:val="center" w:pos="4680"/>
        <w:tab w:val="right" w:pos="9360"/>
      </w:tabs>
    </w:pPr>
  </w:style>
  <w:style w:type="character" w:customStyle="1" w:styleId="FooterChar">
    <w:name w:val="Footer Char"/>
    <w:link w:val="Footer"/>
    <w:uiPriority w:val="99"/>
    <w:rsid w:val="00D654B9"/>
    <w:rPr>
      <w:sz w:val="24"/>
      <w:szCs w:val="24"/>
    </w:rPr>
  </w:style>
  <w:style w:type="paragraph" w:styleId="BalloonText">
    <w:name w:val="Balloon Text"/>
    <w:basedOn w:val="Normal"/>
    <w:link w:val="BalloonTextChar"/>
    <w:rsid w:val="00D654B9"/>
    <w:rPr>
      <w:rFonts w:ascii="Tahoma" w:hAnsi="Tahoma" w:cs="Tahoma"/>
      <w:sz w:val="16"/>
      <w:szCs w:val="16"/>
    </w:rPr>
  </w:style>
  <w:style w:type="character" w:customStyle="1" w:styleId="BalloonTextChar">
    <w:name w:val="Balloon Text Char"/>
    <w:link w:val="BalloonText"/>
    <w:rsid w:val="00D654B9"/>
    <w:rPr>
      <w:rFonts w:ascii="Tahoma" w:hAnsi="Tahoma" w:cs="Tahoma"/>
      <w:sz w:val="16"/>
      <w:szCs w:val="16"/>
    </w:rPr>
  </w:style>
  <w:style w:type="paragraph" w:styleId="NormalWeb">
    <w:name w:val="Normal (Web)"/>
    <w:basedOn w:val="Normal"/>
    <w:uiPriority w:val="99"/>
    <w:unhideWhenUsed/>
    <w:rsid w:val="00613906"/>
    <w:pPr>
      <w:spacing w:before="100" w:beforeAutospacing="1" w:after="100" w:afterAutospacing="1"/>
    </w:pPr>
  </w:style>
  <w:style w:type="character" w:styleId="PageNumber">
    <w:name w:val="page number"/>
    <w:rsid w:val="00401759"/>
    <w:rPr>
      <w:rFonts w:ascii="Times New Roman" w:hAnsi="Times New Roman"/>
      <w:sz w:val="24"/>
    </w:rPr>
  </w:style>
  <w:style w:type="character" w:styleId="CommentReference">
    <w:name w:val="annotation reference"/>
    <w:basedOn w:val="DefaultParagraphFont"/>
    <w:rsid w:val="00A22B0A"/>
    <w:rPr>
      <w:sz w:val="16"/>
      <w:szCs w:val="16"/>
    </w:rPr>
  </w:style>
  <w:style w:type="paragraph" w:styleId="CommentText">
    <w:name w:val="annotation text"/>
    <w:basedOn w:val="Normal"/>
    <w:link w:val="CommentTextChar"/>
    <w:rsid w:val="00A22B0A"/>
    <w:rPr>
      <w:sz w:val="20"/>
      <w:szCs w:val="20"/>
    </w:rPr>
  </w:style>
  <w:style w:type="character" w:customStyle="1" w:styleId="CommentTextChar">
    <w:name w:val="Comment Text Char"/>
    <w:basedOn w:val="DefaultParagraphFont"/>
    <w:link w:val="CommentText"/>
    <w:rsid w:val="00A22B0A"/>
  </w:style>
  <w:style w:type="paragraph" w:styleId="CommentSubject">
    <w:name w:val="annotation subject"/>
    <w:basedOn w:val="CommentText"/>
    <w:next w:val="CommentText"/>
    <w:link w:val="CommentSubjectChar"/>
    <w:rsid w:val="00A22B0A"/>
    <w:rPr>
      <w:b/>
      <w:bCs/>
    </w:rPr>
  </w:style>
  <w:style w:type="character" w:customStyle="1" w:styleId="CommentSubjectChar">
    <w:name w:val="Comment Subject Char"/>
    <w:basedOn w:val="CommentTextChar"/>
    <w:link w:val="CommentSubject"/>
    <w:rsid w:val="00A22B0A"/>
    <w:rPr>
      <w:b/>
      <w:bCs/>
    </w:rPr>
  </w:style>
  <w:style w:type="character" w:customStyle="1" w:styleId="Heading5Char">
    <w:name w:val="Heading 5 Char"/>
    <w:basedOn w:val="DefaultParagraphFont"/>
    <w:link w:val="Heading5"/>
    <w:rsid w:val="00BF25FE"/>
    <w:rPr>
      <w:rFonts w:ascii="New Century Schlbk" w:eastAsia="Times" w:hAnsi="New Century Schlbk"/>
    </w:rPr>
  </w:style>
  <w:style w:type="paragraph" w:styleId="ListParagraph">
    <w:name w:val="List Paragraph"/>
    <w:basedOn w:val="Normal"/>
    <w:uiPriority w:val="34"/>
    <w:qFormat/>
    <w:rsid w:val="00337ACC"/>
    <w:pPr>
      <w:ind w:left="720"/>
      <w:contextualSpacing/>
    </w:pPr>
  </w:style>
  <w:style w:type="paragraph" w:styleId="PlainText">
    <w:name w:val="Plain Text"/>
    <w:basedOn w:val="Normal"/>
    <w:link w:val="PlainTextChar"/>
    <w:uiPriority w:val="99"/>
    <w:unhideWhenUsed/>
    <w:rsid w:val="00B337AF"/>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B337AF"/>
    <w:rPr>
      <w:rFonts w:ascii="Calibri" w:eastAsiaTheme="minorHAnsi" w:hAnsi="Calibri" w:cstheme="minorBidi"/>
      <w:sz w:val="22"/>
      <w:szCs w:val="21"/>
    </w:rPr>
  </w:style>
  <w:style w:type="character" w:styleId="Emphasis">
    <w:name w:val="Emphasis"/>
    <w:basedOn w:val="DefaultParagraphFont"/>
    <w:uiPriority w:val="20"/>
    <w:qFormat/>
    <w:rsid w:val="00864EF3"/>
    <w:rPr>
      <w:i/>
      <w:iCs/>
    </w:rPr>
  </w:style>
  <w:style w:type="character" w:styleId="Strong">
    <w:name w:val="Strong"/>
    <w:basedOn w:val="DefaultParagraphFont"/>
    <w:uiPriority w:val="22"/>
    <w:qFormat/>
    <w:rsid w:val="00B441DE"/>
    <w:rPr>
      <w:b/>
      <w:bCs/>
    </w:rPr>
  </w:style>
  <w:style w:type="paragraph" w:customStyle="1" w:styleId="Default">
    <w:name w:val="Default"/>
    <w:rsid w:val="003A32E8"/>
    <w:pPr>
      <w:autoSpaceDE w:val="0"/>
      <w:autoSpaceDN w:val="0"/>
      <w:adjustRightInd w:val="0"/>
    </w:pPr>
    <w:rPr>
      <w:color w:val="000000"/>
      <w:sz w:val="24"/>
      <w:szCs w:val="24"/>
    </w:rPr>
  </w:style>
  <w:style w:type="character" w:customStyle="1" w:styleId="Heading1Char">
    <w:name w:val="Heading 1 Char"/>
    <w:basedOn w:val="DefaultParagraphFont"/>
    <w:link w:val="Heading1"/>
    <w:uiPriority w:val="9"/>
    <w:rsid w:val="00EB45EA"/>
    <w:rPr>
      <w:rFonts w:asciiTheme="majorHAnsi" w:eastAsiaTheme="majorEastAsia" w:hAnsiTheme="majorHAnsi" w:cstheme="majorBidi"/>
      <w:color w:val="365F91" w:themeColor="accent1" w:themeShade="BF"/>
      <w:sz w:val="32"/>
      <w:szCs w:val="32"/>
    </w:rPr>
  </w:style>
  <w:style w:type="character" w:customStyle="1" w:styleId="date-display-single">
    <w:name w:val="date-display-single"/>
    <w:basedOn w:val="DefaultParagraphFont"/>
    <w:rsid w:val="00F025AE"/>
  </w:style>
  <w:style w:type="paragraph" w:customStyle="1" w:styleId="byline-dateline">
    <w:name w:val="byline-dateline"/>
    <w:basedOn w:val="Normal"/>
    <w:rsid w:val="00755EE0"/>
    <w:pPr>
      <w:spacing w:before="100" w:beforeAutospacing="1" w:after="100" w:afterAutospacing="1"/>
    </w:pPr>
  </w:style>
  <w:style w:type="character" w:customStyle="1" w:styleId="byline">
    <w:name w:val="byline"/>
    <w:basedOn w:val="DefaultParagraphFont"/>
    <w:rsid w:val="00755EE0"/>
  </w:style>
  <w:style w:type="character" w:customStyle="1" w:styleId="byline-author">
    <w:name w:val="byline-author"/>
    <w:basedOn w:val="DefaultParagraphFont"/>
    <w:rsid w:val="00755EE0"/>
  </w:style>
  <w:style w:type="character" w:customStyle="1" w:styleId="articlecitationvolume">
    <w:name w:val="articlecitation_volume"/>
    <w:basedOn w:val="DefaultParagraphFont"/>
    <w:rsid w:val="00E45E29"/>
  </w:style>
  <w:style w:type="character" w:customStyle="1" w:styleId="articlecitationpages">
    <w:name w:val="articlecitation_pages"/>
    <w:basedOn w:val="DefaultParagraphFont"/>
    <w:rsid w:val="00E45E29"/>
  </w:style>
  <w:style w:type="paragraph" w:customStyle="1" w:styleId="authors">
    <w:name w:val="authors"/>
    <w:basedOn w:val="Normal"/>
    <w:rsid w:val="0063229F"/>
    <w:pPr>
      <w:spacing w:before="100" w:beforeAutospacing="1" w:after="100" w:afterAutospacing="1"/>
    </w:pPr>
  </w:style>
  <w:style w:type="paragraph" w:styleId="Title">
    <w:name w:val="Title"/>
    <w:basedOn w:val="Normal"/>
    <w:next w:val="BodyText"/>
    <w:link w:val="TitleChar"/>
    <w:uiPriority w:val="10"/>
    <w:qFormat/>
    <w:rsid w:val="006B18B6"/>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character" w:customStyle="1" w:styleId="TitleChar">
    <w:name w:val="Title Char"/>
    <w:basedOn w:val="DefaultParagraphFont"/>
    <w:link w:val="Title"/>
    <w:uiPriority w:val="10"/>
    <w:rsid w:val="006B18B6"/>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link w:val="SubtitleChar"/>
    <w:qFormat/>
    <w:rsid w:val="006B18B6"/>
    <w:pPr>
      <w:spacing w:before="240"/>
    </w:pPr>
    <w:rPr>
      <w:sz w:val="30"/>
      <w:szCs w:val="30"/>
    </w:rPr>
  </w:style>
  <w:style w:type="character" w:customStyle="1" w:styleId="SubtitleChar">
    <w:name w:val="Subtitle Char"/>
    <w:basedOn w:val="DefaultParagraphFont"/>
    <w:link w:val="Subtitle"/>
    <w:rsid w:val="006B18B6"/>
    <w:rPr>
      <w:rFonts w:asciiTheme="majorHAnsi" w:eastAsiaTheme="majorEastAsia" w:hAnsiTheme="majorHAnsi" w:cstheme="majorBidi"/>
      <w:b/>
      <w:bCs/>
      <w:color w:val="345A8A" w:themeColor="accent1" w:themeShade="B5"/>
      <w:sz w:val="30"/>
      <w:szCs w:val="30"/>
    </w:rPr>
  </w:style>
  <w:style w:type="paragraph" w:styleId="BodyText">
    <w:name w:val="Body Text"/>
    <w:basedOn w:val="Normal"/>
    <w:link w:val="BodyTextChar"/>
    <w:semiHidden/>
    <w:unhideWhenUsed/>
    <w:rsid w:val="006B18B6"/>
    <w:pPr>
      <w:spacing w:after="120"/>
    </w:pPr>
  </w:style>
  <w:style w:type="character" w:customStyle="1" w:styleId="BodyTextChar">
    <w:name w:val="Body Text Char"/>
    <w:basedOn w:val="DefaultParagraphFont"/>
    <w:link w:val="BodyText"/>
    <w:semiHidden/>
    <w:rsid w:val="006B18B6"/>
    <w:rPr>
      <w:sz w:val="24"/>
      <w:szCs w:val="24"/>
    </w:rPr>
  </w:style>
  <w:style w:type="character" w:customStyle="1" w:styleId="FootnoteTextChar">
    <w:name w:val="Footnote Text Char"/>
    <w:basedOn w:val="DefaultParagraphFont"/>
    <w:link w:val="FootnoteText"/>
    <w:uiPriority w:val="99"/>
    <w:rsid w:val="00210A4E"/>
  </w:style>
  <w:style w:type="character" w:styleId="FootnoteReference">
    <w:name w:val="footnote reference"/>
    <w:aliases w:val="Ref,de nota al pie"/>
    <w:uiPriority w:val="99"/>
    <w:unhideWhenUsed/>
    <w:qFormat/>
    <w:rsid w:val="00210A4E"/>
    <w:rPr>
      <w:vertAlign w:val="superscript"/>
    </w:rPr>
  </w:style>
  <w:style w:type="character" w:customStyle="1" w:styleId="highwire-cite-metadata-doi">
    <w:name w:val="highwire-cite-metadata-doi"/>
    <w:rsid w:val="006D6D4F"/>
  </w:style>
  <w:style w:type="character" w:customStyle="1" w:styleId="bibliographic-informationvalue">
    <w:name w:val="bibliographic-information__value"/>
    <w:basedOn w:val="DefaultParagraphFont"/>
    <w:rsid w:val="00DA0E37"/>
  </w:style>
  <w:style w:type="paragraph" w:customStyle="1" w:styleId="articleauthors-date">
    <w:name w:val="article__authors-date"/>
    <w:basedOn w:val="Normal"/>
    <w:rsid w:val="004C5AC8"/>
    <w:pPr>
      <w:spacing w:before="100" w:beforeAutospacing="1" w:after="100" w:afterAutospacing="1"/>
    </w:pPr>
  </w:style>
  <w:style w:type="character" w:customStyle="1" w:styleId="articleauthors">
    <w:name w:val="article__authors"/>
    <w:basedOn w:val="DefaultParagraphFont"/>
    <w:rsid w:val="004C5AC8"/>
  </w:style>
  <w:style w:type="character" w:customStyle="1" w:styleId="articleauthors-date-bullet">
    <w:name w:val="article__authors-date-bullet"/>
    <w:basedOn w:val="DefaultParagraphFont"/>
    <w:rsid w:val="004C5AC8"/>
  </w:style>
  <w:style w:type="character" w:customStyle="1" w:styleId="articledate">
    <w:name w:val="article__date"/>
    <w:basedOn w:val="DefaultParagraphFont"/>
    <w:rsid w:val="004C5AC8"/>
  </w:style>
  <w:style w:type="character" w:customStyle="1" w:styleId="Heading2Char">
    <w:name w:val="Heading 2 Char"/>
    <w:basedOn w:val="DefaultParagraphFont"/>
    <w:link w:val="Heading2"/>
    <w:rsid w:val="00AB002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AB0029"/>
    <w:rPr>
      <w:rFonts w:asciiTheme="majorHAnsi" w:eastAsiaTheme="majorEastAsia" w:hAnsiTheme="majorHAnsi" w:cstheme="majorBidi"/>
      <w:color w:val="243F60" w:themeColor="accent1" w:themeShade="7F"/>
      <w:sz w:val="24"/>
      <w:szCs w:val="24"/>
    </w:rPr>
  </w:style>
  <w:style w:type="character" w:customStyle="1" w:styleId="libsyn-label">
    <w:name w:val="libsyn-label"/>
    <w:basedOn w:val="DefaultParagraphFont"/>
    <w:rsid w:val="00AB0029"/>
  </w:style>
  <w:style w:type="character" w:customStyle="1" w:styleId="marks85jv8d3j">
    <w:name w:val="marks85jv8d3j"/>
    <w:basedOn w:val="DefaultParagraphFont"/>
    <w:rsid w:val="00CE4AB2"/>
  </w:style>
  <w:style w:type="character" w:customStyle="1" w:styleId="text">
    <w:name w:val="text"/>
    <w:basedOn w:val="DefaultParagraphFont"/>
    <w:rsid w:val="000A31F9"/>
  </w:style>
  <w:style w:type="character" w:styleId="FollowedHyperlink">
    <w:name w:val="FollowedHyperlink"/>
    <w:basedOn w:val="DefaultParagraphFont"/>
    <w:semiHidden/>
    <w:unhideWhenUsed/>
    <w:rsid w:val="00E1410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63748">
      <w:bodyDiv w:val="1"/>
      <w:marLeft w:val="0"/>
      <w:marRight w:val="0"/>
      <w:marTop w:val="0"/>
      <w:marBottom w:val="0"/>
      <w:divBdr>
        <w:top w:val="none" w:sz="0" w:space="0" w:color="auto"/>
        <w:left w:val="none" w:sz="0" w:space="0" w:color="auto"/>
        <w:bottom w:val="none" w:sz="0" w:space="0" w:color="auto"/>
        <w:right w:val="none" w:sz="0" w:space="0" w:color="auto"/>
      </w:divBdr>
    </w:div>
    <w:div w:id="48502609">
      <w:bodyDiv w:val="1"/>
      <w:marLeft w:val="0"/>
      <w:marRight w:val="0"/>
      <w:marTop w:val="0"/>
      <w:marBottom w:val="0"/>
      <w:divBdr>
        <w:top w:val="none" w:sz="0" w:space="0" w:color="auto"/>
        <w:left w:val="none" w:sz="0" w:space="0" w:color="auto"/>
        <w:bottom w:val="none" w:sz="0" w:space="0" w:color="auto"/>
        <w:right w:val="none" w:sz="0" w:space="0" w:color="auto"/>
      </w:divBdr>
    </w:div>
    <w:div w:id="56631543">
      <w:bodyDiv w:val="1"/>
      <w:marLeft w:val="0"/>
      <w:marRight w:val="0"/>
      <w:marTop w:val="0"/>
      <w:marBottom w:val="0"/>
      <w:divBdr>
        <w:top w:val="none" w:sz="0" w:space="0" w:color="auto"/>
        <w:left w:val="none" w:sz="0" w:space="0" w:color="auto"/>
        <w:bottom w:val="none" w:sz="0" w:space="0" w:color="auto"/>
        <w:right w:val="none" w:sz="0" w:space="0" w:color="auto"/>
      </w:divBdr>
    </w:div>
    <w:div w:id="96411024">
      <w:bodyDiv w:val="1"/>
      <w:marLeft w:val="0"/>
      <w:marRight w:val="0"/>
      <w:marTop w:val="0"/>
      <w:marBottom w:val="0"/>
      <w:divBdr>
        <w:top w:val="none" w:sz="0" w:space="0" w:color="auto"/>
        <w:left w:val="none" w:sz="0" w:space="0" w:color="auto"/>
        <w:bottom w:val="none" w:sz="0" w:space="0" w:color="auto"/>
        <w:right w:val="none" w:sz="0" w:space="0" w:color="auto"/>
      </w:divBdr>
    </w:div>
    <w:div w:id="227618438">
      <w:bodyDiv w:val="1"/>
      <w:marLeft w:val="0"/>
      <w:marRight w:val="0"/>
      <w:marTop w:val="0"/>
      <w:marBottom w:val="0"/>
      <w:divBdr>
        <w:top w:val="none" w:sz="0" w:space="0" w:color="auto"/>
        <w:left w:val="none" w:sz="0" w:space="0" w:color="auto"/>
        <w:bottom w:val="none" w:sz="0" w:space="0" w:color="auto"/>
        <w:right w:val="none" w:sz="0" w:space="0" w:color="auto"/>
      </w:divBdr>
    </w:div>
    <w:div w:id="234554985">
      <w:bodyDiv w:val="1"/>
      <w:marLeft w:val="0"/>
      <w:marRight w:val="0"/>
      <w:marTop w:val="0"/>
      <w:marBottom w:val="0"/>
      <w:divBdr>
        <w:top w:val="none" w:sz="0" w:space="0" w:color="auto"/>
        <w:left w:val="none" w:sz="0" w:space="0" w:color="auto"/>
        <w:bottom w:val="none" w:sz="0" w:space="0" w:color="auto"/>
        <w:right w:val="none" w:sz="0" w:space="0" w:color="auto"/>
      </w:divBdr>
      <w:divsChild>
        <w:div w:id="105858414">
          <w:marLeft w:val="0"/>
          <w:marRight w:val="0"/>
          <w:marTop w:val="0"/>
          <w:marBottom w:val="0"/>
          <w:divBdr>
            <w:top w:val="none" w:sz="0" w:space="0" w:color="auto"/>
            <w:left w:val="none" w:sz="0" w:space="0" w:color="auto"/>
            <w:bottom w:val="none" w:sz="0" w:space="0" w:color="auto"/>
            <w:right w:val="none" w:sz="0" w:space="0" w:color="auto"/>
          </w:divBdr>
        </w:div>
        <w:div w:id="166404272">
          <w:marLeft w:val="0"/>
          <w:marRight w:val="0"/>
          <w:marTop w:val="0"/>
          <w:marBottom w:val="0"/>
          <w:divBdr>
            <w:top w:val="none" w:sz="0" w:space="0" w:color="auto"/>
            <w:left w:val="none" w:sz="0" w:space="0" w:color="auto"/>
            <w:bottom w:val="none" w:sz="0" w:space="0" w:color="auto"/>
            <w:right w:val="none" w:sz="0" w:space="0" w:color="auto"/>
          </w:divBdr>
        </w:div>
        <w:div w:id="324237774">
          <w:marLeft w:val="0"/>
          <w:marRight w:val="0"/>
          <w:marTop w:val="0"/>
          <w:marBottom w:val="0"/>
          <w:divBdr>
            <w:top w:val="none" w:sz="0" w:space="0" w:color="auto"/>
            <w:left w:val="none" w:sz="0" w:space="0" w:color="auto"/>
            <w:bottom w:val="none" w:sz="0" w:space="0" w:color="auto"/>
            <w:right w:val="none" w:sz="0" w:space="0" w:color="auto"/>
          </w:divBdr>
        </w:div>
        <w:div w:id="361126058">
          <w:marLeft w:val="0"/>
          <w:marRight w:val="0"/>
          <w:marTop w:val="0"/>
          <w:marBottom w:val="0"/>
          <w:divBdr>
            <w:top w:val="none" w:sz="0" w:space="0" w:color="auto"/>
            <w:left w:val="none" w:sz="0" w:space="0" w:color="auto"/>
            <w:bottom w:val="none" w:sz="0" w:space="0" w:color="auto"/>
            <w:right w:val="none" w:sz="0" w:space="0" w:color="auto"/>
          </w:divBdr>
        </w:div>
        <w:div w:id="413819159">
          <w:marLeft w:val="0"/>
          <w:marRight w:val="0"/>
          <w:marTop w:val="0"/>
          <w:marBottom w:val="0"/>
          <w:divBdr>
            <w:top w:val="none" w:sz="0" w:space="0" w:color="auto"/>
            <w:left w:val="none" w:sz="0" w:space="0" w:color="auto"/>
            <w:bottom w:val="none" w:sz="0" w:space="0" w:color="auto"/>
            <w:right w:val="none" w:sz="0" w:space="0" w:color="auto"/>
          </w:divBdr>
        </w:div>
        <w:div w:id="458377378">
          <w:marLeft w:val="0"/>
          <w:marRight w:val="0"/>
          <w:marTop w:val="0"/>
          <w:marBottom w:val="0"/>
          <w:divBdr>
            <w:top w:val="none" w:sz="0" w:space="0" w:color="auto"/>
            <w:left w:val="none" w:sz="0" w:space="0" w:color="auto"/>
            <w:bottom w:val="none" w:sz="0" w:space="0" w:color="auto"/>
            <w:right w:val="none" w:sz="0" w:space="0" w:color="auto"/>
          </w:divBdr>
        </w:div>
        <w:div w:id="571081499">
          <w:marLeft w:val="0"/>
          <w:marRight w:val="0"/>
          <w:marTop w:val="0"/>
          <w:marBottom w:val="0"/>
          <w:divBdr>
            <w:top w:val="none" w:sz="0" w:space="0" w:color="auto"/>
            <w:left w:val="none" w:sz="0" w:space="0" w:color="auto"/>
            <w:bottom w:val="none" w:sz="0" w:space="0" w:color="auto"/>
            <w:right w:val="none" w:sz="0" w:space="0" w:color="auto"/>
          </w:divBdr>
        </w:div>
        <w:div w:id="968438793">
          <w:marLeft w:val="0"/>
          <w:marRight w:val="0"/>
          <w:marTop w:val="0"/>
          <w:marBottom w:val="0"/>
          <w:divBdr>
            <w:top w:val="none" w:sz="0" w:space="0" w:color="auto"/>
            <w:left w:val="none" w:sz="0" w:space="0" w:color="auto"/>
            <w:bottom w:val="none" w:sz="0" w:space="0" w:color="auto"/>
            <w:right w:val="none" w:sz="0" w:space="0" w:color="auto"/>
          </w:divBdr>
        </w:div>
        <w:div w:id="1253121906">
          <w:marLeft w:val="0"/>
          <w:marRight w:val="0"/>
          <w:marTop w:val="0"/>
          <w:marBottom w:val="0"/>
          <w:divBdr>
            <w:top w:val="none" w:sz="0" w:space="0" w:color="auto"/>
            <w:left w:val="none" w:sz="0" w:space="0" w:color="auto"/>
            <w:bottom w:val="none" w:sz="0" w:space="0" w:color="auto"/>
            <w:right w:val="none" w:sz="0" w:space="0" w:color="auto"/>
          </w:divBdr>
        </w:div>
        <w:div w:id="1417675683">
          <w:marLeft w:val="0"/>
          <w:marRight w:val="0"/>
          <w:marTop w:val="0"/>
          <w:marBottom w:val="0"/>
          <w:divBdr>
            <w:top w:val="none" w:sz="0" w:space="0" w:color="auto"/>
            <w:left w:val="none" w:sz="0" w:space="0" w:color="auto"/>
            <w:bottom w:val="none" w:sz="0" w:space="0" w:color="auto"/>
            <w:right w:val="none" w:sz="0" w:space="0" w:color="auto"/>
          </w:divBdr>
        </w:div>
        <w:div w:id="1600065688">
          <w:marLeft w:val="0"/>
          <w:marRight w:val="0"/>
          <w:marTop w:val="0"/>
          <w:marBottom w:val="0"/>
          <w:divBdr>
            <w:top w:val="none" w:sz="0" w:space="0" w:color="auto"/>
            <w:left w:val="none" w:sz="0" w:space="0" w:color="auto"/>
            <w:bottom w:val="none" w:sz="0" w:space="0" w:color="auto"/>
            <w:right w:val="none" w:sz="0" w:space="0" w:color="auto"/>
          </w:divBdr>
        </w:div>
        <w:div w:id="1782610296">
          <w:marLeft w:val="0"/>
          <w:marRight w:val="0"/>
          <w:marTop w:val="0"/>
          <w:marBottom w:val="0"/>
          <w:divBdr>
            <w:top w:val="none" w:sz="0" w:space="0" w:color="auto"/>
            <w:left w:val="none" w:sz="0" w:space="0" w:color="auto"/>
            <w:bottom w:val="none" w:sz="0" w:space="0" w:color="auto"/>
            <w:right w:val="none" w:sz="0" w:space="0" w:color="auto"/>
          </w:divBdr>
        </w:div>
      </w:divsChild>
    </w:div>
    <w:div w:id="263805294">
      <w:bodyDiv w:val="1"/>
      <w:marLeft w:val="0"/>
      <w:marRight w:val="0"/>
      <w:marTop w:val="0"/>
      <w:marBottom w:val="0"/>
      <w:divBdr>
        <w:top w:val="none" w:sz="0" w:space="0" w:color="auto"/>
        <w:left w:val="none" w:sz="0" w:space="0" w:color="auto"/>
        <w:bottom w:val="none" w:sz="0" w:space="0" w:color="auto"/>
        <w:right w:val="none" w:sz="0" w:space="0" w:color="auto"/>
      </w:divBdr>
    </w:div>
    <w:div w:id="267931812">
      <w:bodyDiv w:val="1"/>
      <w:marLeft w:val="0"/>
      <w:marRight w:val="0"/>
      <w:marTop w:val="0"/>
      <w:marBottom w:val="0"/>
      <w:divBdr>
        <w:top w:val="none" w:sz="0" w:space="0" w:color="auto"/>
        <w:left w:val="none" w:sz="0" w:space="0" w:color="auto"/>
        <w:bottom w:val="none" w:sz="0" w:space="0" w:color="auto"/>
        <w:right w:val="none" w:sz="0" w:space="0" w:color="auto"/>
      </w:divBdr>
    </w:div>
    <w:div w:id="311493392">
      <w:bodyDiv w:val="1"/>
      <w:marLeft w:val="0"/>
      <w:marRight w:val="0"/>
      <w:marTop w:val="0"/>
      <w:marBottom w:val="0"/>
      <w:divBdr>
        <w:top w:val="none" w:sz="0" w:space="0" w:color="auto"/>
        <w:left w:val="none" w:sz="0" w:space="0" w:color="auto"/>
        <w:bottom w:val="none" w:sz="0" w:space="0" w:color="auto"/>
        <w:right w:val="none" w:sz="0" w:space="0" w:color="auto"/>
      </w:divBdr>
    </w:div>
    <w:div w:id="333269307">
      <w:bodyDiv w:val="1"/>
      <w:marLeft w:val="0"/>
      <w:marRight w:val="0"/>
      <w:marTop w:val="0"/>
      <w:marBottom w:val="0"/>
      <w:divBdr>
        <w:top w:val="none" w:sz="0" w:space="0" w:color="auto"/>
        <w:left w:val="none" w:sz="0" w:space="0" w:color="auto"/>
        <w:bottom w:val="none" w:sz="0" w:space="0" w:color="auto"/>
        <w:right w:val="none" w:sz="0" w:space="0" w:color="auto"/>
      </w:divBdr>
    </w:div>
    <w:div w:id="410858225">
      <w:bodyDiv w:val="1"/>
      <w:marLeft w:val="0"/>
      <w:marRight w:val="0"/>
      <w:marTop w:val="0"/>
      <w:marBottom w:val="0"/>
      <w:divBdr>
        <w:top w:val="none" w:sz="0" w:space="0" w:color="auto"/>
        <w:left w:val="none" w:sz="0" w:space="0" w:color="auto"/>
        <w:bottom w:val="none" w:sz="0" w:space="0" w:color="auto"/>
        <w:right w:val="none" w:sz="0" w:space="0" w:color="auto"/>
      </w:divBdr>
    </w:div>
    <w:div w:id="460080298">
      <w:bodyDiv w:val="1"/>
      <w:marLeft w:val="0"/>
      <w:marRight w:val="0"/>
      <w:marTop w:val="0"/>
      <w:marBottom w:val="0"/>
      <w:divBdr>
        <w:top w:val="none" w:sz="0" w:space="0" w:color="auto"/>
        <w:left w:val="none" w:sz="0" w:space="0" w:color="auto"/>
        <w:bottom w:val="none" w:sz="0" w:space="0" w:color="auto"/>
        <w:right w:val="none" w:sz="0" w:space="0" w:color="auto"/>
      </w:divBdr>
    </w:div>
    <w:div w:id="488600639">
      <w:bodyDiv w:val="1"/>
      <w:marLeft w:val="0"/>
      <w:marRight w:val="0"/>
      <w:marTop w:val="0"/>
      <w:marBottom w:val="0"/>
      <w:divBdr>
        <w:top w:val="none" w:sz="0" w:space="0" w:color="auto"/>
        <w:left w:val="none" w:sz="0" w:space="0" w:color="auto"/>
        <w:bottom w:val="none" w:sz="0" w:space="0" w:color="auto"/>
        <w:right w:val="none" w:sz="0" w:space="0" w:color="auto"/>
      </w:divBdr>
      <w:divsChild>
        <w:div w:id="856235935">
          <w:marLeft w:val="0"/>
          <w:marRight w:val="0"/>
          <w:marTop w:val="0"/>
          <w:marBottom w:val="0"/>
          <w:divBdr>
            <w:top w:val="none" w:sz="0" w:space="0" w:color="auto"/>
            <w:left w:val="none" w:sz="0" w:space="0" w:color="auto"/>
            <w:bottom w:val="none" w:sz="0" w:space="0" w:color="auto"/>
            <w:right w:val="none" w:sz="0" w:space="0" w:color="auto"/>
          </w:divBdr>
        </w:div>
      </w:divsChild>
    </w:div>
    <w:div w:id="510946977">
      <w:bodyDiv w:val="1"/>
      <w:marLeft w:val="0"/>
      <w:marRight w:val="0"/>
      <w:marTop w:val="0"/>
      <w:marBottom w:val="0"/>
      <w:divBdr>
        <w:top w:val="none" w:sz="0" w:space="0" w:color="auto"/>
        <w:left w:val="none" w:sz="0" w:space="0" w:color="auto"/>
        <w:bottom w:val="none" w:sz="0" w:space="0" w:color="auto"/>
        <w:right w:val="none" w:sz="0" w:space="0" w:color="auto"/>
      </w:divBdr>
      <w:divsChild>
        <w:div w:id="1056472367">
          <w:marLeft w:val="0"/>
          <w:marRight w:val="0"/>
          <w:marTop w:val="0"/>
          <w:marBottom w:val="0"/>
          <w:divBdr>
            <w:top w:val="none" w:sz="0" w:space="0" w:color="auto"/>
            <w:left w:val="none" w:sz="0" w:space="0" w:color="auto"/>
            <w:bottom w:val="none" w:sz="0" w:space="0" w:color="auto"/>
            <w:right w:val="none" w:sz="0" w:space="0" w:color="auto"/>
          </w:divBdr>
        </w:div>
      </w:divsChild>
    </w:div>
    <w:div w:id="540940980">
      <w:bodyDiv w:val="1"/>
      <w:marLeft w:val="0"/>
      <w:marRight w:val="0"/>
      <w:marTop w:val="0"/>
      <w:marBottom w:val="0"/>
      <w:divBdr>
        <w:top w:val="none" w:sz="0" w:space="0" w:color="auto"/>
        <w:left w:val="none" w:sz="0" w:space="0" w:color="auto"/>
        <w:bottom w:val="none" w:sz="0" w:space="0" w:color="auto"/>
        <w:right w:val="none" w:sz="0" w:space="0" w:color="auto"/>
      </w:divBdr>
    </w:div>
    <w:div w:id="576788454">
      <w:bodyDiv w:val="1"/>
      <w:marLeft w:val="0"/>
      <w:marRight w:val="0"/>
      <w:marTop w:val="0"/>
      <w:marBottom w:val="0"/>
      <w:divBdr>
        <w:top w:val="none" w:sz="0" w:space="0" w:color="auto"/>
        <w:left w:val="none" w:sz="0" w:space="0" w:color="auto"/>
        <w:bottom w:val="none" w:sz="0" w:space="0" w:color="auto"/>
        <w:right w:val="none" w:sz="0" w:space="0" w:color="auto"/>
      </w:divBdr>
    </w:div>
    <w:div w:id="585456041">
      <w:bodyDiv w:val="1"/>
      <w:marLeft w:val="0"/>
      <w:marRight w:val="0"/>
      <w:marTop w:val="0"/>
      <w:marBottom w:val="0"/>
      <w:divBdr>
        <w:top w:val="none" w:sz="0" w:space="0" w:color="auto"/>
        <w:left w:val="none" w:sz="0" w:space="0" w:color="auto"/>
        <w:bottom w:val="none" w:sz="0" w:space="0" w:color="auto"/>
        <w:right w:val="none" w:sz="0" w:space="0" w:color="auto"/>
      </w:divBdr>
    </w:div>
    <w:div w:id="594747336">
      <w:bodyDiv w:val="1"/>
      <w:marLeft w:val="0"/>
      <w:marRight w:val="0"/>
      <w:marTop w:val="0"/>
      <w:marBottom w:val="0"/>
      <w:divBdr>
        <w:top w:val="none" w:sz="0" w:space="0" w:color="auto"/>
        <w:left w:val="none" w:sz="0" w:space="0" w:color="auto"/>
        <w:bottom w:val="none" w:sz="0" w:space="0" w:color="auto"/>
        <w:right w:val="none" w:sz="0" w:space="0" w:color="auto"/>
      </w:divBdr>
    </w:div>
    <w:div w:id="635723777">
      <w:bodyDiv w:val="1"/>
      <w:marLeft w:val="0"/>
      <w:marRight w:val="0"/>
      <w:marTop w:val="0"/>
      <w:marBottom w:val="0"/>
      <w:divBdr>
        <w:top w:val="none" w:sz="0" w:space="0" w:color="auto"/>
        <w:left w:val="none" w:sz="0" w:space="0" w:color="auto"/>
        <w:bottom w:val="none" w:sz="0" w:space="0" w:color="auto"/>
        <w:right w:val="none" w:sz="0" w:space="0" w:color="auto"/>
      </w:divBdr>
      <w:divsChild>
        <w:div w:id="596720266">
          <w:marLeft w:val="0"/>
          <w:marRight w:val="0"/>
          <w:marTop w:val="0"/>
          <w:marBottom w:val="0"/>
          <w:divBdr>
            <w:top w:val="none" w:sz="0" w:space="0" w:color="auto"/>
            <w:left w:val="none" w:sz="0" w:space="0" w:color="auto"/>
            <w:bottom w:val="none" w:sz="0" w:space="0" w:color="auto"/>
            <w:right w:val="none" w:sz="0" w:space="0" w:color="auto"/>
          </w:divBdr>
        </w:div>
        <w:div w:id="1703045829">
          <w:marLeft w:val="0"/>
          <w:marRight w:val="0"/>
          <w:marTop w:val="0"/>
          <w:marBottom w:val="0"/>
          <w:divBdr>
            <w:top w:val="none" w:sz="0" w:space="0" w:color="auto"/>
            <w:left w:val="none" w:sz="0" w:space="0" w:color="auto"/>
            <w:bottom w:val="none" w:sz="0" w:space="0" w:color="auto"/>
            <w:right w:val="none" w:sz="0" w:space="0" w:color="auto"/>
          </w:divBdr>
        </w:div>
      </w:divsChild>
    </w:div>
    <w:div w:id="651956705">
      <w:bodyDiv w:val="1"/>
      <w:marLeft w:val="0"/>
      <w:marRight w:val="0"/>
      <w:marTop w:val="0"/>
      <w:marBottom w:val="0"/>
      <w:divBdr>
        <w:top w:val="none" w:sz="0" w:space="0" w:color="auto"/>
        <w:left w:val="none" w:sz="0" w:space="0" w:color="auto"/>
        <w:bottom w:val="none" w:sz="0" w:space="0" w:color="auto"/>
        <w:right w:val="none" w:sz="0" w:space="0" w:color="auto"/>
      </w:divBdr>
      <w:divsChild>
        <w:div w:id="35350593">
          <w:marLeft w:val="0"/>
          <w:marRight w:val="0"/>
          <w:marTop w:val="0"/>
          <w:marBottom w:val="0"/>
          <w:divBdr>
            <w:top w:val="none" w:sz="0" w:space="0" w:color="auto"/>
            <w:left w:val="none" w:sz="0" w:space="0" w:color="auto"/>
            <w:bottom w:val="none" w:sz="0" w:space="0" w:color="auto"/>
            <w:right w:val="none" w:sz="0" w:space="0" w:color="auto"/>
          </w:divBdr>
          <w:divsChild>
            <w:div w:id="2134908661">
              <w:marLeft w:val="0"/>
              <w:marRight w:val="0"/>
              <w:marTop w:val="0"/>
              <w:marBottom w:val="0"/>
              <w:divBdr>
                <w:top w:val="none" w:sz="0" w:space="0" w:color="auto"/>
                <w:left w:val="none" w:sz="0" w:space="0" w:color="auto"/>
                <w:bottom w:val="none" w:sz="0" w:space="0" w:color="auto"/>
                <w:right w:val="none" w:sz="0" w:space="0" w:color="auto"/>
              </w:divBdr>
            </w:div>
            <w:div w:id="83259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593626">
      <w:bodyDiv w:val="1"/>
      <w:marLeft w:val="0"/>
      <w:marRight w:val="0"/>
      <w:marTop w:val="0"/>
      <w:marBottom w:val="0"/>
      <w:divBdr>
        <w:top w:val="none" w:sz="0" w:space="0" w:color="auto"/>
        <w:left w:val="none" w:sz="0" w:space="0" w:color="auto"/>
        <w:bottom w:val="none" w:sz="0" w:space="0" w:color="auto"/>
        <w:right w:val="none" w:sz="0" w:space="0" w:color="auto"/>
      </w:divBdr>
      <w:divsChild>
        <w:div w:id="522861333">
          <w:marLeft w:val="0"/>
          <w:marRight w:val="0"/>
          <w:marTop w:val="0"/>
          <w:marBottom w:val="0"/>
          <w:divBdr>
            <w:top w:val="none" w:sz="0" w:space="0" w:color="auto"/>
            <w:left w:val="none" w:sz="0" w:space="0" w:color="auto"/>
            <w:bottom w:val="none" w:sz="0" w:space="0" w:color="auto"/>
            <w:right w:val="none" w:sz="0" w:space="0" w:color="auto"/>
          </w:divBdr>
          <w:divsChild>
            <w:div w:id="528879541">
              <w:marLeft w:val="0"/>
              <w:marRight w:val="0"/>
              <w:marTop w:val="0"/>
              <w:marBottom w:val="0"/>
              <w:divBdr>
                <w:top w:val="none" w:sz="0" w:space="0" w:color="auto"/>
                <w:left w:val="none" w:sz="0" w:space="0" w:color="auto"/>
                <w:bottom w:val="none" w:sz="0" w:space="0" w:color="auto"/>
                <w:right w:val="none" w:sz="0" w:space="0" w:color="auto"/>
              </w:divBdr>
              <w:divsChild>
                <w:div w:id="191793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340215">
          <w:marLeft w:val="0"/>
          <w:marRight w:val="0"/>
          <w:marTop w:val="0"/>
          <w:marBottom w:val="0"/>
          <w:divBdr>
            <w:top w:val="none" w:sz="0" w:space="0" w:color="auto"/>
            <w:left w:val="none" w:sz="0" w:space="0" w:color="auto"/>
            <w:bottom w:val="none" w:sz="0" w:space="0" w:color="auto"/>
            <w:right w:val="none" w:sz="0" w:space="0" w:color="auto"/>
          </w:divBdr>
          <w:divsChild>
            <w:div w:id="1153721556">
              <w:marLeft w:val="0"/>
              <w:marRight w:val="0"/>
              <w:marTop w:val="0"/>
              <w:marBottom w:val="0"/>
              <w:divBdr>
                <w:top w:val="none" w:sz="0" w:space="0" w:color="auto"/>
                <w:left w:val="none" w:sz="0" w:space="0" w:color="auto"/>
                <w:bottom w:val="none" w:sz="0" w:space="0" w:color="auto"/>
                <w:right w:val="none" w:sz="0" w:space="0" w:color="auto"/>
              </w:divBdr>
              <w:divsChild>
                <w:div w:id="1319113868">
                  <w:marLeft w:val="0"/>
                  <w:marRight w:val="0"/>
                  <w:marTop w:val="0"/>
                  <w:marBottom w:val="0"/>
                  <w:divBdr>
                    <w:top w:val="none" w:sz="0" w:space="0" w:color="auto"/>
                    <w:left w:val="none" w:sz="0" w:space="0" w:color="auto"/>
                    <w:bottom w:val="none" w:sz="0" w:space="0" w:color="auto"/>
                    <w:right w:val="none" w:sz="0" w:space="0" w:color="auto"/>
                  </w:divBdr>
                  <w:divsChild>
                    <w:div w:id="90140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450406">
          <w:marLeft w:val="0"/>
          <w:marRight w:val="0"/>
          <w:marTop w:val="0"/>
          <w:marBottom w:val="0"/>
          <w:divBdr>
            <w:top w:val="none" w:sz="0" w:space="0" w:color="auto"/>
            <w:left w:val="none" w:sz="0" w:space="0" w:color="auto"/>
            <w:bottom w:val="none" w:sz="0" w:space="0" w:color="auto"/>
            <w:right w:val="none" w:sz="0" w:space="0" w:color="auto"/>
          </w:divBdr>
          <w:divsChild>
            <w:div w:id="1273707250">
              <w:marLeft w:val="0"/>
              <w:marRight w:val="0"/>
              <w:marTop w:val="0"/>
              <w:marBottom w:val="0"/>
              <w:divBdr>
                <w:top w:val="none" w:sz="0" w:space="0" w:color="auto"/>
                <w:left w:val="none" w:sz="0" w:space="0" w:color="auto"/>
                <w:bottom w:val="none" w:sz="0" w:space="0" w:color="auto"/>
                <w:right w:val="none" w:sz="0" w:space="0" w:color="auto"/>
              </w:divBdr>
              <w:divsChild>
                <w:div w:id="39787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454361">
          <w:marLeft w:val="0"/>
          <w:marRight w:val="0"/>
          <w:marTop w:val="0"/>
          <w:marBottom w:val="0"/>
          <w:divBdr>
            <w:top w:val="none" w:sz="0" w:space="0" w:color="auto"/>
            <w:left w:val="none" w:sz="0" w:space="0" w:color="auto"/>
            <w:bottom w:val="none" w:sz="0" w:space="0" w:color="auto"/>
            <w:right w:val="none" w:sz="0" w:space="0" w:color="auto"/>
          </w:divBdr>
          <w:divsChild>
            <w:div w:id="947391432">
              <w:marLeft w:val="0"/>
              <w:marRight w:val="0"/>
              <w:marTop w:val="0"/>
              <w:marBottom w:val="0"/>
              <w:divBdr>
                <w:top w:val="none" w:sz="0" w:space="0" w:color="auto"/>
                <w:left w:val="none" w:sz="0" w:space="0" w:color="auto"/>
                <w:bottom w:val="none" w:sz="0" w:space="0" w:color="auto"/>
                <w:right w:val="none" w:sz="0" w:space="0" w:color="auto"/>
              </w:divBdr>
              <w:divsChild>
                <w:div w:id="53846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043446">
      <w:bodyDiv w:val="1"/>
      <w:marLeft w:val="0"/>
      <w:marRight w:val="0"/>
      <w:marTop w:val="0"/>
      <w:marBottom w:val="0"/>
      <w:divBdr>
        <w:top w:val="none" w:sz="0" w:space="0" w:color="auto"/>
        <w:left w:val="none" w:sz="0" w:space="0" w:color="auto"/>
        <w:bottom w:val="none" w:sz="0" w:space="0" w:color="auto"/>
        <w:right w:val="none" w:sz="0" w:space="0" w:color="auto"/>
      </w:divBdr>
      <w:divsChild>
        <w:div w:id="298925024">
          <w:marLeft w:val="0"/>
          <w:marRight w:val="0"/>
          <w:marTop w:val="0"/>
          <w:marBottom w:val="0"/>
          <w:divBdr>
            <w:top w:val="none" w:sz="0" w:space="0" w:color="auto"/>
            <w:left w:val="none" w:sz="0" w:space="0" w:color="auto"/>
            <w:bottom w:val="none" w:sz="0" w:space="0" w:color="auto"/>
            <w:right w:val="none" w:sz="0" w:space="0" w:color="auto"/>
          </w:divBdr>
        </w:div>
      </w:divsChild>
    </w:div>
    <w:div w:id="749084392">
      <w:bodyDiv w:val="1"/>
      <w:marLeft w:val="0"/>
      <w:marRight w:val="0"/>
      <w:marTop w:val="0"/>
      <w:marBottom w:val="0"/>
      <w:divBdr>
        <w:top w:val="none" w:sz="0" w:space="0" w:color="auto"/>
        <w:left w:val="none" w:sz="0" w:space="0" w:color="auto"/>
        <w:bottom w:val="none" w:sz="0" w:space="0" w:color="auto"/>
        <w:right w:val="none" w:sz="0" w:space="0" w:color="auto"/>
      </w:divBdr>
    </w:div>
    <w:div w:id="975331522">
      <w:bodyDiv w:val="1"/>
      <w:marLeft w:val="0"/>
      <w:marRight w:val="0"/>
      <w:marTop w:val="0"/>
      <w:marBottom w:val="0"/>
      <w:divBdr>
        <w:top w:val="none" w:sz="0" w:space="0" w:color="auto"/>
        <w:left w:val="none" w:sz="0" w:space="0" w:color="auto"/>
        <w:bottom w:val="none" w:sz="0" w:space="0" w:color="auto"/>
        <w:right w:val="none" w:sz="0" w:space="0" w:color="auto"/>
      </w:divBdr>
    </w:div>
    <w:div w:id="1011297471">
      <w:bodyDiv w:val="1"/>
      <w:marLeft w:val="0"/>
      <w:marRight w:val="0"/>
      <w:marTop w:val="0"/>
      <w:marBottom w:val="0"/>
      <w:divBdr>
        <w:top w:val="none" w:sz="0" w:space="0" w:color="auto"/>
        <w:left w:val="none" w:sz="0" w:space="0" w:color="auto"/>
        <w:bottom w:val="none" w:sz="0" w:space="0" w:color="auto"/>
        <w:right w:val="none" w:sz="0" w:space="0" w:color="auto"/>
      </w:divBdr>
    </w:div>
    <w:div w:id="1058285549">
      <w:bodyDiv w:val="1"/>
      <w:marLeft w:val="0"/>
      <w:marRight w:val="0"/>
      <w:marTop w:val="0"/>
      <w:marBottom w:val="0"/>
      <w:divBdr>
        <w:top w:val="none" w:sz="0" w:space="0" w:color="auto"/>
        <w:left w:val="none" w:sz="0" w:space="0" w:color="auto"/>
        <w:bottom w:val="none" w:sz="0" w:space="0" w:color="auto"/>
        <w:right w:val="none" w:sz="0" w:space="0" w:color="auto"/>
      </w:divBdr>
    </w:div>
    <w:div w:id="1068697314">
      <w:bodyDiv w:val="1"/>
      <w:marLeft w:val="0"/>
      <w:marRight w:val="0"/>
      <w:marTop w:val="0"/>
      <w:marBottom w:val="0"/>
      <w:divBdr>
        <w:top w:val="none" w:sz="0" w:space="0" w:color="auto"/>
        <w:left w:val="none" w:sz="0" w:space="0" w:color="auto"/>
        <w:bottom w:val="none" w:sz="0" w:space="0" w:color="auto"/>
        <w:right w:val="none" w:sz="0" w:space="0" w:color="auto"/>
      </w:divBdr>
    </w:div>
    <w:div w:id="1194078581">
      <w:bodyDiv w:val="1"/>
      <w:marLeft w:val="0"/>
      <w:marRight w:val="0"/>
      <w:marTop w:val="0"/>
      <w:marBottom w:val="0"/>
      <w:divBdr>
        <w:top w:val="none" w:sz="0" w:space="0" w:color="auto"/>
        <w:left w:val="none" w:sz="0" w:space="0" w:color="auto"/>
        <w:bottom w:val="none" w:sz="0" w:space="0" w:color="auto"/>
        <w:right w:val="none" w:sz="0" w:space="0" w:color="auto"/>
      </w:divBdr>
    </w:div>
    <w:div w:id="1257471879">
      <w:bodyDiv w:val="1"/>
      <w:marLeft w:val="0"/>
      <w:marRight w:val="0"/>
      <w:marTop w:val="0"/>
      <w:marBottom w:val="0"/>
      <w:divBdr>
        <w:top w:val="none" w:sz="0" w:space="0" w:color="auto"/>
        <w:left w:val="none" w:sz="0" w:space="0" w:color="auto"/>
        <w:bottom w:val="none" w:sz="0" w:space="0" w:color="auto"/>
        <w:right w:val="none" w:sz="0" w:space="0" w:color="auto"/>
      </w:divBdr>
      <w:divsChild>
        <w:div w:id="1711539589">
          <w:marLeft w:val="0"/>
          <w:marRight w:val="0"/>
          <w:marTop w:val="0"/>
          <w:marBottom w:val="0"/>
          <w:divBdr>
            <w:top w:val="none" w:sz="0" w:space="0" w:color="auto"/>
            <w:left w:val="none" w:sz="0" w:space="0" w:color="auto"/>
            <w:bottom w:val="none" w:sz="0" w:space="0" w:color="auto"/>
            <w:right w:val="none" w:sz="0" w:space="0" w:color="auto"/>
          </w:divBdr>
          <w:divsChild>
            <w:div w:id="161512957">
              <w:marLeft w:val="0"/>
              <w:marRight w:val="0"/>
              <w:marTop w:val="0"/>
              <w:marBottom w:val="0"/>
              <w:divBdr>
                <w:top w:val="none" w:sz="0" w:space="0" w:color="auto"/>
                <w:left w:val="none" w:sz="0" w:space="0" w:color="auto"/>
                <w:bottom w:val="none" w:sz="0" w:space="0" w:color="auto"/>
                <w:right w:val="none" w:sz="0" w:space="0" w:color="auto"/>
              </w:divBdr>
            </w:div>
            <w:div w:id="276371197">
              <w:marLeft w:val="0"/>
              <w:marRight w:val="0"/>
              <w:marTop w:val="0"/>
              <w:marBottom w:val="0"/>
              <w:divBdr>
                <w:top w:val="none" w:sz="0" w:space="0" w:color="auto"/>
                <w:left w:val="none" w:sz="0" w:space="0" w:color="auto"/>
                <w:bottom w:val="none" w:sz="0" w:space="0" w:color="auto"/>
                <w:right w:val="none" w:sz="0" w:space="0" w:color="auto"/>
              </w:divBdr>
            </w:div>
            <w:div w:id="304891195">
              <w:marLeft w:val="0"/>
              <w:marRight w:val="0"/>
              <w:marTop w:val="0"/>
              <w:marBottom w:val="0"/>
              <w:divBdr>
                <w:top w:val="none" w:sz="0" w:space="0" w:color="auto"/>
                <w:left w:val="none" w:sz="0" w:space="0" w:color="auto"/>
                <w:bottom w:val="none" w:sz="0" w:space="0" w:color="auto"/>
                <w:right w:val="none" w:sz="0" w:space="0" w:color="auto"/>
              </w:divBdr>
            </w:div>
            <w:div w:id="333144458">
              <w:marLeft w:val="0"/>
              <w:marRight w:val="0"/>
              <w:marTop w:val="0"/>
              <w:marBottom w:val="0"/>
              <w:divBdr>
                <w:top w:val="none" w:sz="0" w:space="0" w:color="auto"/>
                <w:left w:val="none" w:sz="0" w:space="0" w:color="auto"/>
                <w:bottom w:val="none" w:sz="0" w:space="0" w:color="auto"/>
                <w:right w:val="none" w:sz="0" w:space="0" w:color="auto"/>
              </w:divBdr>
            </w:div>
            <w:div w:id="1209150777">
              <w:marLeft w:val="0"/>
              <w:marRight w:val="0"/>
              <w:marTop w:val="0"/>
              <w:marBottom w:val="0"/>
              <w:divBdr>
                <w:top w:val="none" w:sz="0" w:space="0" w:color="auto"/>
                <w:left w:val="none" w:sz="0" w:space="0" w:color="auto"/>
                <w:bottom w:val="none" w:sz="0" w:space="0" w:color="auto"/>
                <w:right w:val="none" w:sz="0" w:space="0" w:color="auto"/>
              </w:divBdr>
            </w:div>
            <w:div w:id="198010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885578">
      <w:bodyDiv w:val="1"/>
      <w:marLeft w:val="0"/>
      <w:marRight w:val="0"/>
      <w:marTop w:val="0"/>
      <w:marBottom w:val="0"/>
      <w:divBdr>
        <w:top w:val="none" w:sz="0" w:space="0" w:color="auto"/>
        <w:left w:val="none" w:sz="0" w:space="0" w:color="auto"/>
        <w:bottom w:val="none" w:sz="0" w:space="0" w:color="auto"/>
        <w:right w:val="none" w:sz="0" w:space="0" w:color="auto"/>
      </w:divBdr>
    </w:div>
    <w:div w:id="1289700600">
      <w:bodyDiv w:val="1"/>
      <w:marLeft w:val="0"/>
      <w:marRight w:val="0"/>
      <w:marTop w:val="0"/>
      <w:marBottom w:val="0"/>
      <w:divBdr>
        <w:top w:val="none" w:sz="0" w:space="0" w:color="auto"/>
        <w:left w:val="none" w:sz="0" w:space="0" w:color="auto"/>
        <w:bottom w:val="none" w:sz="0" w:space="0" w:color="auto"/>
        <w:right w:val="none" w:sz="0" w:space="0" w:color="auto"/>
      </w:divBdr>
    </w:div>
    <w:div w:id="1373654616">
      <w:bodyDiv w:val="1"/>
      <w:marLeft w:val="0"/>
      <w:marRight w:val="0"/>
      <w:marTop w:val="0"/>
      <w:marBottom w:val="0"/>
      <w:divBdr>
        <w:top w:val="none" w:sz="0" w:space="0" w:color="auto"/>
        <w:left w:val="none" w:sz="0" w:space="0" w:color="auto"/>
        <w:bottom w:val="none" w:sz="0" w:space="0" w:color="auto"/>
        <w:right w:val="none" w:sz="0" w:space="0" w:color="auto"/>
      </w:divBdr>
      <w:divsChild>
        <w:div w:id="327443662">
          <w:marLeft w:val="0"/>
          <w:marRight w:val="0"/>
          <w:marTop w:val="0"/>
          <w:marBottom w:val="0"/>
          <w:divBdr>
            <w:top w:val="none" w:sz="0" w:space="0" w:color="auto"/>
            <w:left w:val="none" w:sz="0" w:space="0" w:color="auto"/>
            <w:bottom w:val="none" w:sz="0" w:space="0" w:color="auto"/>
            <w:right w:val="none" w:sz="0" w:space="0" w:color="auto"/>
          </w:divBdr>
        </w:div>
      </w:divsChild>
    </w:div>
    <w:div w:id="1395934460">
      <w:bodyDiv w:val="1"/>
      <w:marLeft w:val="0"/>
      <w:marRight w:val="0"/>
      <w:marTop w:val="0"/>
      <w:marBottom w:val="0"/>
      <w:divBdr>
        <w:top w:val="none" w:sz="0" w:space="0" w:color="auto"/>
        <w:left w:val="none" w:sz="0" w:space="0" w:color="auto"/>
        <w:bottom w:val="none" w:sz="0" w:space="0" w:color="auto"/>
        <w:right w:val="none" w:sz="0" w:space="0" w:color="auto"/>
      </w:divBdr>
      <w:divsChild>
        <w:div w:id="46339773">
          <w:marLeft w:val="0"/>
          <w:marRight w:val="0"/>
          <w:marTop w:val="0"/>
          <w:marBottom w:val="0"/>
          <w:divBdr>
            <w:top w:val="none" w:sz="0" w:space="0" w:color="auto"/>
            <w:left w:val="none" w:sz="0" w:space="0" w:color="auto"/>
            <w:bottom w:val="none" w:sz="0" w:space="0" w:color="auto"/>
            <w:right w:val="none" w:sz="0" w:space="0" w:color="auto"/>
          </w:divBdr>
        </w:div>
      </w:divsChild>
    </w:div>
    <w:div w:id="1443113224">
      <w:bodyDiv w:val="1"/>
      <w:marLeft w:val="0"/>
      <w:marRight w:val="0"/>
      <w:marTop w:val="0"/>
      <w:marBottom w:val="0"/>
      <w:divBdr>
        <w:top w:val="none" w:sz="0" w:space="0" w:color="auto"/>
        <w:left w:val="none" w:sz="0" w:space="0" w:color="auto"/>
        <w:bottom w:val="none" w:sz="0" w:space="0" w:color="auto"/>
        <w:right w:val="none" w:sz="0" w:space="0" w:color="auto"/>
      </w:divBdr>
    </w:div>
    <w:div w:id="1549682149">
      <w:bodyDiv w:val="1"/>
      <w:marLeft w:val="0"/>
      <w:marRight w:val="0"/>
      <w:marTop w:val="0"/>
      <w:marBottom w:val="0"/>
      <w:divBdr>
        <w:top w:val="none" w:sz="0" w:space="0" w:color="auto"/>
        <w:left w:val="none" w:sz="0" w:space="0" w:color="auto"/>
        <w:bottom w:val="none" w:sz="0" w:space="0" w:color="auto"/>
        <w:right w:val="none" w:sz="0" w:space="0" w:color="auto"/>
      </w:divBdr>
    </w:div>
    <w:div w:id="1642686991">
      <w:bodyDiv w:val="1"/>
      <w:marLeft w:val="0"/>
      <w:marRight w:val="0"/>
      <w:marTop w:val="0"/>
      <w:marBottom w:val="0"/>
      <w:divBdr>
        <w:top w:val="none" w:sz="0" w:space="0" w:color="auto"/>
        <w:left w:val="none" w:sz="0" w:space="0" w:color="auto"/>
        <w:bottom w:val="none" w:sz="0" w:space="0" w:color="auto"/>
        <w:right w:val="none" w:sz="0" w:space="0" w:color="auto"/>
      </w:divBdr>
    </w:div>
    <w:div w:id="1648513553">
      <w:bodyDiv w:val="1"/>
      <w:marLeft w:val="0"/>
      <w:marRight w:val="0"/>
      <w:marTop w:val="0"/>
      <w:marBottom w:val="0"/>
      <w:divBdr>
        <w:top w:val="none" w:sz="0" w:space="0" w:color="auto"/>
        <w:left w:val="none" w:sz="0" w:space="0" w:color="auto"/>
        <w:bottom w:val="none" w:sz="0" w:space="0" w:color="auto"/>
        <w:right w:val="none" w:sz="0" w:space="0" w:color="auto"/>
      </w:divBdr>
      <w:divsChild>
        <w:div w:id="1789427028">
          <w:marLeft w:val="0"/>
          <w:marRight w:val="0"/>
          <w:marTop w:val="0"/>
          <w:marBottom w:val="0"/>
          <w:divBdr>
            <w:top w:val="none" w:sz="0" w:space="0" w:color="auto"/>
            <w:left w:val="none" w:sz="0" w:space="0" w:color="auto"/>
            <w:bottom w:val="none" w:sz="0" w:space="0" w:color="auto"/>
            <w:right w:val="none" w:sz="0" w:space="0" w:color="auto"/>
          </w:divBdr>
        </w:div>
        <w:div w:id="942955896">
          <w:marLeft w:val="0"/>
          <w:marRight w:val="0"/>
          <w:marTop w:val="0"/>
          <w:marBottom w:val="0"/>
          <w:divBdr>
            <w:top w:val="none" w:sz="0" w:space="0" w:color="auto"/>
            <w:left w:val="none" w:sz="0" w:space="0" w:color="auto"/>
            <w:bottom w:val="none" w:sz="0" w:space="0" w:color="auto"/>
            <w:right w:val="none" w:sz="0" w:space="0" w:color="auto"/>
          </w:divBdr>
        </w:div>
      </w:divsChild>
    </w:div>
    <w:div w:id="1684164136">
      <w:bodyDiv w:val="1"/>
      <w:marLeft w:val="0"/>
      <w:marRight w:val="0"/>
      <w:marTop w:val="0"/>
      <w:marBottom w:val="0"/>
      <w:divBdr>
        <w:top w:val="none" w:sz="0" w:space="0" w:color="auto"/>
        <w:left w:val="none" w:sz="0" w:space="0" w:color="auto"/>
        <w:bottom w:val="none" w:sz="0" w:space="0" w:color="auto"/>
        <w:right w:val="none" w:sz="0" w:space="0" w:color="auto"/>
      </w:divBdr>
    </w:div>
    <w:div w:id="1731733435">
      <w:bodyDiv w:val="1"/>
      <w:marLeft w:val="0"/>
      <w:marRight w:val="0"/>
      <w:marTop w:val="0"/>
      <w:marBottom w:val="0"/>
      <w:divBdr>
        <w:top w:val="none" w:sz="0" w:space="0" w:color="auto"/>
        <w:left w:val="none" w:sz="0" w:space="0" w:color="auto"/>
        <w:bottom w:val="none" w:sz="0" w:space="0" w:color="auto"/>
        <w:right w:val="none" w:sz="0" w:space="0" w:color="auto"/>
      </w:divBdr>
      <w:divsChild>
        <w:div w:id="1722511777">
          <w:marLeft w:val="0"/>
          <w:marRight w:val="0"/>
          <w:marTop w:val="0"/>
          <w:marBottom w:val="0"/>
          <w:divBdr>
            <w:top w:val="none" w:sz="0" w:space="0" w:color="auto"/>
            <w:left w:val="none" w:sz="0" w:space="0" w:color="auto"/>
            <w:bottom w:val="none" w:sz="0" w:space="0" w:color="auto"/>
            <w:right w:val="none" w:sz="0" w:space="0" w:color="auto"/>
          </w:divBdr>
        </w:div>
      </w:divsChild>
    </w:div>
    <w:div w:id="1773546412">
      <w:bodyDiv w:val="1"/>
      <w:marLeft w:val="0"/>
      <w:marRight w:val="0"/>
      <w:marTop w:val="0"/>
      <w:marBottom w:val="0"/>
      <w:divBdr>
        <w:top w:val="none" w:sz="0" w:space="0" w:color="auto"/>
        <w:left w:val="none" w:sz="0" w:space="0" w:color="auto"/>
        <w:bottom w:val="none" w:sz="0" w:space="0" w:color="auto"/>
        <w:right w:val="none" w:sz="0" w:space="0" w:color="auto"/>
      </w:divBdr>
    </w:div>
    <w:div w:id="1783449728">
      <w:bodyDiv w:val="1"/>
      <w:marLeft w:val="0"/>
      <w:marRight w:val="0"/>
      <w:marTop w:val="0"/>
      <w:marBottom w:val="0"/>
      <w:divBdr>
        <w:top w:val="none" w:sz="0" w:space="0" w:color="auto"/>
        <w:left w:val="none" w:sz="0" w:space="0" w:color="auto"/>
        <w:bottom w:val="none" w:sz="0" w:space="0" w:color="auto"/>
        <w:right w:val="none" w:sz="0" w:space="0" w:color="auto"/>
      </w:divBdr>
      <w:divsChild>
        <w:div w:id="626743665">
          <w:marLeft w:val="0"/>
          <w:marRight w:val="0"/>
          <w:marTop w:val="0"/>
          <w:marBottom w:val="0"/>
          <w:divBdr>
            <w:top w:val="none" w:sz="0" w:space="0" w:color="auto"/>
            <w:left w:val="none" w:sz="0" w:space="0" w:color="auto"/>
            <w:bottom w:val="none" w:sz="0" w:space="0" w:color="auto"/>
            <w:right w:val="none" w:sz="0" w:space="0" w:color="auto"/>
          </w:divBdr>
        </w:div>
      </w:divsChild>
    </w:div>
    <w:div w:id="1912622061">
      <w:bodyDiv w:val="1"/>
      <w:marLeft w:val="0"/>
      <w:marRight w:val="0"/>
      <w:marTop w:val="0"/>
      <w:marBottom w:val="0"/>
      <w:divBdr>
        <w:top w:val="none" w:sz="0" w:space="0" w:color="auto"/>
        <w:left w:val="none" w:sz="0" w:space="0" w:color="auto"/>
        <w:bottom w:val="none" w:sz="0" w:space="0" w:color="auto"/>
        <w:right w:val="none" w:sz="0" w:space="0" w:color="auto"/>
      </w:divBdr>
      <w:divsChild>
        <w:div w:id="14236053">
          <w:marLeft w:val="0"/>
          <w:marRight w:val="0"/>
          <w:marTop w:val="0"/>
          <w:marBottom w:val="0"/>
          <w:divBdr>
            <w:top w:val="none" w:sz="0" w:space="0" w:color="auto"/>
            <w:left w:val="none" w:sz="0" w:space="0" w:color="auto"/>
            <w:bottom w:val="none" w:sz="0" w:space="0" w:color="auto"/>
            <w:right w:val="none" w:sz="0" w:space="0" w:color="auto"/>
          </w:divBdr>
        </w:div>
        <w:div w:id="858591223">
          <w:marLeft w:val="0"/>
          <w:marRight w:val="0"/>
          <w:marTop w:val="0"/>
          <w:marBottom w:val="0"/>
          <w:divBdr>
            <w:top w:val="none" w:sz="0" w:space="0" w:color="auto"/>
            <w:left w:val="none" w:sz="0" w:space="0" w:color="auto"/>
            <w:bottom w:val="none" w:sz="0" w:space="0" w:color="auto"/>
            <w:right w:val="none" w:sz="0" w:space="0" w:color="auto"/>
          </w:divBdr>
        </w:div>
      </w:divsChild>
    </w:div>
    <w:div w:id="1933515206">
      <w:bodyDiv w:val="1"/>
      <w:marLeft w:val="0"/>
      <w:marRight w:val="0"/>
      <w:marTop w:val="0"/>
      <w:marBottom w:val="0"/>
      <w:divBdr>
        <w:top w:val="none" w:sz="0" w:space="0" w:color="auto"/>
        <w:left w:val="none" w:sz="0" w:space="0" w:color="auto"/>
        <w:bottom w:val="none" w:sz="0" w:space="0" w:color="auto"/>
        <w:right w:val="none" w:sz="0" w:space="0" w:color="auto"/>
      </w:divBdr>
    </w:div>
    <w:div w:id="1960598052">
      <w:bodyDiv w:val="1"/>
      <w:marLeft w:val="0"/>
      <w:marRight w:val="0"/>
      <w:marTop w:val="0"/>
      <w:marBottom w:val="0"/>
      <w:divBdr>
        <w:top w:val="none" w:sz="0" w:space="0" w:color="auto"/>
        <w:left w:val="none" w:sz="0" w:space="0" w:color="auto"/>
        <w:bottom w:val="none" w:sz="0" w:space="0" w:color="auto"/>
        <w:right w:val="none" w:sz="0" w:space="0" w:color="auto"/>
      </w:divBdr>
      <w:divsChild>
        <w:div w:id="1180124481">
          <w:marLeft w:val="0"/>
          <w:marRight w:val="0"/>
          <w:marTop w:val="0"/>
          <w:marBottom w:val="0"/>
          <w:divBdr>
            <w:top w:val="none" w:sz="0" w:space="0" w:color="auto"/>
            <w:left w:val="none" w:sz="0" w:space="0" w:color="auto"/>
            <w:bottom w:val="none" w:sz="0" w:space="0" w:color="auto"/>
            <w:right w:val="none" w:sz="0" w:space="0" w:color="auto"/>
          </w:divBdr>
          <w:divsChild>
            <w:div w:id="1872574276">
              <w:marLeft w:val="0"/>
              <w:marRight w:val="0"/>
              <w:marTop w:val="0"/>
              <w:marBottom w:val="0"/>
              <w:divBdr>
                <w:top w:val="none" w:sz="0" w:space="0" w:color="auto"/>
                <w:left w:val="none" w:sz="0" w:space="0" w:color="auto"/>
                <w:bottom w:val="none" w:sz="0" w:space="0" w:color="auto"/>
                <w:right w:val="none" w:sz="0" w:space="0" w:color="auto"/>
              </w:divBdr>
              <w:divsChild>
                <w:div w:id="1156334529">
                  <w:marLeft w:val="0"/>
                  <w:marRight w:val="0"/>
                  <w:marTop w:val="0"/>
                  <w:marBottom w:val="0"/>
                  <w:divBdr>
                    <w:top w:val="none" w:sz="0" w:space="0" w:color="auto"/>
                    <w:left w:val="none" w:sz="0" w:space="0" w:color="auto"/>
                    <w:bottom w:val="none" w:sz="0" w:space="0" w:color="auto"/>
                    <w:right w:val="none" w:sz="0" w:space="0" w:color="auto"/>
                  </w:divBdr>
                  <w:divsChild>
                    <w:div w:id="82890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381997">
          <w:marLeft w:val="0"/>
          <w:marRight w:val="0"/>
          <w:marTop w:val="0"/>
          <w:marBottom w:val="0"/>
          <w:divBdr>
            <w:top w:val="none" w:sz="0" w:space="0" w:color="auto"/>
            <w:left w:val="none" w:sz="0" w:space="0" w:color="auto"/>
            <w:bottom w:val="none" w:sz="0" w:space="0" w:color="auto"/>
            <w:right w:val="none" w:sz="0" w:space="0" w:color="auto"/>
          </w:divBdr>
          <w:divsChild>
            <w:div w:id="760567764">
              <w:marLeft w:val="0"/>
              <w:marRight w:val="0"/>
              <w:marTop w:val="0"/>
              <w:marBottom w:val="0"/>
              <w:divBdr>
                <w:top w:val="none" w:sz="0" w:space="0" w:color="auto"/>
                <w:left w:val="none" w:sz="0" w:space="0" w:color="auto"/>
                <w:bottom w:val="none" w:sz="0" w:space="0" w:color="auto"/>
                <w:right w:val="none" w:sz="0" w:space="0" w:color="auto"/>
              </w:divBdr>
              <w:divsChild>
                <w:div w:id="894897987">
                  <w:marLeft w:val="0"/>
                  <w:marRight w:val="0"/>
                  <w:marTop w:val="0"/>
                  <w:marBottom w:val="0"/>
                  <w:divBdr>
                    <w:top w:val="none" w:sz="0" w:space="0" w:color="auto"/>
                    <w:left w:val="none" w:sz="0" w:space="0" w:color="auto"/>
                    <w:bottom w:val="none" w:sz="0" w:space="0" w:color="auto"/>
                    <w:right w:val="none" w:sz="0" w:space="0" w:color="auto"/>
                  </w:divBdr>
                </w:div>
                <w:div w:id="212854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161660">
      <w:bodyDiv w:val="1"/>
      <w:marLeft w:val="0"/>
      <w:marRight w:val="0"/>
      <w:marTop w:val="0"/>
      <w:marBottom w:val="0"/>
      <w:divBdr>
        <w:top w:val="none" w:sz="0" w:space="0" w:color="auto"/>
        <w:left w:val="none" w:sz="0" w:space="0" w:color="auto"/>
        <w:bottom w:val="none" w:sz="0" w:space="0" w:color="auto"/>
        <w:right w:val="none" w:sz="0" w:space="0" w:color="auto"/>
      </w:divBdr>
      <w:divsChild>
        <w:div w:id="1314334365">
          <w:marLeft w:val="0"/>
          <w:marRight w:val="0"/>
          <w:marTop w:val="0"/>
          <w:marBottom w:val="0"/>
          <w:divBdr>
            <w:top w:val="none" w:sz="0" w:space="0" w:color="auto"/>
            <w:left w:val="none" w:sz="0" w:space="0" w:color="auto"/>
            <w:bottom w:val="none" w:sz="0" w:space="0" w:color="auto"/>
            <w:right w:val="none" w:sz="0" w:space="0" w:color="auto"/>
          </w:divBdr>
        </w:div>
      </w:divsChild>
    </w:div>
    <w:div w:id="2107532794">
      <w:bodyDiv w:val="1"/>
      <w:marLeft w:val="0"/>
      <w:marRight w:val="0"/>
      <w:marTop w:val="0"/>
      <w:marBottom w:val="0"/>
      <w:divBdr>
        <w:top w:val="none" w:sz="0" w:space="0" w:color="auto"/>
        <w:left w:val="none" w:sz="0" w:space="0" w:color="auto"/>
        <w:bottom w:val="none" w:sz="0" w:space="0" w:color="auto"/>
        <w:right w:val="none" w:sz="0" w:space="0" w:color="auto"/>
      </w:divBdr>
    </w:div>
    <w:div w:id="2118913713">
      <w:bodyDiv w:val="1"/>
      <w:marLeft w:val="0"/>
      <w:marRight w:val="0"/>
      <w:marTop w:val="0"/>
      <w:marBottom w:val="0"/>
      <w:divBdr>
        <w:top w:val="none" w:sz="0" w:space="0" w:color="auto"/>
        <w:left w:val="none" w:sz="0" w:space="0" w:color="auto"/>
        <w:bottom w:val="none" w:sz="0" w:space="0" w:color="auto"/>
        <w:right w:val="none" w:sz="0" w:space="0" w:color="auto"/>
      </w:divBdr>
    </w:div>
    <w:div w:id="2139450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ena.rissman@wisc.edu" TargetMode="External"/><Relationship Id="rId13" Type="http://schemas.openxmlformats.org/officeDocument/2006/relationships/hyperlink" Target="https://doi.org/10.1007/s10584-018-2342-8" TargetMode="External"/><Relationship Id="rId18" Type="http://schemas.openxmlformats.org/officeDocument/2006/relationships/hyperlink" Target="https://aftaweb.org/index.php?option=com_content&amp;view=article&amp;id=278:learning-about-silvopasture-lessons-from-evaluations-and-interviews-in-wisconsin&amp;catid=147&amp;utm_source=newsletter_68&amp;utm_medium=email&amp;utm_campaign=temperate-agroforester-volume-26-number-3" TargetMode="External"/><Relationship Id="rId26" Type="http://schemas.openxmlformats.org/officeDocument/2006/relationships/hyperlink" Target="http://www.wisfarmer.com/story/news/state/2017/05/26/transparency-limited-when-comes-conserved-private-lands/348089001/" TargetMode="External"/><Relationship Id="rId3" Type="http://schemas.openxmlformats.org/officeDocument/2006/relationships/styles" Target="styles.xml"/><Relationship Id="rId21" Type="http://schemas.openxmlformats.org/officeDocument/2006/relationships/hyperlink" Target="https://yaharawsc.wordpress.com/2015/03/26/beyond-bucks-and-acres-accounting-for-performance/" TargetMode="External"/><Relationship Id="rId7" Type="http://schemas.openxmlformats.org/officeDocument/2006/relationships/endnotes" Target="endnotes.xml"/><Relationship Id="rId12" Type="http://schemas.openxmlformats.org/officeDocument/2006/relationships/hyperlink" Target="https://doi.org/10.1016/j.landusepol.2019.104221" TargetMode="External"/><Relationship Id="rId17" Type="http://schemas.openxmlformats.org/officeDocument/2006/relationships/hyperlink" Target="https://doi.org/10.1111/j.1523-1739.2007.00660.x" TargetMode="External"/><Relationship Id="rId25" Type="http://schemas.openxmlformats.org/officeDocument/2006/relationships/hyperlink" Target="https://www.yaleclimateconnections.org/author/sam/"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080/08941920.2011.580419" TargetMode="External"/><Relationship Id="rId20" Type="http://schemas.openxmlformats.org/officeDocument/2006/relationships/hyperlink" Target="https://yaharawsc.wordpress.com/2016/06/22/how-scientists-connect-people-and-ecosystems-and-why-it-matters/" TargetMode="External"/><Relationship Id="rId29" Type="http://schemas.openxmlformats.org/officeDocument/2006/relationships/hyperlink" Target="http://topics.nytimes.com/top/reference/timestopics/people/b/felicity_barringer/index.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landurbplan.2020.103768" TargetMode="External"/><Relationship Id="rId24" Type="http://schemas.openxmlformats.org/officeDocument/2006/relationships/hyperlink" Target="https://e360.yale.edu/authors/richard-conniff"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dx.doi.org/10.5751/ES-08384-210212" TargetMode="External"/><Relationship Id="rId23" Type="http://schemas.openxmlformats.org/officeDocument/2006/relationships/hyperlink" Target="https://madison.com/wsj/news/local/ask/just-ask-us/just-ask-us-what-wisconsin-species-could-be-impacted-by/article_43c2e14f-754b-51e8-a3c7-754979215dd1.html" TargetMode="External"/><Relationship Id="rId28" Type="http://schemas.openxmlformats.org/officeDocument/2006/relationships/hyperlink" Target="https://www.eenews.net/climatewire/stories/1060011060/print" TargetMode="External"/><Relationship Id="rId10" Type="http://schemas.openxmlformats.org/officeDocument/2006/relationships/hyperlink" Target="https://doi.org/10.1017/S0376892921000126" TargetMode="External"/><Relationship Id="rId19" Type="http://schemas.openxmlformats.org/officeDocument/2006/relationships/hyperlink" Target="https://www.google.com/url?sa=t&amp;rct=j&amp;q=&amp;esrc=s&amp;source=web&amp;cd=&amp;ved=2ahUKEwiegaPgpqvuAhVJWs0KHRDRDdEQFjAAegQIAxAC&amp;url=https%3A%2F%2Fgrasslandag.org%2Ffiles%2F2020%2F10%2FGrassland2.0-Policy-Brief-Draft-101920-1.pdf%3Fx86787&amp;usg=AOvVaw3G1c71g2e5xa49w0jk0Fgr"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i.org/10.1080/10549811.2020.1841008" TargetMode="External"/><Relationship Id="rId14" Type="http://schemas.openxmlformats.org/officeDocument/2006/relationships/hyperlink" Target="https://doi.org/10.1016/j.envsci.2017.04.012" TargetMode="External"/><Relationship Id="rId22" Type="http://schemas.openxmlformats.org/officeDocument/2006/relationships/hyperlink" Target="https://hr.wisc.edu/women-and-leadership-symposium/" TargetMode="External"/><Relationship Id="rId27" Type="http://schemas.openxmlformats.org/officeDocument/2006/relationships/hyperlink" Target="http://wxpr.org/post/look-how-forest-ownership-impacts-conservation-tools" TargetMode="External"/><Relationship Id="rId3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5DE6DA-B637-4ABA-979B-3FC5C0DEF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13813</TotalTime>
  <Pages>34</Pages>
  <Words>11661</Words>
  <Characters>66470</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Adena Rissman, University of California at Berkeley</vt:lpstr>
    </vt:vector>
  </TitlesOfParts>
  <Company>hot babe</Company>
  <LinksUpToDate>false</LinksUpToDate>
  <CharactersWithSpaces>77976</CharactersWithSpaces>
  <SharedDoc>false</SharedDoc>
  <HLinks>
    <vt:vector size="6" baseType="variant">
      <vt:variant>
        <vt:i4>5177452</vt:i4>
      </vt:variant>
      <vt:variant>
        <vt:i4>0</vt:i4>
      </vt:variant>
      <vt:variant>
        <vt:i4>0</vt:i4>
      </vt:variant>
      <vt:variant>
        <vt:i4>5</vt:i4>
      </vt:variant>
      <vt:variant>
        <vt:lpwstr>mailto:arrissman@wisc.edu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Adena Rissman, University of California at Berkeley</dc:title>
  <dc:subject/>
  <dc:creator>adena rissman</dc:creator>
  <cp:keywords/>
  <dc:description/>
  <cp:lastModifiedBy>Adena Rissman</cp:lastModifiedBy>
  <cp:revision>40</cp:revision>
  <cp:lastPrinted>2014-09-12T14:31:00Z</cp:lastPrinted>
  <dcterms:created xsi:type="dcterms:W3CDTF">2014-12-18T20:48:00Z</dcterms:created>
  <dcterms:modified xsi:type="dcterms:W3CDTF">2023-10-12T19:34:00Z</dcterms:modified>
</cp:coreProperties>
</file>